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F1" w:rsidRPr="000B7C46" w:rsidRDefault="00D22BF1" w:rsidP="00D22BF1">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0288" behindDoc="1" locked="0" layoutInCell="1" allowOverlap="1" wp14:anchorId="4DB0D9A6" wp14:editId="149AA254">
            <wp:simplePos x="0" y="0"/>
            <wp:positionH relativeFrom="column">
              <wp:posOffset>5058410</wp:posOffset>
            </wp:positionH>
            <wp:positionV relativeFrom="paragraph">
              <wp:posOffset>-752475</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5"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9264" behindDoc="1" locked="0" layoutInCell="1" allowOverlap="1" wp14:anchorId="0B522F02" wp14:editId="6AE225EF">
            <wp:simplePos x="0" y="0"/>
            <wp:positionH relativeFrom="column">
              <wp:posOffset>-723265</wp:posOffset>
            </wp:positionH>
            <wp:positionV relativeFrom="paragraph">
              <wp:posOffset>-742950</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6" cstate="print"/>
                    <a:stretch>
                      <a:fillRect/>
                    </a:stretch>
                  </pic:blipFill>
                  <pic:spPr>
                    <a:xfrm>
                      <a:off x="0" y="0"/>
                      <a:ext cx="1468755" cy="1838325"/>
                    </a:xfrm>
                    <a:prstGeom prst="rect">
                      <a:avLst/>
                    </a:prstGeom>
                  </pic:spPr>
                </pic:pic>
              </a:graphicData>
            </a:graphic>
          </wp:anchor>
        </w:drawing>
      </w:r>
      <w:r w:rsidRPr="000B7C46">
        <w:rPr>
          <w:rFonts w:ascii="Book Antiqua" w:hAnsi="Book Antiqua"/>
          <w:b/>
          <w:noProof/>
          <w:sz w:val="72"/>
          <w:lang w:eastAsia="en-GB"/>
        </w:rPr>
        <w:t xml:space="preserve">De Aston </w:t>
      </w:r>
    </w:p>
    <w:p w:rsidR="00D22BF1" w:rsidRPr="000B7C46" w:rsidRDefault="00D22BF1" w:rsidP="00D22BF1">
      <w:pPr>
        <w:jc w:val="center"/>
        <w:rPr>
          <w:rFonts w:ascii="Book Antiqua" w:hAnsi="Book Antiqua"/>
          <w:b/>
          <w:sz w:val="260"/>
        </w:rPr>
      </w:pPr>
      <w:r w:rsidRPr="000B7C46">
        <w:rPr>
          <w:rFonts w:ascii="Book Antiqua" w:hAnsi="Book Antiqua"/>
          <w:b/>
          <w:noProof/>
          <w:sz w:val="72"/>
          <w:lang w:eastAsia="en-GB"/>
        </w:rPr>
        <w:t>English Department</w:t>
      </w:r>
    </w:p>
    <w:p w:rsidR="00D22BF1" w:rsidRDefault="00D22BF1" w:rsidP="00D22BF1">
      <w:pPr>
        <w:rPr>
          <w:b/>
          <w:sz w:val="28"/>
          <w:szCs w:val="28"/>
          <w:u w:val="single"/>
        </w:rPr>
      </w:pPr>
    </w:p>
    <w:p w:rsidR="00D22BF1" w:rsidRDefault="00D22BF1" w:rsidP="00D22BF1">
      <w:pPr>
        <w:rPr>
          <w:rFonts w:ascii="Book Antiqua" w:hAnsi="Book Antiqua"/>
          <w:b/>
          <w:noProof/>
          <w:sz w:val="52"/>
          <w:lang w:eastAsia="en-GB"/>
        </w:rPr>
      </w:pPr>
    </w:p>
    <w:p w:rsidR="00256A7D" w:rsidRDefault="0071102C" w:rsidP="00D22BF1">
      <w:pPr>
        <w:rPr>
          <w:rFonts w:ascii="Book Antiqua" w:hAnsi="Book Antiqua"/>
          <w:b/>
          <w:noProof/>
          <w:sz w:val="52"/>
          <w:lang w:eastAsia="en-GB"/>
        </w:rPr>
      </w:pPr>
      <w:r>
        <w:rPr>
          <w:rFonts w:ascii="Book Antiqua" w:hAnsi="Book Antiqua"/>
          <w:b/>
          <w:noProof/>
          <w:sz w:val="52"/>
          <w:lang w:eastAsia="en-GB"/>
        </w:rPr>
        <w:drawing>
          <wp:anchor distT="0" distB="0" distL="114300" distR="114300" simplePos="0" relativeHeight="251665408" behindDoc="0" locked="0" layoutInCell="1" allowOverlap="1" wp14:anchorId="52F64EE8" wp14:editId="4E3DEC7A">
            <wp:simplePos x="0" y="0"/>
            <wp:positionH relativeFrom="margin">
              <wp:align>center</wp:align>
            </wp:positionH>
            <wp:positionV relativeFrom="paragraph">
              <wp:posOffset>6350</wp:posOffset>
            </wp:positionV>
            <wp:extent cx="3481705" cy="5172075"/>
            <wp:effectExtent l="95250" t="95250" r="99695" b="1047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photo-541866180-612x6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1705" cy="51720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256A7D" w:rsidRDefault="00256A7D" w:rsidP="00D22BF1">
      <w:pPr>
        <w:rPr>
          <w:rFonts w:ascii="Book Antiqua" w:hAnsi="Book Antiqua"/>
          <w:b/>
          <w:noProof/>
          <w:sz w:val="52"/>
          <w:lang w:eastAsia="en-GB"/>
        </w:rPr>
      </w:pPr>
    </w:p>
    <w:p w:rsidR="00256A7D" w:rsidRDefault="00256A7D" w:rsidP="00D22BF1">
      <w:pPr>
        <w:rPr>
          <w:rFonts w:ascii="Book Antiqua" w:hAnsi="Book Antiqua"/>
          <w:b/>
          <w:noProof/>
          <w:sz w:val="52"/>
          <w:lang w:eastAsia="en-GB"/>
        </w:rPr>
      </w:pPr>
    </w:p>
    <w:p w:rsidR="00256A7D" w:rsidRDefault="00256A7D" w:rsidP="00D22BF1">
      <w:pPr>
        <w:rPr>
          <w:rFonts w:ascii="Book Antiqua" w:hAnsi="Book Antiqua"/>
          <w:b/>
          <w:noProof/>
          <w:sz w:val="52"/>
          <w:lang w:eastAsia="en-GB"/>
        </w:rPr>
      </w:pPr>
    </w:p>
    <w:p w:rsidR="00256A7D" w:rsidRDefault="00256A7D" w:rsidP="00D22BF1">
      <w:pPr>
        <w:rPr>
          <w:rFonts w:ascii="Book Antiqua" w:hAnsi="Book Antiqua"/>
          <w:b/>
          <w:noProof/>
          <w:sz w:val="52"/>
          <w:lang w:eastAsia="en-GB"/>
        </w:rPr>
      </w:pPr>
    </w:p>
    <w:p w:rsidR="00256A7D" w:rsidRPr="00D22BF1" w:rsidRDefault="00256A7D" w:rsidP="00D22BF1">
      <w:pPr>
        <w:rPr>
          <w:b/>
          <w:sz w:val="28"/>
          <w:szCs w:val="28"/>
          <w:u w:val="single"/>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71102C" w:rsidRDefault="0071102C" w:rsidP="00D22BF1">
      <w:pPr>
        <w:jc w:val="center"/>
        <w:rPr>
          <w:rFonts w:ascii="Book Antiqua" w:hAnsi="Book Antiqua"/>
          <w:b/>
          <w:noProof/>
          <w:sz w:val="52"/>
          <w:lang w:eastAsia="en-GB"/>
        </w:rPr>
      </w:pPr>
    </w:p>
    <w:p w:rsidR="00D22BF1" w:rsidRPr="008553D1" w:rsidRDefault="00D22BF1" w:rsidP="00D22BF1">
      <w:pPr>
        <w:jc w:val="center"/>
        <w:rPr>
          <w:rFonts w:ascii="Book Antiqua" w:hAnsi="Book Antiqua"/>
          <w:b/>
          <w:noProof/>
          <w:sz w:val="52"/>
          <w:lang w:eastAsia="en-GB"/>
        </w:rPr>
      </w:pPr>
      <w:r>
        <w:rPr>
          <w:rFonts w:ascii="Book Antiqua" w:hAnsi="Book Antiqua"/>
          <w:b/>
          <w:noProof/>
          <w:sz w:val="52"/>
          <w:lang w:eastAsia="en-GB"/>
        </w:rPr>
        <w:t>Year 11</w:t>
      </w:r>
      <w:r w:rsidRPr="008553D1">
        <w:rPr>
          <w:rFonts w:ascii="Book Antiqua" w:hAnsi="Book Antiqua"/>
          <w:b/>
          <w:noProof/>
          <w:sz w:val="52"/>
          <w:lang w:eastAsia="en-GB"/>
        </w:rPr>
        <w:t xml:space="preserve">: </w:t>
      </w:r>
      <w:r w:rsidR="0071102C">
        <w:rPr>
          <w:rFonts w:ascii="Book Antiqua" w:hAnsi="Book Antiqua"/>
          <w:b/>
          <w:noProof/>
          <w:sz w:val="52"/>
          <w:lang w:eastAsia="en-GB"/>
        </w:rPr>
        <w:t>Unseen Poetry</w:t>
      </w:r>
    </w:p>
    <w:p w:rsidR="00D22BF1" w:rsidRPr="00592D7B" w:rsidRDefault="00592D7B" w:rsidP="00592D7B">
      <w:pPr>
        <w:jc w:val="center"/>
        <w:rPr>
          <w:rFonts w:ascii="Blackadder ITC" w:hAnsi="Blackadder ITC"/>
          <w:b/>
        </w:rPr>
      </w:pPr>
      <w:r>
        <w:rPr>
          <w:rFonts w:ascii="Book Antiqua" w:hAnsi="Book Antiqua"/>
          <w:b/>
          <w:noProof/>
          <w:sz w:val="52"/>
          <w:lang w:eastAsia="en-GB"/>
        </w:rPr>
        <w:t>Academic Excellence Booklet</w:t>
      </w:r>
    </w:p>
    <w:p w:rsidR="00D22BF1" w:rsidRPr="00D22BF1" w:rsidRDefault="00D22BF1" w:rsidP="00D22BF1"/>
    <w:p w:rsidR="00182FF7" w:rsidRDefault="00182FF7" w:rsidP="00182FF7">
      <w:pPr>
        <w:rPr>
          <w:rFonts w:ascii="Book Antiqua" w:hAnsi="Book Antiqua"/>
        </w:rPr>
      </w:pPr>
      <w:r>
        <w:rPr>
          <w:rFonts w:ascii="Book Antiqua" w:hAnsi="Book Antiqua"/>
        </w:rPr>
        <w:lastRenderedPageBreak/>
        <w:t xml:space="preserve">The role of the Academic Excellence Booklet is for you to complete these tasks over the next six weeks. These activities are purposely designed to challenge you, so don’t worry if you find them difficult. You’re meant to! Learning happens when people have to think hard. That being said, your English teacher is a specialist, so ask any of us for help, anytime! </w:t>
      </w:r>
    </w:p>
    <w:p w:rsidR="00A04CE9" w:rsidRDefault="00A04CE9" w:rsidP="00D22BF1">
      <w:pPr>
        <w:rPr>
          <w:u w:val="single"/>
        </w:rPr>
      </w:pPr>
    </w:p>
    <w:p w:rsidR="006451B7" w:rsidRDefault="006451B7" w:rsidP="00D22BF1">
      <w:pPr>
        <w:rPr>
          <w:u w:val="single"/>
        </w:rPr>
      </w:pPr>
    </w:p>
    <w:p w:rsidR="006451B7" w:rsidRPr="00AB130D" w:rsidRDefault="006451B7" w:rsidP="00AB130D">
      <w:pPr>
        <w:pStyle w:val="ListParagraph"/>
        <w:numPr>
          <w:ilvl w:val="0"/>
          <w:numId w:val="10"/>
        </w:numPr>
        <w:rPr>
          <w:i/>
        </w:rPr>
      </w:pPr>
      <w:r w:rsidRPr="00AB130D">
        <w:rPr>
          <w:i/>
        </w:rPr>
        <w:t xml:space="preserve">You Being Born </w:t>
      </w:r>
    </w:p>
    <w:p w:rsidR="00B438DE" w:rsidRDefault="00B438DE" w:rsidP="00B438DE">
      <w:pPr>
        <w:pStyle w:val="ListParagraph"/>
        <w:numPr>
          <w:ilvl w:val="0"/>
          <w:numId w:val="9"/>
        </w:numPr>
      </w:pPr>
      <w:r>
        <w:t xml:space="preserve">Read, annotate and analyse the poem using the FLIRTS prompts to guide you. </w:t>
      </w:r>
    </w:p>
    <w:p w:rsidR="00055F48" w:rsidRDefault="00055F48" w:rsidP="00055F48"/>
    <w:p w:rsidR="00055F48" w:rsidRPr="00055F48" w:rsidRDefault="00055F48" w:rsidP="00055F48">
      <w:pPr>
        <w:rPr>
          <w:sz w:val="28"/>
        </w:rPr>
      </w:pPr>
    </w:p>
    <w:p w:rsidR="006451B7" w:rsidRPr="00055F48" w:rsidRDefault="000F755C" w:rsidP="00D22BF1">
      <w:pPr>
        <w:rPr>
          <w:b/>
          <w:sz w:val="28"/>
        </w:rPr>
      </w:pPr>
      <w:r w:rsidRPr="00055F48">
        <w:rPr>
          <w:rFonts w:cs="Times New Roman"/>
          <w:noProof/>
          <w:sz w:val="28"/>
          <w:lang w:eastAsia="en-GB"/>
        </w:rPr>
        <mc:AlternateContent>
          <mc:Choice Requires="wps">
            <w:drawing>
              <wp:anchor distT="0" distB="0" distL="114300" distR="114300" simplePos="0" relativeHeight="251666432" behindDoc="0" locked="0" layoutInCell="1" allowOverlap="1" wp14:anchorId="74EEECED" wp14:editId="0D042E78">
                <wp:simplePos x="0" y="0"/>
                <wp:positionH relativeFrom="margin">
                  <wp:posOffset>-104775</wp:posOffset>
                </wp:positionH>
                <wp:positionV relativeFrom="paragraph">
                  <wp:posOffset>153669</wp:posOffset>
                </wp:positionV>
                <wp:extent cx="4095750" cy="56673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4095750" cy="5667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120A3" id="Rectangle 1" o:spid="_x0000_s1026" style="position:absolute;margin-left:-8.25pt;margin-top:12.1pt;width:322.5pt;height:44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" filled="f" strokecolor="black [3213]" strokeweight="2.25pt">
                <w10:wrap anchorx="margin"/>
              </v:rect>
            </w:pict>
          </mc:Fallback>
        </mc:AlternateContent>
      </w:r>
    </w:p>
    <w:p w:rsidR="006451B7" w:rsidRPr="00055F48" w:rsidRDefault="006451B7" w:rsidP="006451B7">
      <w:pPr>
        <w:rPr>
          <w:rFonts w:cs="Times New Roman"/>
          <w:szCs w:val="22"/>
        </w:rPr>
      </w:pPr>
      <w:r w:rsidRPr="00055F48">
        <w:rPr>
          <w:rFonts w:cs="Times New Roman"/>
          <w:sz w:val="28"/>
        </w:rPr>
        <w:t>I saw you born.</w:t>
      </w:r>
    </w:p>
    <w:p w:rsidR="006451B7" w:rsidRPr="00055F48" w:rsidRDefault="006451B7" w:rsidP="006451B7">
      <w:pPr>
        <w:rPr>
          <w:rFonts w:cs="Times New Roman"/>
          <w:sz w:val="28"/>
        </w:rPr>
      </w:pPr>
      <w:r w:rsidRPr="00055F48">
        <w:rPr>
          <w:rFonts w:cs="Times New Roman"/>
          <w:sz w:val="28"/>
        </w:rPr>
        <w:t>It was remarkable.</w:t>
      </w:r>
    </w:p>
    <w:p w:rsidR="006451B7" w:rsidRPr="00055F48" w:rsidRDefault="006451B7" w:rsidP="006451B7">
      <w:pPr>
        <w:rPr>
          <w:rFonts w:cs="Times New Roman"/>
          <w:sz w:val="28"/>
        </w:rPr>
      </w:pPr>
      <w:r w:rsidRPr="00055F48">
        <w:rPr>
          <w:rFonts w:cs="Times New Roman"/>
          <w:sz w:val="28"/>
        </w:rPr>
        <w:t>You shot out from between your mother’s legs</w:t>
      </w:r>
    </w:p>
    <w:p w:rsidR="006451B7" w:rsidRPr="00055F48" w:rsidRDefault="006451B7" w:rsidP="006451B7">
      <w:pPr>
        <w:rPr>
          <w:rFonts w:cs="Times New Roman"/>
          <w:sz w:val="28"/>
        </w:rPr>
      </w:pPr>
      <w:r w:rsidRPr="00055F48">
        <w:rPr>
          <w:rFonts w:cs="Times New Roman"/>
          <w:sz w:val="28"/>
        </w:rPr>
        <w:t>like a rugby ball from a scrum</w:t>
      </w:r>
    </w:p>
    <w:p w:rsidR="006451B7" w:rsidRPr="00055F48" w:rsidRDefault="006451B7" w:rsidP="006451B7">
      <w:pPr>
        <w:rPr>
          <w:rFonts w:cs="Times New Roman"/>
          <w:sz w:val="28"/>
        </w:rPr>
      </w:pPr>
      <w:r w:rsidRPr="00055F48">
        <w:rPr>
          <w:rFonts w:cs="Times New Roman"/>
          <w:sz w:val="28"/>
        </w:rPr>
        <w:t>and the stocky Geordie midwife caught you neatly</w:t>
      </w:r>
    </w:p>
    <w:p w:rsidR="006451B7" w:rsidRPr="00055F48" w:rsidRDefault="006451B7" w:rsidP="006451B7">
      <w:pPr>
        <w:rPr>
          <w:rFonts w:cs="Times New Roman"/>
          <w:sz w:val="28"/>
        </w:rPr>
      </w:pPr>
      <w:r w:rsidRPr="00055F48">
        <w:rPr>
          <w:rFonts w:cs="Times New Roman"/>
          <w:sz w:val="28"/>
        </w:rPr>
        <w:t>and cried ‘Whoops! She’s come!’</w:t>
      </w:r>
    </w:p>
    <w:p w:rsidR="006451B7" w:rsidRPr="00055F48" w:rsidRDefault="006451B7" w:rsidP="006451B7">
      <w:pPr>
        <w:rPr>
          <w:rFonts w:cs="Times New Roman"/>
          <w:sz w:val="28"/>
        </w:rPr>
      </w:pPr>
    </w:p>
    <w:p w:rsidR="006451B7" w:rsidRPr="00055F48" w:rsidRDefault="006451B7" w:rsidP="006451B7">
      <w:pPr>
        <w:rPr>
          <w:rFonts w:cs="Times New Roman"/>
          <w:sz w:val="28"/>
        </w:rPr>
      </w:pPr>
      <w:r w:rsidRPr="00055F48">
        <w:rPr>
          <w:rFonts w:cs="Times New Roman"/>
          <w:sz w:val="28"/>
        </w:rPr>
        <w:t>You had a wrinkled jammy head</w:t>
      </w:r>
    </w:p>
    <w:p w:rsidR="006451B7" w:rsidRPr="00055F48" w:rsidRDefault="006451B7" w:rsidP="006451B7">
      <w:pPr>
        <w:rPr>
          <w:rFonts w:cs="Times New Roman"/>
          <w:sz w:val="28"/>
        </w:rPr>
      </w:pPr>
      <w:r w:rsidRPr="00055F48">
        <w:rPr>
          <w:rFonts w:cs="Times New Roman"/>
          <w:sz w:val="28"/>
        </w:rPr>
        <w:t xml:space="preserve">and </w:t>
      </w:r>
      <w:proofErr w:type="spellStart"/>
      <w:r w:rsidRPr="00055F48">
        <w:rPr>
          <w:rFonts w:cs="Times New Roman"/>
          <w:sz w:val="28"/>
        </w:rPr>
        <w:t>spasmy</w:t>
      </w:r>
      <w:proofErr w:type="spellEnd"/>
      <w:r w:rsidRPr="00055F48">
        <w:rPr>
          <w:rFonts w:cs="Times New Roman"/>
          <w:sz w:val="28"/>
        </w:rPr>
        <w:t xml:space="preserve"> legs like a portly frog’s.</w:t>
      </w:r>
    </w:p>
    <w:p w:rsidR="006451B7" w:rsidRPr="00055F48" w:rsidRDefault="006451B7" w:rsidP="006451B7">
      <w:pPr>
        <w:rPr>
          <w:rFonts w:cs="Times New Roman"/>
          <w:sz w:val="28"/>
        </w:rPr>
      </w:pPr>
      <w:r w:rsidRPr="00055F48">
        <w:rPr>
          <w:rFonts w:cs="Times New Roman"/>
          <w:sz w:val="28"/>
        </w:rPr>
        <w:t>From your belly button a white root waved</w:t>
      </w:r>
    </w:p>
    <w:p w:rsidR="006451B7" w:rsidRPr="00055F48" w:rsidRDefault="006451B7" w:rsidP="006451B7">
      <w:pPr>
        <w:rPr>
          <w:rFonts w:cs="Times New Roman"/>
          <w:sz w:val="28"/>
        </w:rPr>
      </w:pPr>
      <w:r w:rsidRPr="00055F48">
        <w:rPr>
          <w:rFonts w:cs="Times New Roman"/>
          <w:sz w:val="28"/>
        </w:rPr>
        <w:t>that had fed you all the months you’d grown</w:t>
      </w:r>
    </w:p>
    <w:p w:rsidR="006451B7" w:rsidRPr="00055F48" w:rsidRDefault="006451B7" w:rsidP="006451B7">
      <w:pPr>
        <w:rPr>
          <w:rFonts w:cs="Times New Roman"/>
          <w:sz w:val="28"/>
        </w:rPr>
      </w:pPr>
    </w:p>
    <w:p w:rsidR="006451B7" w:rsidRPr="00055F48" w:rsidRDefault="006451B7" w:rsidP="006451B7">
      <w:pPr>
        <w:rPr>
          <w:rFonts w:cs="Times New Roman"/>
          <w:sz w:val="28"/>
        </w:rPr>
      </w:pPr>
      <w:r w:rsidRPr="00055F48">
        <w:rPr>
          <w:rFonts w:cs="Times New Roman"/>
          <w:sz w:val="28"/>
        </w:rPr>
        <w:t>and ripened in your mother’s womb.</w:t>
      </w:r>
    </w:p>
    <w:p w:rsidR="006451B7" w:rsidRPr="00055F48" w:rsidRDefault="006451B7" w:rsidP="006451B7">
      <w:pPr>
        <w:rPr>
          <w:rFonts w:cs="Times New Roman"/>
          <w:sz w:val="28"/>
        </w:rPr>
      </w:pPr>
      <w:r w:rsidRPr="00055F48">
        <w:rPr>
          <w:rFonts w:cs="Times New Roman"/>
          <w:sz w:val="28"/>
        </w:rPr>
        <w:t>And let me tell you – I’m ashamed –</w:t>
      </w:r>
    </w:p>
    <w:p w:rsidR="006451B7" w:rsidRPr="00055F48" w:rsidRDefault="006451B7" w:rsidP="006451B7">
      <w:pPr>
        <w:rPr>
          <w:rFonts w:cs="Times New Roman"/>
          <w:sz w:val="28"/>
        </w:rPr>
      </w:pPr>
      <w:r w:rsidRPr="00055F48">
        <w:rPr>
          <w:rFonts w:cs="Times New Roman"/>
          <w:sz w:val="28"/>
        </w:rPr>
        <w:t>I forgot your mother completely – she had been</w:t>
      </w:r>
    </w:p>
    <w:p w:rsidR="006451B7" w:rsidRPr="00055F48" w:rsidRDefault="006451B7" w:rsidP="006451B7">
      <w:pPr>
        <w:rPr>
          <w:rFonts w:cs="Times New Roman"/>
          <w:sz w:val="28"/>
        </w:rPr>
      </w:pPr>
      <w:r w:rsidRPr="00055F48">
        <w:rPr>
          <w:rFonts w:cs="Times New Roman"/>
          <w:sz w:val="28"/>
        </w:rPr>
        <w:t>those things to me that one day you’ll discover</w:t>
      </w:r>
    </w:p>
    <w:p w:rsidR="006451B7" w:rsidRPr="00055F48" w:rsidRDefault="006451B7" w:rsidP="006451B7">
      <w:pPr>
        <w:rPr>
          <w:rFonts w:cs="Times New Roman"/>
          <w:sz w:val="28"/>
        </w:rPr>
      </w:pPr>
      <w:r w:rsidRPr="00055F48">
        <w:rPr>
          <w:rFonts w:cs="Times New Roman"/>
          <w:sz w:val="28"/>
        </w:rPr>
        <w:t>in someone else, and think ‘God, this is it!’</w:t>
      </w:r>
    </w:p>
    <w:p w:rsidR="006451B7" w:rsidRPr="00055F48" w:rsidRDefault="006451B7" w:rsidP="006451B7">
      <w:pPr>
        <w:rPr>
          <w:rFonts w:cs="Times New Roman"/>
          <w:sz w:val="28"/>
        </w:rPr>
      </w:pPr>
      <w:r w:rsidRPr="00055F48">
        <w:rPr>
          <w:rFonts w:cs="Times New Roman"/>
          <w:sz w:val="28"/>
        </w:rPr>
        <w:t>– My sweetheart, my warm dear, my red hot lover –</w:t>
      </w:r>
    </w:p>
    <w:p w:rsidR="006451B7" w:rsidRPr="00055F48" w:rsidRDefault="006451B7" w:rsidP="006451B7">
      <w:pPr>
        <w:rPr>
          <w:rFonts w:cs="Times New Roman"/>
          <w:sz w:val="28"/>
        </w:rPr>
      </w:pPr>
    </w:p>
    <w:p w:rsidR="006451B7" w:rsidRPr="00055F48" w:rsidRDefault="006451B7" w:rsidP="006451B7">
      <w:pPr>
        <w:rPr>
          <w:rFonts w:cs="Times New Roman"/>
          <w:sz w:val="28"/>
        </w:rPr>
      </w:pPr>
      <w:r w:rsidRPr="00055F48">
        <w:rPr>
          <w:rFonts w:cs="Times New Roman"/>
          <w:sz w:val="28"/>
        </w:rPr>
        <w:t>But for those moments, as the doctor</w:t>
      </w:r>
    </w:p>
    <w:p w:rsidR="006451B7" w:rsidRPr="00055F48" w:rsidRDefault="006451B7" w:rsidP="006451B7">
      <w:pPr>
        <w:rPr>
          <w:rFonts w:cs="Times New Roman"/>
          <w:sz w:val="28"/>
        </w:rPr>
      </w:pPr>
      <w:r w:rsidRPr="00055F48">
        <w:rPr>
          <w:rFonts w:cs="Times New Roman"/>
          <w:sz w:val="28"/>
        </w:rPr>
        <w:t>shoved cotton wool up your flat nose</w:t>
      </w:r>
    </w:p>
    <w:p w:rsidR="006451B7" w:rsidRPr="00055F48" w:rsidRDefault="006451B7" w:rsidP="006451B7">
      <w:pPr>
        <w:rPr>
          <w:rFonts w:cs="Times New Roman"/>
          <w:sz w:val="28"/>
        </w:rPr>
      </w:pPr>
      <w:r w:rsidRPr="00055F48">
        <w:rPr>
          <w:rFonts w:cs="Times New Roman"/>
          <w:sz w:val="28"/>
        </w:rPr>
        <w:t>and swabbed your eyes and cleaned your bum</w:t>
      </w:r>
    </w:p>
    <w:p w:rsidR="006451B7" w:rsidRPr="00055F48" w:rsidRDefault="006451B7" w:rsidP="006451B7">
      <w:pPr>
        <w:rPr>
          <w:rFonts w:cs="Times New Roman"/>
          <w:sz w:val="28"/>
        </w:rPr>
      </w:pPr>
      <w:r w:rsidRPr="00055F48">
        <w:rPr>
          <w:rFonts w:cs="Times New Roman"/>
          <w:sz w:val="28"/>
        </w:rPr>
        <w:t>I forgot completely all my life and love</w:t>
      </w:r>
    </w:p>
    <w:p w:rsidR="006451B7" w:rsidRPr="00055F48" w:rsidRDefault="006451B7" w:rsidP="006451B7">
      <w:pPr>
        <w:rPr>
          <w:rFonts w:cs="Times New Roman"/>
          <w:sz w:val="28"/>
        </w:rPr>
      </w:pPr>
      <w:r w:rsidRPr="00055F48">
        <w:rPr>
          <w:rFonts w:cs="Times New Roman"/>
          <w:sz w:val="28"/>
        </w:rPr>
        <w:t>and watched you like a pool of growing light</w:t>
      </w:r>
    </w:p>
    <w:p w:rsidR="006451B7" w:rsidRPr="00055F48" w:rsidRDefault="006451B7" w:rsidP="006451B7">
      <w:pPr>
        <w:rPr>
          <w:rFonts w:cs="Times New Roman"/>
          <w:sz w:val="28"/>
        </w:rPr>
      </w:pPr>
      <w:r w:rsidRPr="00055F48">
        <w:rPr>
          <w:rFonts w:cs="Times New Roman"/>
          <w:sz w:val="28"/>
        </w:rPr>
        <w:t>and whispered to myself ‘She’s come! She’s come!’</w:t>
      </w:r>
    </w:p>
    <w:p w:rsidR="006451B7" w:rsidRPr="006451B7" w:rsidRDefault="006451B7" w:rsidP="00D22BF1">
      <w:pPr>
        <w:rPr>
          <w:b/>
        </w:rPr>
      </w:pPr>
    </w:p>
    <w:p w:rsidR="00A04CE9" w:rsidRDefault="00A04CE9" w:rsidP="00D22BF1">
      <w:pPr>
        <w:rPr>
          <w:u w:val="single"/>
        </w:rPr>
      </w:pPr>
    </w:p>
    <w:p w:rsidR="000F755C" w:rsidRDefault="000F755C" w:rsidP="000F755C">
      <w:pPr>
        <w:spacing w:line="276" w:lineRule="auto"/>
      </w:pPr>
    </w:p>
    <w:p w:rsidR="000F755C" w:rsidRDefault="000F755C" w:rsidP="000F755C">
      <w:pPr>
        <w:spacing w:line="276" w:lineRule="auto"/>
      </w:pPr>
    </w:p>
    <w:p w:rsidR="000F755C" w:rsidRDefault="000F755C" w:rsidP="000F755C">
      <w:pPr>
        <w:spacing w:line="276" w:lineRule="auto"/>
      </w:pPr>
    </w:p>
    <w:p w:rsidR="00942EEE" w:rsidRDefault="00942EEE" w:rsidP="000F755C">
      <w:pPr>
        <w:spacing w:line="276" w:lineRule="auto"/>
      </w:pPr>
      <w:r w:rsidRPr="000F755C">
        <w:rPr>
          <w:b/>
          <w:u w:val="single"/>
        </w:rPr>
        <w:lastRenderedPageBreak/>
        <w:t>F:</w:t>
      </w:r>
      <w:r w:rsidR="00350878">
        <w:t xml:space="preserve"> </w:t>
      </w:r>
      <w:r w:rsidR="00774E09">
        <w:t xml:space="preserve"> From what perspective is the poem written? Who does the voice belong to, one or could it be applied to many? </w:t>
      </w:r>
      <w:r w:rsidR="00350878">
        <w:t>How does the poet’s use of narrative form convey the speaker’s emotions?</w:t>
      </w:r>
    </w:p>
    <w:p w:rsidR="000F755C" w:rsidRDefault="000F755C" w:rsidP="000F755C">
      <w:pPr>
        <w:spacing w:line="276" w:lineRule="auto"/>
      </w:pPr>
    </w:p>
    <w:p w:rsidR="00942EEE" w:rsidRDefault="00942EEE" w:rsidP="000F755C">
      <w:pPr>
        <w:spacing w:line="276" w:lineRule="auto"/>
      </w:pPr>
      <w:r w:rsidRPr="000F755C">
        <w:rPr>
          <w:b/>
          <w:u w:val="single"/>
        </w:rPr>
        <w:t>L:</w:t>
      </w:r>
      <w:r w:rsidR="00350878">
        <w:t xml:space="preserve"> </w:t>
      </w:r>
      <w:r w:rsidR="007B14B2">
        <w:t xml:space="preserve">Identify examples and then analyse the effect of the poet’s use of the following: declaratives, similes, repetition. </w:t>
      </w:r>
    </w:p>
    <w:p w:rsidR="000F755C" w:rsidRDefault="000F755C" w:rsidP="000F755C">
      <w:pPr>
        <w:spacing w:line="276" w:lineRule="auto"/>
      </w:pPr>
    </w:p>
    <w:p w:rsidR="00942EEE" w:rsidRDefault="00942EEE" w:rsidP="000F755C">
      <w:pPr>
        <w:spacing w:line="276" w:lineRule="auto"/>
      </w:pPr>
      <w:r w:rsidRPr="000F755C">
        <w:rPr>
          <w:b/>
          <w:u w:val="single"/>
        </w:rPr>
        <w:t>I:</w:t>
      </w:r>
      <w:r w:rsidR="00350878">
        <w:t xml:space="preserve"> Focus on stanza three. Exploring quotations, write a SQuAD paragraph responding to the following question: To what extent do you agree</w:t>
      </w:r>
      <w:r w:rsidR="00EB1047">
        <w:t xml:space="preserve"> that </w:t>
      </w:r>
      <w:r w:rsidR="00EB1047" w:rsidRPr="00EB1047">
        <w:rPr>
          <w:i/>
        </w:rPr>
        <w:t>You Being Born</w:t>
      </w:r>
      <w:r w:rsidR="00350878">
        <w:t xml:space="preserve"> has moralistic undertones? </w:t>
      </w:r>
    </w:p>
    <w:p w:rsidR="000F755C" w:rsidRDefault="000F755C" w:rsidP="000F755C">
      <w:pPr>
        <w:spacing w:line="276" w:lineRule="auto"/>
      </w:pPr>
    </w:p>
    <w:p w:rsidR="00942EEE" w:rsidRDefault="00942EEE" w:rsidP="000F755C">
      <w:pPr>
        <w:spacing w:line="276" w:lineRule="auto"/>
      </w:pPr>
      <w:r w:rsidRPr="000F755C">
        <w:rPr>
          <w:b/>
          <w:u w:val="single"/>
        </w:rPr>
        <w:t>R:</w:t>
      </w:r>
      <w:r w:rsidR="00A767EB">
        <w:t xml:space="preserve"> How does the poet’s use of an irregular rhyme scheme reflect the experience that is being described? Can you spot any words in particular that rhyme and if so, why do you think the poet has done this? </w:t>
      </w:r>
    </w:p>
    <w:p w:rsidR="000F755C" w:rsidRDefault="000F755C" w:rsidP="000F755C">
      <w:pPr>
        <w:spacing w:line="276" w:lineRule="auto"/>
      </w:pPr>
    </w:p>
    <w:p w:rsidR="00942EEE" w:rsidRDefault="00942EEE" w:rsidP="000F755C">
      <w:pPr>
        <w:spacing w:line="276" w:lineRule="auto"/>
      </w:pPr>
      <w:r w:rsidRPr="000F755C">
        <w:rPr>
          <w:b/>
          <w:u w:val="single"/>
        </w:rPr>
        <w:t>T:</w:t>
      </w:r>
      <w:r w:rsidR="00350878">
        <w:t xml:space="preserve"> Highlight vocabulary that contributes to a semantic field of reflection. Does the theme of reflection (memory) always appear positive? </w:t>
      </w:r>
    </w:p>
    <w:p w:rsidR="000F755C" w:rsidRDefault="000F755C" w:rsidP="000F755C">
      <w:pPr>
        <w:spacing w:line="276" w:lineRule="auto"/>
      </w:pPr>
    </w:p>
    <w:p w:rsidR="00942EEE" w:rsidRPr="00942EEE" w:rsidRDefault="00942EEE" w:rsidP="000F755C">
      <w:pPr>
        <w:spacing w:line="276" w:lineRule="auto"/>
      </w:pPr>
      <w:r w:rsidRPr="000F755C">
        <w:rPr>
          <w:b/>
          <w:u w:val="single"/>
        </w:rPr>
        <w:t>S:</w:t>
      </w:r>
      <w:r w:rsidR="00350878">
        <w:t xml:space="preserve"> Write a short summary of each stanza exploring how the focus (shift or return), and tone reflects the speaker’s emotion.  </w:t>
      </w:r>
      <w:r w:rsidR="000F755C">
        <w:t>What is the effect of the poet including dialogue in the poem?</w:t>
      </w:r>
      <w:r>
        <w:br/>
      </w:r>
    </w:p>
    <w:p w:rsidR="000241E1" w:rsidRDefault="000241E1" w:rsidP="00D22BF1">
      <w:pPr>
        <w:rPr>
          <w:u w:val="single"/>
        </w:rPr>
      </w:pPr>
    </w:p>
    <w:p w:rsidR="000241E1" w:rsidRDefault="000241E1" w:rsidP="00D22BF1">
      <w:pPr>
        <w:rPr>
          <w:u w:val="single"/>
        </w:rPr>
      </w:pPr>
    </w:p>
    <w:p w:rsidR="000A7269" w:rsidRDefault="000A7269" w:rsidP="00064D26">
      <w:pPr>
        <w:spacing w:after="160" w:line="259" w:lineRule="auto"/>
        <w:rPr>
          <w:rFonts w:cs="Arial"/>
          <w:color w:val="000000"/>
        </w:rPr>
      </w:pPr>
    </w:p>
    <w:p w:rsidR="000066DC" w:rsidRDefault="000066DC" w:rsidP="00064D26">
      <w:pPr>
        <w:spacing w:after="160" w:line="259" w:lineRule="auto"/>
        <w:rPr>
          <w:rFonts w:cs="Arial"/>
          <w:color w:val="000000"/>
        </w:rPr>
      </w:pPr>
    </w:p>
    <w:p w:rsidR="000066DC" w:rsidRPr="00064D26" w:rsidRDefault="000066DC" w:rsidP="00064D26">
      <w:pPr>
        <w:spacing w:after="160" w:line="259" w:lineRule="auto"/>
        <w:rPr>
          <w:rFonts w:cs="Arial"/>
          <w:color w:val="000000"/>
        </w:rPr>
      </w:pPr>
    </w:p>
    <w:p w:rsidR="00707A6D" w:rsidRDefault="00707A6D" w:rsidP="00707A6D">
      <w:pPr>
        <w:spacing w:after="160" w:line="259" w:lineRule="auto"/>
        <w:rPr>
          <w:u w:val="single"/>
        </w:rPr>
      </w:pPr>
    </w:p>
    <w:p w:rsidR="00707A6D" w:rsidRDefault="00707A6D" w:rsidP="00707A6D">
      <w:pPr>
        <w:spacing w:after="160" w:line="259" w:lineRule="auto"/>
        <w:rPr>
          <w:u w:val="single"/>
        </w:rPr>
      </w:pPr>
    </w:p>
    <w:p w:rsidR="0014067F" w:rsidRDefault="0014067F" w:rsidP="00707A6D">
      <w:pPr>
        <w:spacing w:after="160" w:line="259" w:lineRule="auto"/>
        <w:rPr>
          <w:u w:val="single"/>
        </w:rPr>
      </w:pPr>
    </w:p>
    <w:p w:rsidR="0014067F" w:rsidRDefault="0014067F" w:rsidP="00707A6D">
      <w:pPr>
        <w:spacing w:after="160" w:line="259" w:lineRule="auto"/>
        <w:rPr>
          <w:u w:val="single"/>
        </w:rPr>
      </w:pPr>
    </w:p>
    <w:p w:rsidR="0014067F" w:rsidRDefault="0014067F" w:rsidP="00707A6D">
      <w:pPr>
        <w:spacing w:after="160" w:line="259" w:lineRule="auto"/>
        <w:rPr>
          <w:u w:val="single"/>
        </w:rPr>
      </w:pPr>
    </w:p>
    <w:p w:rsidR="0014067F" w:rsidRDefault="0014067F" w:rsidP="00707A6D">
      <w:pPr>
        <w:spacing w:after="160" w:line="259" w:lineRule="auto"/>
        <w:rPr>
          <w:u w:val="single"/>
        </w:rPr>
      </w:pPr>
    </w:p>
    <w:p w:rsidR="0014067F" w:rsidRDefault="0014067F" w:rsidP="00707A6D">
      <w:pPr>
        <w:spacing w:after="160" w:line="259" w:lineRule="auto"/>
        <w:rPr>
          <w:u w:val="single"/>
        </w:rPr>
      </w:pPr>
    </w:p>
    <w:p w:rsidR="0014067F" w:rsidRDefault="0014067F" w:rsidP="00707A6D">
      <w:pPr>
        <w:spacing w:after="160" w:line="259" w:lineRule="auto"/>
        <w:rPr>
          <w:u w:val="single"/>
        </w:rPr>
      </w:pPr>
    </w:p>
    <w:p w:rsidR="009031F4" w:rsidRDefault="009031F4" w:rsidP="00F25884">
      <w:pPr>
        <w:rPr>
          <w:u w:val="single"/>
        </w:rPr>
      </w:pPr>
    </w:p>
    <w:p w:rsidR="009031F4" w:rsidRDefault="009031F4" w:rsidP="00F25884">
      <w:pPr>
        <w:rPr>
          <w:u w:val="single"/>
        </w:rPr>
      </w:pPr>
    </w:p>
    <w:p w:rsidR="00F25884" w:rsidRPr="003166E3" w:rsidRDefault="00F25884" w:rsidP="00F25884">
      <w:pPr>
        <w:rPr>
          <w:u w:val="single"/>
        </w:rPr>
      </w:pPr>
      <w:r w:rsidRPr="003166E3">
        <w:rPr>
          <w:u w:val="single"/>
        </w:rPr>
        <w:lastRenderedPageBreak/>
        <w:t>2. Poetic Meter</w:t>
      </w:r>
    </w:p>
    <w:p w:rsidR="00F25884" w:rsidRPr="003166E3" w:rsidRDefault="00F25884" w:rsidP="00F25884">
      <w:pPr>
        <w:pStyle w:val="Heading2"/>
        <w:shd w:val="clear" w:color="auto" w:fill="FFFFFF"/>
        <w:spacing w:before="0" w:beforeAutospacing="0" w:after="0" w:afterAutospacing="0"/>
        <w:textAlignment w:val="baseline"/>
        <w:rPr>
          <w:rFonts w:asciiTheme="minorHAnsi" w:eastAsiaTheme="minorHAnsi" w:hAnsiTheme="minorHAnsi" w:cstheme="minorBidi"/>
          <w:b w:val="0"/>
          <w:bCs w:val="0"/>
          <w:sz w:val="24"/>
          <w:szCs w:val="24"/>
          <w:u w:val="single"/>
          <w:lang w:eastAsia="en-US"/>
        </w:rPr>
      </w:pPr>
    </w:p>
    <w:p w:rsidR="00DA1822" w:rsidRPr="00DA1822" w:rsidRDefault="00DA1822" w:rsidP="00DA1822">
      <w:pPr>
        <w:pStyle w:val="NormalWeb"/>
        <w:shd w:val="clear" w:color="auto" w:fill="FFFFFF"/>
        <w:spacing w:before="0" w:beforeAutospacing="0" w:after="165" w:afterAutospacing="0"/>
        <w:rPr>
          <w:rFonts w:asciiTheme="minorHAnsi" w:hAnsiTheme="minorHAnsi"/>
          <w:color w:val="000000" w:themeColor="text1"/>
        </w:rPr>
      </w:pPr>
      <w:r w:rsidRPr="00DA1822">
        <w:rPr>
          <w:rFonts w:asciiTheme="minorHAnsi" w:hAnsiTheme="minorHAnsi"/>
          <w:color w:val="000000" w:themeColor="text1"/>
        </w:rPr>
        <w:t xml:space="preserve">What is meter? </w:t>
      </w:r>
    </w:p>
    <w:p w:rsidR="00DA1822" w:rsidRDefault="00DA1822" w:rsidP="00DA1822">
      <w:pPr>
        <w:pStyle w:val="NormalWeb"/>
        <w:shd w:val="clear" w:color="auto" w:fill="FFFFFF"/>
        <w:spacing w:before="0" w:beforeAutospacing="0" w:after="0" w:afterAutospacing="0"/>
        <w:rPr>
          <w:rFonts w:asciiTheme="minorHAnsi" w:hAnsiTheme="minorHAnsi"/>
          <w:color w:val="000000" w:themeColor="text1"/>
        </w:rPr>
      </w:pPr>
      <w:r w:rsidRPr="00DA1822">
        <w:rPr>
          <w:rFonts w:asciiTheme="minorHAnsi" w:hAnsiTheme="minorHAnsi"/>
          <w:color w:val="000000" w:themeColor="text1"/>
        </w:rPr>
        <w:t>Meter is a regular pattern of stressed and unstressed syllables that defines the rhythm of some poetry. These stress patterns are defined in groupings, called </w:t>
      </w:r>
      <w:r w:rsidRPr="00DA1822">
        <w:rPr>
          <w:rStyle w:val="missing-lit-term-link"/>
          <w:rFonts w:asciiTheme="minorHAnsi" w:hAnsiTheme="minorHAnsi"/>
          <w:color w:val="000000" w:themeColor="text1"/>
        </w:rPr>
        <w:t>feet</w:t>
      </w:r>
      <w:r w:rsidRPr="00DA1822">
        <w:rPr>
          <w:rFonts w:asciiTheme="minorHAnsi" w:hAnsiTheme="minorHAnsi"/>
          <w:color w:val="000000" w:themeColor="text1"/>
        </w:rPr>
        <w:t>, of two or three syllables. A pattern of unstressed-stressed, for instance, is a foot called an </w:t>
      </w:r>
      <w:hyperlink r:id="rId8" w:history="1">
        <w:r w:rsidRPr="00DA1822">
          <w:rPr>
            <w:rStyle w:val="Hyperlink"/>
            <w:rFonts w:asciiTheme="minorHAnsi" w:hAnsiTheme="minorHAnsi"/>
            <w:color w:val="000000" w:themeColor="text1"/>
            <w:u w:val="none"/>
          </w:rPr>
          <w:t>iamb</w:t>
        </w:r>
      </w:hyperlink>
      <w:r w:rsidRPr="00DA1822">
        <w:rPr>
          <w:rFonts w:asciiTheme="minorHAnsi" w:hAnsiTheme="minorHAnsi"/>
          <w:color w:val="000000" w:themeColor="text1"/>
        </w:rPr>
        <w:t>. The </w:t>
      </w:r>
      <w:r w:rsidRPr="00DA1822">
        <w:rPr>
          <w:rStyle w:val="Emphasis"/>
          <w:rFonts w:asciiTheme="minorHAnsi" w:hAnsiTheme="minorHAnsi"/>
          <w:color w:val="000000" w:themeColor="text1"/>
        </w:rPr>
        <w:t>type</w:t>
      </w:r>
      <w:r w:rsidRPr="00DA1822">
        <w:rPr>
          <w:rFonts w:asciiTheme="minorHAnsi" w:hAnsiTheme="minorHAnsi"/>
          <w:color w:val="000000" w:themeColor="text1"/>
        </w:rPr>
        <w:t> and </w:t>
      </w:r>
      <w:r w:rsidRPr="00DA1822">
        <w:rPr>
          <w:rStyle w:val="Emphasis"/>
          <w:rFonts w:asciiTheme="minorHAnsi" w:hAnsiTheme="minorHAnsi"/>
          <w:color w:val="000000" w:themeColor="text1"/>
        </w:rPr>
        <w:t>number</w:t>
      </w:r>
      <w:r w:rsidRPr="00DA1822">
        <w:rPr>
          <w:rFonts w:asciiTheme="minorHAnsi" w:hAnsiTheme="minorHAnsi"/>
          <w:color w:val="000000" w:themeColor="text1"/>
        </w:rPr>
        <w:t> of repeating feet in each line of poetry define that line's meter. For example, </w:t>
      </w:r>
      <w:r w:rsidRPr="00DA1822">
        <w:rPr>
          <w:rStyle w:val="Emphasis"/>
          <w:rFonts w:asciiTheme="minorHAnsi" w:hAnsiTheme="minorHAnsi"/>
          <w:color w:val="000000" w:themeColor="text1"/>
        </w:rPr>
        <w:t>iambic pentameter</w:t>
      </w:r>
      <w:r w:rsidRPr="00DA1822">
        <w:rPr>
          <w:rFonts w:asciiTheme="minorHAnsi" w:hAnsiTheme="minorHAnsi"/>
          <w:color w:val="000000" w:themeColor="text1"/>
        </w:rPr>
        <w:t> is a type of meter that contains five </w:t>
      </w:r>
      <w:hyperlink r:id="rId9" w:history="1">
        <w:r w:rsidRPr="00DA1822">
          <w:rPr>
            <w:rStyle w:val="Hyperlink"/>
            <w:rFonts w:asciiTheme="minorHAnsi" w:hAnsiTheme="minorHAnsi"/>
            <w:color w:val="000000" w:themeColor="text1"/>
            <w:u w:val="none"/>
          </w:rPr>
          <w:t>iambs</w:t>
        </w:r>
      </w:hyperlink>
      <w:r w:rsidRPr="00DA1822">
        <w:rPr>
          <w:rFonts w:asciiTheme="minorHAnsi" w:hAnsiTheme="minorHAnsi"/>
          <w:color w:val="000000" w:themeColor="text1"/>
        </w:rPr>
        <w:t> per line (thus the prefix “</w:t>
      </w:r>
      <w:proofErr w:type="spellStart"/>
      <w:r w:rsidRPr="00DA1822">
        <w:rPr>
          <w:rFonts w:asciiTheme="minorHAnsi" w:hAnsiTheme="minorHAnsi"/>
          <w:color w:val="000000" w:themeColor="text1"/>
        </w:rPr>
        <w:t>penta</w:t>
      </w:r>
      <w:proofErr w:type="spellEnd"/>
      <w:r w:rsidRPr="00DA1822">
        <w:rPr>
          <w:rFonts w:asciiTheme="minorHAnsi" w:hAnsiTheme="minorHAnsi"/>
          <w:color w:val="000000" w:themeColor="text1"/>
        </w:rPr>
        <w:t>,” which means five).</w:t>
      </w:r>
    </w:p>
    <w:p w:rsidR="00DA1822" w:rsidRPr="00DA1822" w:rsidRDefault="00DA1822" w:rsidP="00DA1822">
      <w:pPr>
        <w:pStyle w:val="NormalWeb"/>
        <w:shd w:val="clear" w:color="auto" w:fill="FFFFFF"/>
        <w:spacing w:before="0" w:beforeAutospacing="0" w:after="0" w:afterAutospacing="0"/>
        <w:rPr>
          <w:rFonts w:asciiTheme="minorHAnsi" w:hAnsiTheme="minorHAnsi"/>
          <w:color w:val="000000" w:themeColor="text1"/>
        </w:rPr>
      </w:pPr>
    </w:p>
    <w:p w:rsidR="00DA1822" w:rsidRPr="00DA1822" w:rsidRDefault="00DA1822" w:rsidP="00DA1822">
      <w:pPr>
        <w:pStyle w:val="NormalWeb"/>
        <w:shd w:val="clear" w:color="auto" w:fill="FFFFFF"/>
        <w:spacing w:before="0" w:beforeAutospacing="0" w:after="165" w:afterAutospacing="0"/>
        <w:rPr>
          <w:rFonts w:asciiTheme="minorHAnsi" w:hAnsiTheme="minorHAnsi"/>
          <w:color w:val="000000" w:themeColor="text1"/>
        </w:rPr>
      </w:pPr>
      <w:r w:rsidRPr="00DA1822">
        <w:rPr>
          <w:rFonts w:asciiTheme="minorHAnsi" w:hAnsiTheme="minorHAnsi"/>
          <w:color w:val="000000" w:themeColor="text1"/>
        </w:rPr>
        <w:t>Some additional key details about meter:</w:t>
      </w:r>
    </w:p>
    <w:p w:rsidR="00DA1822" w:rsidRPr="00DA1822" w:rsidRDefault="00DA1822" w:rsidP="00DA1822">
      <w:pPr>
        <w:numPr>
          <w:ilvl w:val="0"/>
          <w:numId w:val="11"/>
        </w:numPr>
        <w:shd w:val="clear" w:color="auto" w:fill="FFFFFF"/>
        <w:spacing w:before="100" w:beforeAutospacing="1" w:after="150"/>
        <w:ind w:left="960"/>
        <w:rPr>
          <w:color w:val="000000" w:themeColor="text1"/>
        </w:rPr>
      </w:pPr>
      <w:r w:rsidRPr="00DA1822">
        <w:rPr>
          <w:color w:val="000000" w:themeColor="text1"/>
        </w:rPr>
        <w:t>The study and use of meter in poetry is known as "prosody."</w:t>
      </w:r>
    </w:p>
    <w:p w:rsidR="00DA1822" w:rsidRPr="00DA1822" w:rsidRDefault="00DA1822" w:rsidP="00DA1822">
      <w:pPr>
        <w:numPr>
          <w:ilvl w:val="0"/>
          <w:numId w:val="11"/>
        </w:numPr>
        <w:shd w:val="clear" w:color="auto" w:fill="FFFFFF"/>
        <w:spacing w:before="100" w:beforeAutospacing="1" w:after="150"/>
        <w:ind w:left="960"/>
        <w:rPr>
          <w:color w:val="000000" w:themeColor="text1"/>
        </w:rPr>
      </w:pPr>
      <w:r w:rsidRPr="00DA1822">
        <w:rPr>
          <w:color w:val="000000" w:themeColor="text1"/>
        </w:rPr>
        <w:t>A poem can use a single meter throughout, or it can have different meters in diff</w:t>
      </w:r>
      <w:r>
        <w:rPr>
          <w:color w:val="000000" w:themeColor="text1"/>
        </w:rPr>
        <w:t>erent places. Meter can be analys</w:t>
      </w:r>
      <w:r w:rsidRPr="00DA1822">
        <w:rPr>
          <w:color w:val="000000" w:themeColor="text1"/>
        </w:rPr>
        <w:t>ed on the level of a whole poem, a </w:t>
      </w:r>
      <w:hyperlink r:id="rId10" w:history="1">
        <w:r w:rsidRPr="00DA1822">
          <w:rPr>
            <w:rStyle w:val="Hyperlink"/>
            <w:color w:val="000000" w:themeColor="text1"/>
            <w:u w:val="none"/>
          </w:rPr>
          <w:t>stanza</w:t>
        </w:r>
      </w:hyperlink>
      <w:r w:rsidRPr="00DA1822">
        <w:rPr>
          <w:color w:val="000000" w:themeColor="text1"/>
        </w:rPr>
        <w:t>, a line, or even a single </w:t>
      </w:r>
      <w:r w:rsidRPr="00DA1822">
        <w:rPr>
          <w:rStyle w:val="missing-lit-term-link"/>
          <w:color w:val="000000" w:themeColor="text1"/>
        </w:rPr>
        <w:t>foot</w:t>
      </w:r>
      <w:r w:rsidRPr="00DA1822">
        <w:rPr>
          <w:color w:val="000000" w:themeColor="text1"/>
        </w:rPr>
        <w:t>.</w:t>
      </w:r>
    </w:p>
    <w:p w:rsidR="00DA1822" w:rsidRPr="00DA1822" w:rsidRDefault="00DA1822" w:rsidP="00DA1822">
      <w:pPr>
        <w:numPr>
          <w:ilvl w:val="0"/>
          <w:numId w:val="11"/>
        </w:numPr>
        <w:shd w:val="clear" w:color="auto" w:fill="FFFFFF"/>
        <w:spacing w:before="100" w:beforeAutospacing="1" w:after="150"/>
        <w:ind w:left="960"/>
        <w:rPr>
          <w:color w:val="000000" w:themeColor="text1"/>
        </w:rPr>
      </w:pPr>
      <w:r w:rsidRPr="00DA1822">
        <w:rPr>
          <w:color w:val="000000" w:themeColor="text1"/>
        </w:rPr>
        <w:t>The way meter is measured depends on the language in which a poem is written. Meter in English verse is </w:t>
      </w:r>
      <w:r w:rsidRPr="00DA1822">
        <w:rPr>
          <w:rStyle w:val="missing-lit-term-link"/>
          <w:color w:val="000000" w:themeColor="text1"/>
        </w:rPr>
        <w:t>accentual</w:t>
      </w:r>
      <w:r w:rsidRPr="00DA1822">
        <w:rPr>
          <w:color w:val="000000" w:themeColor="text1"/>
        </w:rPr>
        <w:t>, meaning it is derived from the emphasis placed on certain syllables.</w:t>
      </w:r>
    </w:p>
    <w:p w:rsidR="00F25884" w:rsidRPr="00F25884" w:rsidRDefault="00F25884" w:rsidP="00F25884"/>
    <w:p w:rsidR="00707A6D" w:rsidRPr="00DA1822" w:rsidRDefault="00DA1822" w:rsidP="00F25884">
      <w:pPr>
        <w:spacing w:after="160" w:line="259" w:lineRule="auto"/>
        <w:rPr>
          <w:b/>
          <w:u w:val="single"/>
        </w:rPr>
      </w:pPr>
      <w:r w:rsidRPr="00DA1822">
        <w:rPr>
          <w:b/>
          <w:u w:val="single"/>
        </w:rPr>
        <w:t>Iambic Pentameter</w:t>
      </w:r>
    </w:p>
    <w:p w:rsidR="00DA1822" w:rsidRPr="00DA1822" w:rsidRDefault="00DA1822" w:rsidP="00F25884">
      <w:pPr>
        <w:spacing w:after="160" w:line="259" w:lineRule="auto"/>
      </w:pPr>
      <w:r w:rsidRPr="00DA1822">
        <w:rPr>
          <w:color w:val="1F2626"/>
          <w:shd w:val="clear" w:color="auto" w:fill="FFFFFF"/>
        </w:rPr>
        <w:t>The unstressed-stressed pattern of the iamb (da-</w:t>
      </w:r>
      <w:proofErr w:type="spellStart"/>
      <w:r w:rsidRPr="00DA1822">
        <w:rPr>
          <w:rStyle w:val="Strong"/>
          <w:rFonts w:cs="Arial"/>
          <w:color w:val="1F2626"/>
          <w:shd w:val="clear" w:color="auto" w:fill="FFFFFF"/>
        </w:rPr>
        <w:t>dum</w:t>
      </w:r>
      <w:proofErr w:type="spellEnd"/>
      <w:r w:rsidRPr="00DA1822">
        <w:rPr>
          <w:rStyle w:val="Strong"/>
          <w:rFonts w:cs="Arial"/>
          <w:color w:val="1F2626"/>
          <w:shd w:val="clear" w:color="auto" w:fill="FFFFFF"/>
        </w:rPr>
        <w:t> </w:t>
      </w:r>
      <w:r w:rsidRPr="00DA1822">
        <w:rPr>
          <w:color w:val="1F2626"/>
          <w:shd w:val="clear" w:color="auto" w:fill="FFFFFF"/>
        </w:rPr>
        <w:t>da-</w:t>
      </w:r>
      <w:proofErr w:type="spellStart"/>
      <w:r w:rsidRPr="00DA1822">
        <w:rPr>
          <w:rStyle w:val="Strong"/>
          <w:rFonts w:cs="Arial"/>
          <w:color w:val="1F2626"/>
          <w:shd w:val="clear" w:color="auto" w:fill="FFFFFF"/>
        </w:rPr>
        <w:t>dum</w:t>
      </w:r>
      <w:proofErr w:type="spellEnd"/>
      <w:r w:rsidRPr="00DA1822">
        <w:rPr>
          <w:color w:val="1F2626"/>
          <w:shd w:val="clear" w:color="auto" w:fill="FFFFFF"/>
        </w:rPr>
        <w:t>) closely mimics the natural rhythm of speech, making it a versatile foot for composing poetry.</w:t>
      </w:r>
    </w:p>
    <w:p w:rsidR="00DA1822" w:rsidRDefault="00DA1822" w:rsidP="00F25884">
      <w:pPr>
        <w:spacing w:after="160" w:line="259" w:lineRule="auto"/>
      </w:pPr>
      <w:r w:rsidRPr="00DA1822">
        <w:rPr>
          <w:b/>
          <w:u w:val="single"/>
        </w:rPr>
        <w:t>Question:</w:t>
      </w:r>
      <w:r>
        <w:t xml:space="preserve"> How does Shakespeare’s use of iambic pentameter in Sonnet 18 reflect the speaker’s process of internal thought? </w:t>
      </w:r>
    </w:p>
    <w:p w:rsidR="00DA1822" w:rsidRDefault="00DA1822" w:rsidP="00F25884">
      <w:pPr>
        <w:spacing w:after="160" w:line="259" w:lineRule="auto"/>
      </w:pPr>
      <w:r>
        <w:rPr>
          <w:noProof/>
          <w:lang w:eastAsia="en-GB"/>
        </w:rPr>
        <mc:AlternateContent>
          <mc:Choice Requires="wps">
            <w:drawing>
              <wp:anchor distT="0" distB="0" distL="114300" distR="114300" simplePos="0" relativeHeight="251670528" behindDoc="0" locked="0" layoutInCell="1" allowOverlap="1" wp14:anchorId="4424E489" wp14:editId="566041E5">
                <wp:simplePos x="0" y="0"/>
                <wp:positionH relativeFrom="margin">
                  <wp:posOffset>-114300</wp:posOffset>
                </wp:positionH>
                <wp:positionV relativeFrom="paragraph">
                  <wp:posOffset>313055</wp:posOffset>
                </wp:positionV>
                <wp:extent cx="3590925" cy="2733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590925" cy="2733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69B0C" id="Rectangle 3" o:spid="_x0000_s1026" style="position:absolute;margin-left:-9pt;margin-top:24.65pt;width:282.75pt;height:215.2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" filled="f" strokecolor="black [3213]" strokeweight="1.5pt">
                <w10:wrap anchorx="margin"/>
              </v:rect>
            </w:pict>
          </mc:Fallback>
        </mc:AlternateContent>
      </w:r>
    </w:p>
    <w:p w:rsidR="00DA1822" w:rsidRDefault="00DA1822" w:rsidP="00DA1822">
      <w:pPr>
        <w:pStyle w:val="Heading2"/>
        <w:spacing w:before="0" w:beforeAutospacing="0" w:after="0" w:afterAutospacing="0"/>
        <w:textAlignment w:val="baseline"/>
        <w:rPr>
          <w:rFonts w:ascii="Raleway" w:hAnsi="Raleway"/>
          <w:color w:val="484848"/>
          <w:sz w:val="38"/>
          <w:szCs w:val="38"/>
        </w:rPr>
      </w:pPr>
      <w:r>
        <w:rPr>
          <w:rFonts w:ascii="Raleway" w:hAnsi="Raleway"/>
          <w:color w:val="484848"/>
          <w:sz w:val="38"/>
          <w:szCs w:val="38"/>
        </w:rPr>
        <w:t>Sonnet 18</w:t>
      </w:r>
    </w:p>
    <w:p w:rsidR="00DA1822" w:rsidRDefault="00DA1822" w:rsidP="00DA1822">
      <w:pPr>
        <w:textAlignment w:val="baseline"/>
        <w:rPr>
          <w:rFonts w:ascii="Raleway" w:hAnsi="Raleway"/>
          <w:i/>
          <w:iCs/>
          <w:color w:val="484848"/>
          <w:sz w:val="21"/>
          <w:szCs w:val="21"/>
        </w:rPr>
      </w:pPr>
      <w:r>
        <w:rPr>
          <w:rFonts w:ascii="Raleway" w:hAnsi="Raleway"/>
          <w:i/>
          <w:iCs/>
          <w:color w:val="484848"/>
          <w:sz w:val="21"/>
          <w:szCs w:val="21"/>
        </w:rPr>
        <w:t>Shall I compare thee to a summer’s day? </w:t>
      </w:r>
      <w:r>
        <w:rPr>
          <w:rFonts w:ascii="Raleway" w:hAnsi="Raleway"/>
          <w:i/>
          <w:iCs/>
          <w:color w:val="484848"/>
          <w:sz w:val="21"/>
          <w:szCs w:val="21"/>
        </w:rPr>
        <w:br/>
        <w:t>Thou art more lovely and more temperate: </w:t>
      </w:r>
      <w:r>
        <w:rPr>
          <w:rFonts w:ascii="Raleway" w:hAnsi="Raleway"/>
          <w:i/>
          <w:iCs/>
          <w:color w:val="484848"/>
          <w:sz w:val="21"/>
          <w:szCs w:val="21"/>
        </w:rPr>
        <w:br/>
        <w:t>Rough winds do shake the darling buds of May, </w:t>
      </w:r>
      <w:r>
        <w:rPr>
          <w:rFonts w:ascii="Raleway" w:hAnsi="Raleway"/>
          <w:i/>
          <w:iCs/>
          <w:color w:val="484848"/>
          <w:sz w:val="21"/>
          <w:szCs w:val="21"/>
        </w:rPr>
        <w:br/>
        <w:t>And summer’s lease hath all too short a date: </w:t>
      </w:r>
      <w:r>
        <w:rPr>
          <w:rFonts w:ascii="Raleway" w:hAnsi="Raleway"/>
          <w:i/>
          <w:iCs/>
          <w:color w:val="484848"/>
          <w:sz w:val="21"/>
          <w:szCs w:val="21"/>
        </w:rPr>
        <w:br/>
        <w:t>Sometime too hot the eye of heaven shines, </w:t>
      </w:r>
      <w:r>
        <w:rPr>
          <w:rFonts w:ascii="Raleway" w:hAnsi="Raleway"/>
          <w:i/>
          <w:iCs/>
          <w:color w:val="484848"/>
          <w:sz w:val="21"/>
          <w:szCs w:val="21"/>
        </w:rPr>
        <w:br/>
        <w:t xml:space="preserve">And often is his gold complexion </w:t>
      </w:r>
      <w:proofErr w:type="spellStart"/>
      <w:r>
        <w:rPr>
          <w:rFonts w:ascii="Raleway" w:hAnsi="Raleway"/>
          <w:i/>
          <w:iCs/>
          <w:color w:val="484848"/>
          <w:sz w:val="21"/>
          <w:szCs w:val="21"/>
        </w:rPr>
        <w:t>dimm’d</w:t>
      </w:r>
      <w:proofErr w:type="spellEnd"/>
      <w:r>
        <w:rPr>
          <w:rFonts w:ascii="Raleway" w:hAnsi="Raleway"/>
          <w:i/>
          <w:iCs/>
          <w:color w:val="484848"/>
          <w:sz w:val="21"/>
          <w:szCs w:val="21"/>
        </w:rPr>
        <w:t>; </w:t>
      </w:r>
      <w:r>
        <w:rPr>
          <w:rFonts w:ascii="Raleway" w:hAnsi="Raleway"/>
          <w:i/>
          <w:iCs/>
          <w:color w:val="484848"/>
          <w:sz w:val="21"/>
          <w:szCs w:val="21"/>
        </w:rPr>
        <w:br/>
        <w:t>And every fair from fair sometime declines, </w:t>
      </w:r>
      <w:r>
        <w:rPr>
          <w:rFonts w:ascii="Raleway" w:hAnsi="Raleway"/>
          <w:i/>
          <w:iCs/>
          <w:color w:val="484848"/>
          <w:sz w:val="21"/>
          <w:szCs w:val="21"/>
        </w:rPr>
        <w:br/>
        <w:t xml:space="preserve">By chance or nature’s changing course </w:t>
      </w:r>
      <w:proofErr w:type="spellStart"/>
      <w:r>
        <w:rPr>
          <w:rFonts w:ascii="Raleway" w:hAnsi="Raleway"/>
          <w:i/>
          <w:iCs/>
          <w:color w:val="484848"/>
          <w:sz w:val="21"/>
          <w:szCs w:val="21"/>
        </w:rPr>
        <w:t>untrimm’d</w:t>
      </w:r>
      <w:proofErr w:type="spellEnd"/>
      <w:r>
        <w:rPr>
          <w:rFonts w:ascii="Raleway" w:hAnsi="Raleway"/>
          <w:i/>
          <w:iCs/>
          <w:color w:val="484848"/>
          <w:sz w:val="21"/>
          <w:szCs w:val="21"/>
        </w:rPr>
        <w:t>; </w:t>
      </w:r>
      <w:r>
        <w:rPr>
          <w:rFonts w:ascii="Raleway" w:hAnsi="Raleway"/>
          <w:i/>
          <w:iCs/>
          <w:color w:val="484848"/>
          <w:sz w:val="21"/>
          <w:szCs w:val="21"/>
        </w:rPr>
        <w:br/>
        <w:t>But thy eternal summer shall not fade </w:t>
      </w:r>
      <w:r>
        <w:rPr>
          <w:rFonts w:ascii="Raleway" w:hAnsi="Raleway"/>
          <w:i/>
          <w:iCs/>
          <w:color w:val="484848"/>
          <w:sz w:val="21"/>
          <w:szCs w:val="21"/>
        </w:rPr>
        <w:br/>
        <w:t xml:space="preserve">Nor lose possession of that fair thou </w:t>
      </w:r>
      <w:proofErr w:type="spellStart"/>
      <w:r>
        <w:rPr>
          <w:rFonts w:ascii="Raleway" w:hAnsi="Raleway"/>
          <w:i/>
          <w:iCs/>
          <w:color w:val="484848"/>
          <w:sz w:val="21"/>
          <w:szCs w:val="21"/>
        </w:rPr>
        <w:t>owest</w:t>
      </w:r>
      <w:proofErr w:type="spellEnd"/>
      <w:r>
        <w:rPr>
          <w:rFonts w:ascii="Raleway" w:hAnsi="Raleway"/>
          <w:i/>
          <w:iCs/>
          <w:color w:val="484848"/>
          <w:sz w:val="21"/>
          <w:szCs w:val="21"/>
        </w:rPr>
        <w:t>; </w:t>
      </w:r>
      <w:r>
        <w:rPr>
          <w:rFonts w:ascii="Raleway" w:hAnsi="Raleway"/>
          <w:i/>
          <w:iCs/>
          <w:color w:val="484848"/>
          <w:sz w:val="21"/>
          <w:szCs w:val="21"/>
        </w:rPr>
        <w:br/>
        <w:t xml:space="preserve">Nor shall Death brag thou </w:t>
      </w:r>
      <w:proofErr w:type="spellStart"/>
      <w:r>
        <w:rPr>
          <w:rFonts w:ascii="Raleway" w:hAnsi="Raleway"/>
          <w:i/>
          <w:iCs/>
          <w:color w:val="484848"/>
          <w:sz w:val="21"/>
          <w:szCs w:val="21"/>
        </w:rPr>
        <w:t>wander’st</w:t>
      </w:r>
      <w:proofErr w:type="spellEnd"/>
      <w:r>
        <w:rPr>
          <w:rFonts w:ascii="Raleway" w:hAnsi="Raleway"/>
          <w:i/>
          <w:iCs/>
          <w:color w:val="484848"/>
          <w:sz w:val="21"/>
          <w:szCs w:val="21"/>
        </w:rPr>
        <w:t xml:space="preserve"> in his shade, </w:t>
      </w:r>
      <w:r>
        <w:rPr>
          <w:rFonts w:ascii="Raleway" w:hAnsi="Raleway"/>
          <w:i/>
          <w:iCs/>
          <w:color w:val="484848"/>
          <w:sz w:val="21"/>
          <w:szCs w:val="21"/>
        </w:rPr>
        <w:br/>
        <w:t xml:space="preserve">When in eternal lines to time thou </w:t>
      </w:r>
      <w:proofErr w:type="spellStart"/>
      <w:r>
        <w:rPr>
          <w:rFonts w:ascii="Raleway" w:hAnsi="Raleway"/>
          <w:i/>
          <w:iCs/>
          <w:color w:val="484848"/>
          <w:sz w:val="21"/>
          <w:szCs w:val="21"/>
        </w:rPr>
        <w:t>growest</w:t>
      </w:r>
      <w:proofErr w:type="spellEnd"/>
      <w:r>
        <w:rPr>
          <w:rFonts w:ascii="Raleway" w:hAnsi="Raleway"/>
          <w:i/>
          <w:iCs/>
          <w:color w:val="484848"/>
          <w:sz w:val="21"/>
          <w:szCs w:val="21"/>
        </w:rPr>
        <w:t>: </w:t>
      </w:r>
      <w:r>
        <w:rPr>
          <w:rFonts w:ascii="Raleway" w:hAnsi="Raleway"/>
          <w:i/>
          <w:iCs/>
          <w:color w:val="484848"/>
          <w:sz w:val="21"/>
          <w:szCs w:val="21"/>
        </w:rPr>
        <w:br/>
        <w:t>   So long as men can breathe or eyes can see, </w:t>
      </w:r>
      <w:r>
        <w:rPr>
          <w:rFonts w:ascii="Raleway" w:hAnsi="Raleway"/>
          <w:i/>
          <w:iCs/>
          <w:color w:val="484848"/>
          <w:sz w:val="21"/>
          <w:szCs w:val="21"/>
        </w:rPr>
        <w:br/>
        <w:t>   So long lives this, and this gives life to thee.</w:t>
      </w:r>
    </w:p>
    <w:p w:rsidR="00DA1822" w:rsidRPr="00DA1822" w:rsidRDefault="00DA1822" w:rsidP="00F25884">
      <w:pPr>
        <w:spacing w:after="160" w:line="259" w:lineRule="auto"/>
      </w:pPr>
    </w:p>
    <w:p w:rsidR="004833BE" w:rsidRDefault="004833BE" w:rsidP="00F40507">
      <w:pPr>
        <w:spacing w:after="160" w:line="259" w:lineRule="auto"/>
      </w:pPr>
    </w:p>
    <w:p w:rsidR="00774E09" w:rsidRPr="00CD60A7" w:rsidRDefault="00774E09" w:rsidP="0002498C">
      <w:pPr>
        <w:pStyle w:val="ListParagraph"/>
        <w:numPr>
          <w:ilvl w:val="0"/>
          <w:numId w:val="12"/>
        </w:numPr>
        <w:spacing w:after="160" w:line="259" w:lineRule="auto"/>
        <w:rPr>
          <w:u w:val="single"/>
        </w:rPr>
      </w:pPr>
      <w:r w:rsidRPr="00CD60A7">
        <w:rPr>
          <w:u w:val="single"/>
        </w:rPr>
        <w:lastRenderedPageBreak/>
        <w:t>Preparing to Compare</w:t>
      </w:r>
    </w:p>
    <w:p w:rsidR="00CD60A7" w:rsidRPr="00CD60A7" w:rsidRDefault="00CD60A7" w:rsidP="00CD60A7">
      <w:pPr>
        <w:pStyle w:val="ListParagraph"/>
        <w:spacing w:after="160" w:line="259" w:lineRule="auto"/>
        <w:rPr>
          <w:u w:val="single"/>
        </w:rPr>
      </w:pPr>
      <w:r>
        <w:rPr>
          <w:noProof/>
          <w:lang w:eastAsia="en-GB"/>
        </w:rPr>
        <mc:AlternateContent>
          <mc:Choice Requires="wps">
            <w:drawing>
              <wp:anchor distT="0" distB="0" distL="114300" distR="114300" simplePos="0" relativeHeight="251667456" behindDoc="0" locked="0" layoutInCell="1" allowOverlap="1" wp14:anchorId="1A4C8CF9" wp14:editId="05C8FCC9">
                <wp:simplePos x="0" y="0"/>
                <wp:positionH relativeFrom="margin">
                  <wp:align>center</wp:align>
                </wp:positionH>
                <wp:positionV relativeFrom="paragraph">
                  <wp:posOffset>237490</wp:posOffset>
                </wp:positionV>
                <wp:extent cx="5905500" cy="933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05500" cy="933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939B4D" id="Rectangle 6" o:spid="_x0000_s1026" style="position:absolute;margin-left:0;margin-top:18.7pt;width:465pt;height:73.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" filled="f" strokecolor="black [3213]" strokeweight="1.5pt">
                <w10:wrap anchorx="margin"/>
              </v:rect>
            </w:pict>
          </mc:Fallback>
        </mc:AlternateContent>
      </w:r>
    </w:p>
    <w:p w:rsidR="00CD60A7" w:rsidRDefault="009031F4" w:rsidP="00F40507">
      <w:pPr>
        <w:spacing w:after="160" w:line="259" w:lineRule="auto"/>
        <w:rPr>
          <w:i/>
        </w:rPr>
      </w:pPr>
      <w:r>
        <w:t xml:space="preserve">Remind yourself of the poem </w:t>
      </w:r>
      <w:r w:rsidR="00CD60A7">
        <w:rPr>
          <w:i/>
        </w:rPr>
        <w:t xml:space="preserve">You Being Born. </w:t>
      </w:r>
    </w:p>
    <w:p w:rsidR="00CD60A7" w:rsidRDefault="004833BE" w:rsidP="00F40507">
      <w:pPr>
        <w:spacing w:after="160" w:line="259" w:lineRule="auto"/>
      </w:pPr>
      <w:r>
        <w:t>Recap</w:t>
      </w:r>
      <w:r w:rsidR="00CD60A7">
        <w:t xml:space="preserve"> questions: </w:t>
      </w:r>
    </w:p>
    <w:p w:rsidR="009031F4" w:rsidRPr="00CD60A7" w:rsidRDefault="00CD60A7" w:rsidP="00F40507">
      <w:pPr>
        <w:spacing w:after="160" w:line="259" w:lineRule="auto"/>
      </w:pPr>
      <w:r>
        <w:t>From what perspective is the poem told? What emotions does the narrative poem convey?</w:t>
      </w:r>
    </w:p>
    <w:p w:rsidR="00CD60A7" w:rsidRDefault="00CD60A7" w:rsidP="00CD60A7"/>
    <w:p w:rsidR="00CD60A7" w:rsidRDefault="00CD60A7" w:rsidP="00CD60A7">
      <w:r>
        <w:rPr>
          <w:noProof/>
          <w:lang w:eastAsia="en-GB"/>
        </w:rPr>
        <mc:AlternateContent>
          <mc:Choice Requires="wps">
            <w:drawing>
              <wp:anchor distT="0" distB="0" distL="114300" distR="114300" simplePos="0" relativeHeight="251669504" behindDoc="0" locked="0" layoutInCell="1" allowOverlap="1" wp14:anchorId="3B8A0234" wp14:editId="38835BA9">
                <wp:simplePos x="0" y="0"/>
                <wp:positionH relativeFrom="margin">
                  <wp:align>center</wp:align>
                </wp:positionH>
                <wp:positionV relativeFrom="paragraph">
                  <wp:posOffset>127000</wp:posOffset>
                </wp:positionV>
                <wp:extent cx="5905500" cy="504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905500" cy="5048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6B67D7" id="Rectangle 8" o:spid="_x0000_s1026" style="position:absolute;margin-left:0;margin-top:10pt;width:465pt;height:39.7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" filled="f" strokecolor="windowText" strokeweight="1.5pt">
                <w10:wrap anchorx="margin"/>
              </v:rect>
            </w:pict>
          </mc:Fallback>
        </mc:AlternateContent>
      </w:r>
    </w:p>
    <w:p w:rsidR="00CD60A7" w:rsidRDefault="00CD60A7" w:rsidP="00CD60A7">
      <w:pPr>
        <w:rPr>
          <w:i/>
        </w:rPr>
      </w:pPr>
      <w:r>
        <w:t xml:space="preserve">Now read the poem </w:t>
      </w:r>
      <w:r>
        <w:rPr>
          <w:i/>
        </w:rPr>
        <w:t>Dad.</w:t>
      </w:r>
    </w:p>
    <w:p w:rsidR="00CD60A7" w:rsidRDefault="00CD60A7" w:rsidP="00CD60A7">
      <w:pPr>
        <w:pStyle w:val="ListParagraph"/>
        <w:numPr>
          <w:ilvl w:val="0"/>
          <w:numId w:val="9"/>
        </w:numPr>
      </w:pPr>
      <w:r>
        <w:t xml:space="preserve">Read, annotate and analyse the poem using the FLIRTS prompts to guide you. </w:t>
      </w:r>
    </w:p>
    <w:p w:rsidR="00774E09" w:rsidRPr="00CD60A7" w:rsidRDefault="00774E09" w:rsidP="00F40507">
      <w:pPr>
        <w:spacing w:after="160" w:line="259" w:lineRule="auto"/>
        <w:rPr>
          <w:i/>
        </w:rPr>
      </w:pPr>
    </w:p>
    <w:p w:rsidR="00774E09" w:rsidRDefault="00774E09" w:rsidP="00774E09">
      <w:pPr>
        <w:rPr>
          <w:rFonts w:cs="Times New Roman"/>
          <w:b/>
          <w:sz w:val="22"/>
          <w:szCs w:val="22"/>
          <w:u w:val="single"/>
        </w:rPr>
      </w:pPr>
      <w:r>
        <w:rPr>
          <w:rFonts w:cs="Times New Roman"/>
          <w:b/>
          <w:u w:val="single"/>
        </w:rPr>
        <w:t>Dad</w:t>
      </w:r>
    </w:p>
    <w:p w:rsidR="00774E09" w:rsidRDefault="00774E09" w:rsidP="00774E09">
      <w:pPr>
        <w:rPr>
          <w:rFonts w:cs="Times New Roman"/>
          <w:i/>
        </w:rPr>
      </w:pPr>
      <w:r>
        <w:rPr>
          <w:rFonts w:cs="Times New Roman"/>
          <w:i/>
        </w:rPr>
        <w:t>Elaine Feinstein</w:t>
      </w:r>
    </w:p>
    <w:p w:rsidR="00774E09" w:rsidRDefault="00774E09" w:rsidP="00774E09">
      <w:pPr>
        <w:rPr>
          <w:rFonts w:cs="Times New Roman"/>
        </w:rPr>
      </w:pPr>
    </w:p>
    <w:p w:rsidR="00774E09" w:rsidRDefault="00774E09" w:rsidP="00774E09">
      <w:pPr>
        <w:rPr>
          <w:rFonts w:cs="Times New Roman"/>
        </w:rPr>
      </w:pPr>
      <w:r>
        <w:rPr>
          <w:rFonts w:cs="Times New Roman"/>
        </w:rPr>
        <w:t>Your old hat hurts me, and those black</w:t>
      </w:r>
    </w:p>
    <w:p w:rsidR="00774E09" w:rsidRDefault="00774E09" w:rsidP="00774E09">
      <w:pPr>
        <w:ind w:firstLine="720"/>
        <w:rPr>
          <w:rFonts w:cs="Times New Roman"/>
        </w:rPr>
      </w:pPr>
      <w:r>
        <w:rPr>
          <w:rFonts w:cs="Times New Roman"/>
        </w:rPr>
        <w:t>fat raisins you liked to press into</w:t>
      </w:r>
    </w:p>
    <w:p w:rsidR="00774E09" w:rsidRDefault="00774E09" w:rsidP="00774E09">
      <w:pPr>
        <w:rPr>
          <w:rFonts w:cs="Times New Roman"/>
        </w:rPr>
      </w:pPr>
      <w:r>
        <w:rPr>
          <w:rFonts w:cs="Times New Roman"/>
        </w:rPr>
        <w:t>my palm from your soft heavy hand:</w:t>
      </w:r>
    </w:p>
    <w:p w:rsidR="00774E09" w:rsidRDefault="00774E09" w:rsidP="00774E09">
      <w:pPr>
        <w:ind w:firstLine="720"/>
        <w:rPr>
          <w:rFonts w:cs="Times New Roman"/>
        </w:rPr>
      </w:pPr>
      <w:r>
        <w:rPr>
          <w:rFonts w:cs="Times New Roman"/>
        </w:rPr>
        <w:t>I see you staggering back up the path</w:t>
      </w:r>
    </w:p>
    <w:p w:rsidR="00774E09" w:rsidRDefault="00774E09" w:rsidP="00774E09">
      <w:pPr>
        <w:rPr>
          <w:rFonts w:cs="Times New Roman"/>
        </w:rPr>
      </w:pPr>
      <w:r>
        <w:rPr>
          <w:rFonts w:cs="Times New Roman"/>
        </w:rPr>
        <w:t>with sacks of potatoes from some local farm,</w:t>
      </w:r>
    </w:p>
    <w:p w:rsidR="00774E09" w:rsidRDefault="00774E09" w:rsidP="00774E09">
      <w:pPr>
        <w:ind w:firstLine="720"/>
        <w:rPr>
          <w:rFonts w:cs="Times New Roman"/>
        </w:rPr>
      </w:pPr>
      <w:r>
        <w:rPr>
          <w:rFonts w:cs="Times New Roman"/>
        </w:rPr>
        <w:t xml:space="preserve"> fresh eggs, flowers. Every day I grieve</w:t>
      </w:r>
    </w:p>
    <w:p w:rsidR="00774E09" w:rsidRDefault="00774E09" w:rsidP="00774E09">
      <w:pPr>
        <w:rPr>
          <w:rFonts w:cs="Times New Roman"/>
        </w:rPr>
      </w:pPr>
    </w:p>
    <w:p w:rsidR="00774E09" w:rsidRDefault="00774E09" w:rsidP="00774E09">
      <w:pPr>
        <w:rPr>
          <w:rFonts w:cs="Times New Roman"/>
        </w:rPr>
      </w:pPr>
      <w:r>
        <w:rPr>
          <w:rFonts w:cs="Times New Roman"/>
        </w:rPr>
        <w:t>for your great heart broken and you gone.</w:t>
      </w:r>
    </w:p>
    <w:p w:rsidR="00774E09" w:rsidRDefault="00774E09" w:rsidP="00774E09">
      <w:pPr>
        <w:ind w:firstLine="720"/>
        <w:rPr>
          <w:rFonts w:cs="Times New Roman"/>
        </w:rPr>
      </w:pPr>
      <w:r>
        <w:rPr>
          <w:rFonts w:cs="Times New Roman"/>
        </w:rPr>
        <w:t>You loved to watch the trees. This year</w:t>
      </w:r>
    </w:p>
    <w:p w:rsidR="00774E09" w:rsidRDefault="00774E09" w:rsidP="00774E09">
      <w:pPr>
        <w:rPr>
          <w:rFonts w:cs="Times New Roman"/>
        </w:rPr>
      </w:pPr>
      <w:r>
        <w:rPr>
          <w:rFonts w:cs="Times New Roman"/>
        </w:rPr>
        <w:t>you did not see their Spring.</w:t>
      </w:r>
    </w:p>
    <w:p w:rsidR="00774E09" w:rsidRDefault="00774E09" w:rsidP="00774E09">
      <w:pPr>
        <w:ind w:firstLine="720"/>
        <w:rPr>
          <w:rFonts w:cs="Times New Roman"/>
        </w:rPr>
      </w:pPr>
      <w:r>
        <w:rPr>
          <w:rFonts w:cs="Times New Roman"/>
        </w:rPr>
        <w:t>The sky was freezing over the fen</w:t>
      </w:r>
    </w:p>
    <w:p w:rsidR="00774E09" w:rsidRDefault="00774E09" w:rsidP="00774E09">
      <w:pPr>
        <w:rPr>
          <w:rFonts w:cs="Times New Roman"/>
        </w:rPr>
      </w:pPr>
      <w:r>
        <w:rPr>
          <w:rFonts w:cs="Times New Roman"/>
        </w:rPr>
        <w:t>as on that somewhere secretly appointed day</w:t>
      </w:r>
    </w:p>
    <w:p w:rsidR="00774E09" w:rsidRDefault="00774E09" w:rsidP="00774E09">
      <w:pPr>
        <w:ind w:firstLine="720"/>
        <w:rPr>
          <w:rFonts w:cs="Times New Roman"/>
        </w:rPr>
      </w:pPr>
      <w:r>
        <w:rPr>
          <w:rFonts w:cs="Times New Roman"/>
        </w:rPr>
        <w:t>you beached: cold, white-faced, shivering.</w:t>
      </w:r>
    </w:p>
    <w:p w:rsidR="00774E09" w:rsidRDefault="00774E09" w:rsidP="00774E09">
      <w:pPr>
        <w:rPr>
          <w:rFonts w:cs="Times New Roman"/>
        </w:rPr>
      </w:pPr>
    </w:p>
    <w:p w:rsidR="00774E09" w:rsidRDefault="00774E09" w:rsidP="00774E09">
      <w:pPr>
        <w:rPr>
          <w:rFonts w:cs="Times New Roman"/>
        </w:rPr>
      </w:pPr>
      <w:r>
        <w:rPr>
          <w:rFonts w:cs="Times New Roman"/>
        </w:rPr>
        <w:t>What happened, old bull, my loyal</w:t>
      </w:r>
    </w:p>
    <w:p w:rsidR="00774E09" w:rsidRDefault="00774E09" w:rsidP="00774E09">
      <w:pPr>
        <w:ind w:firstLine="720"/>
        <w:rPr>
          <w:rFonts w:cs="Times New Roman"/>
        </w:rPr>
      </w:pPr>
      <w:r>
        <w:rPr>
          <w:rFonts w:cs="Times New Roman"/>
        </w:rPr>
        <w:t>hoarse-voiced warrior? The hammer</w:t>
      </w:r>
    </w:p>
    <w:p w:rsidR="00774E09" w:rsidRDefault="00774E09" w:rsidP="00774E09">
      <w:pPr>
        <w:rPr>
          <w:rFonts w:cs="Times New Roman"/>
        </w:rPr>
      </w:pPr>
      <w:r>
        <w:rPr>
          <w:rFonts w:cs="Times New Roman"/>
        </w:rPr>
        <w:t>blow that stopped you in your track</w:t>
      </w:r>
    </w:p>
    <w:p w:rsidR="00774E09" w:rsidRDefault="00774E09" w:rsidP="00774E09">
      <w:pPr>
        <w:ind w:firstLine="720"/>
        <w:rPr>
          <w:rFonts w:cs="Times New Roman"/>
        </w:rPr>
      </w:pPr>
      <w:r>
        <w:rPr>
          <w:rFonts w:cs="Times New Roman"/>
        </w:rPr>
        <w:t>and brought you to a hospital monitor</w:t>
      </w:r>
    </w:p>
    <w:p w:rsidR="00774E09" w:rsidRDefault="00774E09" w:rsidP="00774E09">
      <w:pPr>
        <w:rPr>
          <w:rFonts w:cs="Times New Roman"/>
        </w:rPr>
      </w:pPr>
      <w:r>
        <w:rPr>
          <w:rFonts w:cs="Times New Roman"/>
        </w:rPr>
        <w:t>could not destroy your courage</w:t>
      </w:r>
    </w:p>
    <w:p w:rsidR="00774E09" w:rsidRDefault="00774E09" w:rsidP="00774E09">
      <w:pPr>
        <w:ind w:firstLine="720"/>
        <w:rPr>
          <w:rFonts w:cs="Times New Roman"/>
        </w:rPr>
      </w:pPr>
      <w:r>
        <w:rPr>
          <w:rFonts w:cs="Times New Roman"/>
        </w:rPr>
        <w:t>to the end you were</w:t>
      </w:r>
    </w:p>
    <w:p w:rsidR="00774E09" w:rsidRDefault="00774E09" w:rsidP="00774E09">
      <w:pPr>
        <w:rPr>
          <w:rFonts w:cs="Times New Roman"/>
        </w:rPr>
      </w:pPr>
      <w:proofErr w:type="spellStart"/>
      <w:r>
        <w:rPr>
          <w:rFonts w:cs="Times New Roman"/>
        </w:rPr>
        <w:t>uncowed</w:t>
      </w:r>
      <w:proofErr w:type="spellEnd"/>
      <w:r>
        <w:rPr>
          <w:rFonts w:cs="Times New Roman"/>
        </w:rPr>
        <w:t xml:space="preserve"> and unconcerned with pleasing anyone.</w:t>
      </w:r>
    </w:p>
    <w:p w:rsidR="00774E09" w:rsidRDefault="00774E09" w:rsidP="00774E09">
      <w:pPr>
        <w:rPr>
          <w:rFonts w:cs="Times New Roman"/>
        </w:rPr>
      </w:pPr>
    </w:p>
    <w:p w:rsidR="00774E09" w:rsidRDefault="00774E09" w:rsidP="00774E09">
      <w:pPr>
        <w:rPr>
          <w:rFonts w:cs="Times New Roman"/>
        </w:rPr>
      </w:pPr>
      <w:r>
        <w:rPr>
          <w:rFonts w:cs="Times New Roman"/>
        </w:rPr>
        <w:t>I think of you now as once again safely</w:t>
      </w:r>
    </w:p>
    <w:p w:rsidR="00774E09" w:rsidRDefault="00774E09" w:rsidP="00774E09">
      <w:pPr>
        <w:ind w:firstLine="720"/>
        <w:rPr>
          <w:rFonts w:cs="Times New Roman"/>
        </w:rPr>
      </w:pPr>
      <w:r>
        <w:rPr>
          <w:rFonts w:cs="Times New Roman"/>
        </w:rPr>
        <w:t>at my mother's side, the earth as</w:t>
      </w:r>
    </w:p>
    <w:p w:rsidR="00774E09" w:rsidRDefault="00774E09" w:rsidP="00774E09">
      <w:pPr>
        <w:rPr>
          <w:rFonts w:cs="Times New Roman"/>
        </w:rPr>
      </w:pPr>
      <w:r>
        <w:rPr>
          <w:rFonts w:cs="Times New Roman"/>
        </w:rPr>
        <w:t>chosen as a bed, and feel most sorrow for</w:t>
      </w:r>
    </w:p>
    <w:p w:rsidR="00774E09" w:rsidRDefault="00774E09" w:rsidP="00774E09">
      <w:pPr>
        <w:ind w:firstLine="720"/>
        <w:rPr>
          <w:rFonts w:cs="Times New Roman"/>
        </w:rPr>
      </w:pPr>
      <w:r>
        <w:rPr>
          <w:rFonts w:cs="Times New Roman"/>
        </w:rPr>
        <w:t>all that was gentle in</w:t>
      </w:r>
    </w:p>
    <w:p w:rsidR="00774E09" w:rsidRDefault="00774E09" w:rsidP="00774E09">
      <w:pPr>
        <w:rPr>
          <w:rFonts w:cs="Times New Roman"/>
        </w:rPr>
      </w:pPr>
      <w:r>
        <w:rPr>
          <w:rFonts w:cs="Times New Roman"/>
        </w:rPr>
        <w:t>my childhood buried there</w:t>
      </w:r>
    </w:p>
    <w:p w:rsidR="00774E09" w:rsidRDefault="00774E09" w:rsidP="00774E09">
      <w:pPr>
        <w:ind w:firstLine="720"/>
        <w:rPr>
          <w:rFonts w:cs="Times New Roman"/>
        </w:rPr>
      </w:pPr>
      <w:r>
        <w:rPr>
          <w:rFonts w:cs="Times New Roman"/>
        </w:rPr>
        <w:t>already forfeit, now forever lost.</w:t>
      </w: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4833BE" w:rsidRDefault="004833BE" w:rsidP="004833BE">
      <w:pPr>
        <w:spacing w:line="276" w:lineRule="auto"/>
      </w:pPr>
      <w:r w:rsidRPr="000F755C">
        <w:rPr>
          <w:b/>
          <w:u w:val="single"/>
        </w:rPr>
        <w:lastRenderedPageBreak/>
        <w:t>F:</w:t>
      </w:r>
      <w:r>
        <w:t xml:space="preserve">  From what perspective is the poem written? Who does the voice belong to, one or could it be applied to many? How does the poet’s use of narrative form convey the speaker’s emotions?</w:t>
      </w:r>
    </w:p>
    <w:p w:rsidR="004833BE" w:rsidRDefault="004833BE" w:rsidP="004833BE">
      <w:pPr>
        <w:spacing w:line="276" w:lineRule="auto"/>
      </w:pPr>
    </w:p>
    <w:p w:rsidR="004833BE" w:rsidRDefault="004833BE" w:rsidP="004833BE">
      <w:pPr>
        <w:spacing w:line="276" w:lineRule="auto"/>
      </w:pPr>
      <w:r w:rsidRPr="000F755C">
        <w:rPr>
          <w:b/>
          <w:u w:val="single"/>
        </w:rPr>
        <w:t>L:</w:t>
      </w:r>
      <w:r>
        <w:t xml:space="preserve"> Identify examples and then analyse the effect of the poet’s use of the following: declaratives, </w:t>
      </w:r>
      <w:r>
        <w:t>metaphor</w:t>
      </w:r>
      <w:r>
        <w:t xml:space="preserve">, </w:t>
      </w:r>
      <w:r>
        <w:t>hyperbole</w:t>
      </w:r>
      <w:r>
        <w:t xml:space="preserve">. </w:t>
      </w:r>
    </w:p>
    <w:p w:rsidR="004833BE" w:rsidRDefault="004833BE" w:rsidP="004833BE">
      <w:pPr>
        <w:spacing w:line="276" w:lineRule="auto"/>
      </w:pPr>
    </w:p>
    <w:p w:rsidR="004833BE" w:rsidRPr="006D5751" w:rsidRDefault="004833BE" w:rsidP="004833BE">
      <w:pPr>
        <w:spacing w:line="276" w:lineRule="auto"/>
      </w:pPr>
      <w:r w:rsidRPr="000F755C">
        <w:rPr>
          <w:b/>
          <w:u w:val="single"/>
        </w:rPr>
        <w:t>I:</w:t>
      </w:r>
      <w:r>
        <w:t xml:space="preserve"> Focus on stanza three. Exploring quotations, write a SQuAD paragraph responding to the following question: To what extent do you agree</w:t>
      </w:r>
      <w:r w:rsidR="006D5751">
        <w:t xml:space="preserve"> that the poem </w:t>
      </w:r>
      <w:r w:rsidR="006D5751">
        <w:rPr>
          <w:i/>
        </w:rPr>
        <w:t xml:space="preserve">Dad </w:t>
      </w:r>
      <w:r w:rsidR="006D5751">
        <w:t>expresses feelings of admiration and courage?</w:t>
      </w:r>
    </w:p>
    <w:p w:rsidR="004833BE" w:rsidRDefault="004833BE" w:rsidP="004833BE">
      <w:pPr>
        <w:spacing w:line="276" w:lineRule="auto"/>
      </w:pPr>
    </w:p>
    <w:p w:rsidR="004833BE" w:rsidRDefault="004833BE" w:rsidP="004833BE">
      <w:pPr>
        <w:spacing w:line="276" w:lineRule="auto"/>
      </w:pPr>
      <w:r w:rsidRPr="000F755C">
        <w:rPr>
          <w:b/>
          <w:u w:val="single"/>
        </w:rPr>
        <w:t>R:</w:t>
      </w:r>
      <w:r>
        <w:t xml:space="preserve"> How does the poet’s use of an irregular rhyme scheme reflect the experience that is being described? Can you spot any words in particular that rhyme and if so, why do you think the poet has done this? </w:t>
      </w:r>
    </w:p>
    <w:p w:rsidR="004833BE" w:rsidRDefault="004833BE" w:rsidP="004833BE">
      <w:pPr>
        <w:spacing w:line="276" w:lineRule="auto"/>
      </w:pPr>
    </w:p>
    <w:p w:rsidR="004833BE" w:rsidRDefault="004833BE" w:rsidP="004833BE">
      <w:pPr>
        <w:spacing w:line="276" w:lineRule="auto"/>
      </w:pPr>
      <w:r w:rsidRPr="000F755C">
        <w:rPr>
          <w:b/>
          <w:u w:val="single"/>
        </w:rPr>
        <w:t>T:</w:t>
      </w:r>
      <w:r>
        <w:t xml:space="preserve"> Highlight vocabulary that contributes to a semantic field of reflection. Does the theme of reflection (memory) always appear positive? </w:t>
      </w:r>
    </w:p>
    <w:p w:rsidR="004833BE" w:rsidRDefault="004833BE" w:rsidP="004833BE">
      <w:pPr>
        <w:spacing w:line="276" w:lineRule="auto"/>
      </w:pPr>
    </w:p>
    <w:p w:rsidR="00774E09" w:rsidRDefault="004833BE" w:rsidP="004833BE">
      <w:pPr>
        <w:spacing w:after="160" w:line="259" w:lineRule="auto"/>
        <w:rPr>
          <w:u w:val="single"/>
        </w:rPr>
      </w:pPr>
      <w:r w:rsidRPr="000F755C">
        <w:rPr>
          <w:b/>
          <w:u w:val="single"/>
        </w:rPr>
        <w:t>S:</w:t>
      </w:r>
      <w:r>
        <w:t xml:space="preserve"> Write a short summary of each stanza exploring how the focus (shift or return), and tone reflects the speaker’s emotion.  What is the effect of the poet including </w:t>
      </w:r>
      <w:r w:rsidR="0002498C">
        <w:t>caesura and end-stop line in the poem?</w:t>
      </w: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774E09" w:rsidP="00F40507">
      <w:pPr>
        <w:spacing w:after="160" w:line="259" w:lineRule="auto"/>
        <w:rPr>
          <w:u w:val="single"/>
        </w:rPr>
      </w:pPr>
    </w:p>
    <w:p w:rsidR="00774E09" w:rsidRDefault="006F47FE" w:rsidP="006F47FE">
      <w:pPr>
        <w:pStyle w:val="ListParagraph"/>
        <w:numPr>
          <w:ilvl w:val="0"/>
          <w:numId w:val="12"/>
        </w:numPr>
        <w:spacing w:after="160" w:line="259" w:lineRule="auto"/>
        <w:rPr>
          <w:u w:val="single"/>
        </w:rPr>
      </w:pPr>
      <w:r w:rsidRPr="006F47FE">
        <w:rPr>
          <w:u w:val="single"/>
        </w:rPr>
        <w:lastRenderedPageBreak/>
        <w:t>Completing and Unseen Comparison</w:t>
      </w:r>
    </w:p>
    <w:p w:rsidR="006F47FE" w:rsidRDefault="006F47FE" w:rsidP="006F47FE">
      <w:pPr>
        <w:spacing w:after="160" w:line="259" w:lineRule="auto"/>
      </w:pPr>
      <w:r>
        <w:t xml:space="preserve">Using your analysis of the poems </w:t>
      </w:r>
      <w:r>
        <w:rPr>
          <w:i/>
        </w:rPr>
        <w:t xml:space="preserve">You Being Born </w:t>
      </w:r>
      <w:r>
        <w:t xml:space="preserve">and </w:t>
      </w:r>
      <w:r>
        <w:rPr>
          <w:i/>
        </w:rPr>
        <w:t xml:space="preserve">Dad, </w:t>
      </w:r>
      <w:r w:rsidR="005602AB">
        <w:t xml:space="preserve">write a practice exam response to the </w:t>
      </w:r>
      <w:r w:rsidR="005602AB" w:rsidRPr="005602AB">
        <w:t>following question.</w:t>
      </w:r>
    </w:p>
    <w:p w:rsidR="0063511A" w:rsidRDefault="0063511A" w:rsidP="006F47FE">
      <w:pPr>
        <w:spacing w:after="160" w:line="259" w:lineRule="auto"/>
      </w:pPr>
    </w:p>
    <w:p w:rsidR="0063511A" w:rsidRPr="005602AB" w:rsidRDefault="0063511A" w:rsidP="006F47FE">
      <w:pPr>
        <w:spacing w:after="160" w:line="259" w:lineRule="auto"/>
      </w:pPr>
    </w:p>
    <w:p w:rsidR="005602AB" w:rsidRPr="005602AB" w:rsidRDefault="005602AB" w:rsidP="005602AB">
      <w:pPr>
        <w:spacing w:after="160" w:line="259" w:lineRule="auto"/>
        <w:jc w:val="center"/>
        <w:rPr>
          <w:b/>
          <w:u w:val="single"/>
        </w:rPr>
      </w:pPr>
      <w:r w:rsidRPr="005602AB">
        <w:rPr>
          <w:u w:val="single"/>
        </w:rPr>
        <w:t>Question</w:t>
      </w:r>
      <w:r>
        <w:rPr>
          <w:b/>
          <w:u w:val="single"/>
        </w:rPr>
        <w:t xml:space="preserve">: </w:t>
      </w:r>
      <w:r w:rsidRPr="005602AB">
        <w:rPr>
          <w:b/>
          <w:u w:val="single"/>
        </w:rPr>
        <w:t xml:space="preserve">To what extent do the poems </w:t>
      </w:r>
      <w:r w:rsidRPr="005602AB">
        <w:rPr>
          <w:b/>
          <w:i/>
          <w:u w:val="single"/>
        </w:rPr>
        <w:t xml:space="preserve">You Being Born </w:t>
      </w:r>
      <w:r w:rsidRPr="005602AB">
        <w:rPr>
          <w:b/>
          <w:u w:val="single"/>
        </w:rPr>
        <w:t xml:space="preserve">and </w:t>
      </w:r>
      <w:r w:rsidRPr="005602AB">
        <w:rPr>
          <w:b/>
          <w:i/>
          <w:u w:val="single"/>
        </w:rPr>
        <w:t xml:space="preserve">Dad </w:t>
      </w:r>
      <w:r w:rsidRPr="005602AB">
        <w:rPr>
          <w:b/>
          <w:u w:val="single"/>
        </w:rPr>
        <w:t>communicate the importance of reflection and appreciation?</w:t>
      </w:r>
    </w:p>
    <w:p w:rsidR="00774E09" w:rsidRDefault="008231C0" w:rsidP="00F40507">
      <w:pPr>
        <w:spacing w:after="160" w:line="259" w:lineRule="auto"/>
      </w:pPr>
      <w:r>
        <w:t xml:space="preserve">Use the following planning grid to help you organise your response. Remember, you are only aiming for a possible 8 marks. </w:t>
      </w:r>
    </w:p>
    <w:p w:rsidR="0063511A" w:rsidRDefault="0063511A" w:rsidP="00F40507">
      <w:pPr>
        <w:spacing w:after="160" w:line="259" w:lineRule="auto"/>
      </w:pPr>
    </w:p>
    <w:p w:rsidR="0063511A" w:rsidRDefault="0063511A" w:rsidP="00F40507">
      <w:pPr>
        <w:spacing w:after="160" w:line="259" w:lineRule="auto"/>
      </w:pPr>
      <w:r>
        <w:t>TOP TIP: Aim to make a brief comment on each of the following for BOTH poems, remembering to consistently compare.</w:t>
      </w:r>
    </w:p>
    <w:p w:rsidR="0063511A" w:rsidRDefault="0063511A" w:rsidP="00F40507">
      <w:pPr>
        <w:spacing w:after="160" w:line="259" w:lineRule="auto"/>
      </w:pPr>
    </w:p>
    <w:p w:rsidR="0063511A" w:rsidRPr="0063511A" w:rsidRDefault="0063511A" w:rsidP="00F40507">
      <w:pPr>
        <w:spacing w:after="160" w:line="259" w:lineRule="auto"/>
        <w:rPr>
          <w:b/>
          <w:sz w:val="32"/>
        </w:rPr>
      </w:pPr>
      <w:r>
        <w:rPr>
          <w:b/>
          <w:sz w:val="32"/>
        </w:rPr>
        <w:t>F: F</w:t>
      </w:r>
      <w:bookmarkStart w:id="0" w:name="_GoBack"/>
      <w:bookmarkEnd w:id="0"/>
      <w:r w:rsidRPr="0063511A">
        <w:rPr>
          <w:b/>
          <w:sz w:val="32"/>
        </w:rPr>
        <w:t>orm</w:t>
      </w:r>
    </w:p>
    <w:p w:rsidR="0063511A" w:rsidRPr="0063511A" w:rsidRDefault="0063511A" w:rsidP="00F40507">
      <w:pPr>
        <w:spacing w:after="160" w:line="259" w:lineRule="auto"/>
        <w:rPr>
          <w:b/>
          <w:sz w:val="32"/>
        </w:rPr>
      </w:pPr>
      <w:r w:rsidRPr="0063511A">
        <w:rPr>
          <w:b/>
          <w:sz w:val="32"/>
        </w:rPr>
        <w:t xml:space="preserve">L: Language </w:t>
      </w:r>
    </w:p>
    <w:p w:rsidR="0063511A" w:rsidRPr="0063511A" w:rsidRDefault="0063511A" w:rsidP="00F40507">
      <w:pPr>
        <w:spacing w:after="160" w:line="259" w:lineRule="auto"/>
        <w:rPr>
          <w:b/>
          <w:sz w:val="32"/>
        </w:rPr>
      </w:pPr>
      <w:r w:rsidRPr="0063511A">
        <w:rPr>
          <w:b/>
          <w:sz w:val="32"/>
        </w:rPr>
        <w:t>I: Interpretation</w:t>
      </w:r>
    </w:p>
    <w:p w:rsidR="0063511A" w:rsidRPr="0063511A" w:rsidRDefault="0063511A" w:rsidP="00F40507">
      <w:pPr>
        <w:spacing w:after="160" w:line="259" w:lineRule="auto"/>
        <w:rPr>
          <w:b/>
          <w:sz w:val="32"/>
        </w:rPr>
      </w:pPr>
      <w:r w:rsidRPr="0063511A">
        <w:rPr>
          <w:b/>
          <w:sz w:val="32"/>
        </w:rPr>
        <w:t>R: Rhyme</w:t>
      </w:r>
    </w:p>
    <w:p w:rsidR="0063511A" w:rsidRPr="0063511A" w:rsidRDefault="0063511A" w:rsidP="00F40507">
      <w:pPr>
        <w:spacing w:after="160" w:line="259" w:lineRule="auto"/>
        <w:rPr>
          <w:b/>
          <w:sz w:val="32"/>
        </w:rPr>
      </w:pPr>
      <w:r w:rsidRPr="0063511A">
        <w:rPr>
          <w:b/>
          <w:sz w:val="32"/>
        </w:rPr>
        <w:t>T: Tone</w:t>
      </w:r>
    </w:p>
    <w:p w:rsidR="0063511A" w:rsidRPr="0063511A" w:rsidRDefault="0063511A" w:rsidP="00F40507">
      <w:pPr>
        <w:spacing w:after="160" w:line="259" w:lineRule="auto"/>
        <w:rPr>
          <w:b/>
          <w:sz w:val="32"/>
        </w:rPr>
      </w:pPr>
      <w:r w:rsidRPr="0063511A">
        <w:rPr>
          <w:b/>
          <w:sz w:val="32"/>
        </w:rPr>
        <w:t>S: Structure</w:t>
      </w: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Default="0063511A" w:rsidP="00F40507">
      <w:pPr>
        <w:spacing w:after="160" w:line="259" w:lineRule="auto"/>
      </w:pPr>
    </w:p>
    <w:p w:rsidR="0063511A" w:rsidRPr="008231C0" w:rsidRDefault="0063511A" w:rsidP="00F40507">
      <w:pPr>
        <w:spacing w:after="160" w:line="259" w:lineRule="auto"/>
      </w:pPr>
    </w:p>
    <w:p w:rsidR="00774E09" w:rsidRPr="00774E09" w:rsidRDefault="00774E09" w:rsidP="00F40507">
      <w:pPr>
        <w:spacing w:after="160" w:line="259" w:lineRule="auto"/>
        <w:rPr>
          <w:u w:val="single"/>
        </w:rPr>
      </w:pPr>
    </w:p>
    <w:tbl>
      <w:tblPr>
        <w:tblW w:w="978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11"/>
        <w:gridCol w:w="2693"/>
        <w:gridCol w:w="2977"/>
      </w:tblGrid>
      <w:tr w:rsidR="00434C8A" w:rsidRPr="00774E09" w:rsidTr="0063511A">
        <w:trPr>
          <w:tblHeader/>
          <w:tblCellSpacing w:w="15" w:type="dxa"/>
        </w:trPr>
        <w:tc>
          <w:tcPr>
            <w:tcW w:w="4066" w:type="dxa"/>
            <w:shd w:val="clear" w:color="auto" w:fill="FFFFFF"/>
            <w:tcMar>
              <w:top w:w="60" w:type="dxa"/>
              <w:left w:w="60" w:type="dxa"/>
              <w:bottom w:w="60" w:type="dxa"/>
              <w:right w:w="60" w:type="dxa"/>
            </w:tcMar>
            <w:vAlign w:val="center"/>
            <w:hideMark/>
          </w:tcPr>
          <w:p w:rsidR="00434C8A" w:rsidRPr="00774E09" w:rsidRDefault="00434C8A" w:rsidP="00774E09">
            <w:pPr>
              <w:rPr>
                <w:rFonts w:ascii="Times New Roman" w:eastAsia="Times New Roman" w:hAnsi="Times New Roman" w:cs="Times New Roman"/>
                <w:sz w:val="20"/>
                <w:szCs w:val="20"/>
                <w:lang w:eastAsia="en-GB"/>
              </w:rPr>
            </w:pPr>
          </w:p>
        </w:tc>
        <w:tc>
          <w:tcPr>
            <w:tcW w:w="2663" w:type="dxa"/>
            <w:shd w:val="clear" w:color="auto" w:fill="F1F1F1"/>
            <w:tcMar>
              <w:top w:w="60" w:type="dxa"/>
              <w:left w:w="60" w:type="dxa"/>
              <w:bottom w:w="60" w:type="dxa"/>
              <w:right w:w="60" w:type="dxa"/>
            </w:tcMar>
            <w:vAlign w:val="center"/>
            <w:hideMark/>
          </w:tcPr>
          <w:p w:rsidR="00434C8A" w:rsidRPr="00434C8A" w:rsidRDefault="00434C8A" w:rsidP="00774E09">
            <w:pPr>
              <w:spacing w:after="240"/>
              <w:jc w:val="center"/>
              <w:rPr>
                <w:rFonts w:ascii="Arial" w:eastAsia="Times New Roman" w:hAnsi="Arial" w:cs="Arial"/>
                <w:b/>
                <w:bCs/>
                <w:i/>
                <w:color w:val="231F20"/>
                <w:lang w:eastAsia="en-GB"/>
              </w:rPr>
            </w:pPr>
            <w:r>
              <w:rPr>
                <w:rFonts w:ascii="Arial" w:eastAsia="Times New Roman" w:hAnsi="Arial" w:cs="Arial"/>
                <w:b/>
                <w:bCs/>
                <w:i/>
                <w:color w:val="231F20"/>
                <w:lang w:eastAsia="en-GB"/>
              </w:rPr>
              <w:t>You Being Born</w:t>
            </w:r>
          </w:p>
        </w:tc>
        <w:tc>
          <w:tcPr>
            <w:tcW w:w="2932" w:type="dxa"/>
            <w:shd w:val="clear" w:color="auto" w:fill="F1F1F1"/>
            <w:tcMar>
              <w:top w:w="60" w:type="dxa"/>
              <w:left w:w="60" w:type="dxa"/>
              <w:bottom w:w="60" w:type="dxa"/>
              <w:right w:w="60" w:type="dxa"/>
            </w:tcMar>
            <w:vAlign w:val="center"/>
            <w:hideMark/>
          </w:tcPr>
          <w:p w:rsidR="00434C8A" w:rsidRPr="00434C8A" w:rsidRDefault="00434C8A" w:rsidP="00774E09">
            <w:pPr>
              <w:spacing w:after="240"/>
              <w:jc w:val="center"/>
              <w:rPr>
                <w:rFonts w:ascii="Arial" w:eastAsia="Times New Roman" w:hAnsi="Arial" w:cs="Arial"/>
                <w:b/>
                <w:bCs/>
                <w:i/>
                <w:color w:val="231F20"/>
                <w:lang w:eastAsia="en-GB"/>
              </w:rPr>
            </w:pPr>
            <w:r>
              <w:rPr>
                <w:rFonts w:ascii="Arial" w:eastAsia="Times New Roman" w:hAnsi="Arial" w:cs="Arial"/>
                <w:b/>
                <w:bCs/>
                <w:i/>
                <w:color w:val="231F20"/>
                <w:lang w:eastAsia="en-GB"/>
              </w:rPr>
              <w:t>Dad</w:t>
            </w:r>
          </w:p>
        </w:tc>
      </w:tr>
      <w:tr w:rsidR="00434C8A" w:rsidRPr="00774E09" w:rsidTr="0063511A">
        <w:trPr>
          <w:tblCellSpacing w:w="15" w:type="dxa"/>
        </w:trPr>
        <w:tc>
          <w:tcPr>
            <w:tcW w:w="4066"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Introduction</w:t>
            </w:r>
            <w:r>
              <w:rPr>
                <w:rFonts w:ascii="Arial" w:eastAsia="Times New Roman" w:hAnsi="Arial" w:cs="Arial"/>
                <w:color w:val="231F20"/>
                <w:lang w:eastAsia="en-GB"/>
              </w:rPr>
              <w:t xml:space="preserve"> (comment on form, perspective, summary of the poem)</w:t>
            </w:r>
          </w:p>
        </w:tc>
        <w:tc>
          <w:tcPr>
            <w:tcW w:w="2663" w:type="dxa"/>
            <w:shd w:val="clear" w:color="auto" w:fill="F1F1F1"/>
            <w:tcMar>
              <w:top w:w="60" w:type="dxa"/>
              <w:left w:w="60" w:type="dxa"/>
              <w:bottom w:w="60" w:type="dxa"/>
              <w:right w:w="60" w:type="dxa"/>
            </w:tcMar>
            <w:vAlign w:val="center"/>
            <w:hideMark/>
          </w:tcPr>
          <w:p w:rsidR="00434C8A"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w:t>
            </w:r>
          </w:p>
          <w:p w:rsidR="00434C8A" w:rsidRDefault="00434C8A" w:rsidP="00774E09">
            <w:pPr>
              <w:spacing w:after="240"/>
              <w:rPr>
                <w:rFonts w:ascii="Arial" w:eastAsia="Times New Roman" w:hAnsi="Arial" w:cs="Arial"/>
                <w:color w:val="231F20"/>
                <w:lang w:eastAsia="en-GB"/>
              </w:rPr>
            </w:pPr>
          </w:p>
          <w:p w:rsidR="00434C8A" w:rsidRPr="00774E09" w:rsidRDefault="00434C8A" w:rsidP="00774E09">
            <w:pPr>
              <w:spacing w:after="240"/>
              <w:rPr>
                <w:rFonts w:ascii="Arial" w:eastAsia="Times New Roman" w:hAnsi="Arial" w:cs="Arial"/>
                <w:color w:val="231F20"/>
                <w:lang w:eastAsia="en-GB"/>
              </w:rPr>
            </w:pPr>
          </w:p>
        </w:tc>
        <w:tc>
          <w:tcPr>
            <w:tcW w:w="2932"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p>
        </w:tc>
      </w:tr>
      <w:tr w:rsidR="00434C8A" w:rsidRPr="00774E09" w:rsidTr="0063511A">
        <w:trPr>
          <w:tblCellSpacing w:w="15" w:type="dxa"/>
        </w:trPr>
        <w:tc>
          <w:tcPr>
            <w:tcW w:w="4066"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Paragraph one</w:t>
            </w:r>
            <w:r>
              <w:rPr>
                <w:rFonts w:ascii="Arial" w:eastAsia="Times New Roman" w:hAnsi="Arial" w:cs="Arial"/>
                <w:color w:val="231F20"/>
                <w:lang w:eastAsia="en-GB"/>
              </w:rPr>
              <w:t xml:space="preserve"> (point one). Message of the poem? How does LANGUAGE convey this? Remember techniques!</w:t>
            </w:r>
          </w:p>
        </w:tc>
        <w:tc>
          <w:tcPr>
            <w:tcW w:w="2663" w:type="dxa"/>
            <w:shd w:val="clear" w:color="auto" w:fill="F1F1F1"/>
            <w:tcMar>
              <w:top w:w="60" w:type="dxa"/>
              <w:left w:w="60" w:type="dxa"/>
              <w:bottom w:w="60" w:type="dxa"/>
              <w:right w:w="60" w:type="dxa"/>
            </w:tcMar>
            <w:vAlign w:val="center"/>
            <w:hideMark/>
          </w:tcPr>
          <w:p w:rsidR="00434C8A"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w:t>
            </w:r>
          </w:p>
          <w:p w:rsidR="00434C8A" w:rsidRDefault="00434C8A" w:rsidP="00774E09">
            <w:pPr>
              <w:spacing w:after="240"/>
              <w:rPr>
                <w:rFonts w:ascii="Arial" w:eastAsia="Times New Roman" w:hAnsi="Arial" w:cs="Arial"/>
                <w:color w:val="231F20"/>
                <w:lang w:eastAsia="en-GB"/>
              </w:rPr>
            </w:pPr>
          </w:p>
          <w:p w:rsidR="00434C8A" w:rsidRPr="00774E09" w:rsidRDefault="00434C8A" w:rsidP="00774E09">
            <w:pPr>
              <w:spacing w:after="240"/>
              <w:rPr>
                <w:rFonts w:ascii="Arial" w:eastAsia="Times New Roman" w:hAnsi="Arial" w:cs="Arial"/>
                <w:color w:val="231F20"/>
                <w:lang w:eastAsia="en-GB"/>
              </w:rPr>
            </w:pPr>
          </w:p>
        </w:tc>
        <w:tc>
          <w:tcPr>
            <w:tcW w:w="2932"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p>
        </w:tc>
      </w:tr>
      <w:tr w:rsidR="00434C8A" w:rsidRPr="00774E09" w:rsidTr="0063511A">
        <w:trPr>
          <w:tblCellSpacing w:w="15" w:type="dxa"/>
        </w:trPr>
        <w:tc>
          <w:tcPr>
            <w:tcW w:w="4066"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Paragraph two</w:t>
            </w:r>
            <w:r>
              <w:rPr>
                <w:rFonts w:ascii="Arial" w:eastAsia="Times New Roman" w:hAnsi="Arial" w:cs="Arial"/>
                <w:color w:val="231F20"/>
                <w:lang w:eastAsia="en-GB"/>
              </w:rPr>
              <w:t xml:space="preserve"> (point two). Feelings expressing in the poem, how does structure reflect this?</w:t>
            </w:r>
          </w:p>
        </w:tc>
        <w:tc>
          <w:tcPr>
            <w:tcW w:w="2663" w:type="dxa"/>
            <w:shd w:val="clear" w:color="auto" w:fill="F1F1F1"/>
            <w:tcMar>
              <w:top w:w="60" w:type="dxa"/>
              <w:left w:w="60" w:type="dxa"/>
              <w:bottom w:w="60" w:type="dxa"/>
              <w:right w:w="60" w:type="dxa"/>
            </w:tcMar>
            <w:vAlign w:val="center"/>
            <w:hideMark/>
          </w:tcPr>
          <w:p w:rsidR="00434C8A"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w:t>
            </w:r>
          </w:p>
          <w:p w:rsidR="00434C8A" w:rsidRDefault="00434C8A" w:rsidP="00774E09">
            <w:pPr>
              <w:spacing w:after="240"/>
              <w:rPr>
                <w:rFonts w:ascii="Arial" w:eastAsia="Times New Roman" w:hAnsi="Arial" w:cs="Arial"/>
                <w:color w:val="231F20"/>
                <w:lang w:eastAsia="en-GB"/>
              </w:rPr>
            </w:pPr>
          </w:p>
          <w:p w:rsidR="00434C8A" w:rsidRPr="00774E09" w:rsidRDefault="00434C8A" w:rsidP="00774E09">
            <w:pPr>
              <w:spacing w:after="240"/>
              <w:rPr>
                <w:rFonts w:ascii="Arial" w:eastAsia="Times New Roman" w:hAnsi="Arial" w:cs="Arial"/>
                <w:color w:val="231F20"/>
                <w:lang w:eastAsia="en-GB"/>
              </w:rPr>
            </w:pPr>
          </w:p>
        </w:tc>
        <w:tc>
          <w:tcPr>
            <w:tcW w:w="2932"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p>
        </w:tc>
      </w:tr>
      <w:tr w:rsidR="00434C8A" w:rsidRPr="00774E09" w:rsidTr="0063511A">
        <w:trPr>
          <w:tblCellSpacing w:w="15" w:type="dxa"/>
        </w:trPr>
        <w:tc>
          <w:tcPr>
            <w:tcW w:w="4066"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t>Paragraph three</w:t>
            </w:r>
            <w:r>
              <w:rPr>
                <w:rFonts w:ascii="Arial" w:eastAsia="Times New Roman" w:hAnsi="Arial" w:cs="Arial"/>
                <w:color w:val="231F20"/>
                <w:lang w:eastAsia="en-GB"/>
              </w:rPr>
              <w:t xml:space="preserve"> (point three)</w:t>
            </w:r>
            <w:r w:rsidR="0063511A">
              <w:rPr>
                <w:rFonts w:ascii="Arial" w:eastAsia="Times New Roman" w:hAnsi="Arial" w:cs="Arial"/>
                <w:color w:val="231F20"/>
                <w:lang w:eastAsia="en-GB"/>
              </w:rPr>
              <w:t>. Poet’s intention, do they want us to reflect on our own relationships/values?</w:t>
            </w:r>
          </w:p>
        </w:tc>
        <w:tc>
          <w:tcPr>
            <w:tcW w:w="2663" w:type="dxa"/>
            <w:shd w:val="clear" w:color="auto" w:fill="F1F1F1"/>
            <w:tcMar>
              <w:top w:w="60" w:type="dxa"/>
              <w:left w:w="60" w:type="dxa"/>
              <w:bottom w:w="60" w:type="dxa"/>
              <w:right w:w="60" w:type="dxa"/>
            </w:tcMar>
            <w:vAlign w:val="center"/>
            <w:hideMark/>
          </w:tcPr>
          <w:p w:rsidR="00434C8A" w:rsidRDefault="00434C8A" w:rsidP="00774E09">
            <w:pPr>
              <w:spacing w:after="240"/>
              <w:rPr>
                <w:rFonts w:ascii="Arial" w:eastAsia="Times New Roman" w:hAnsi="Arial" w:cs="Arial"/>
                <w:color w:val="231F20"/>
                <w:lang w:eastAsia="en-GB"/>
              </w:rPr>
            </w:pPr>
          </w:p>
          <w:p w:rsidR="00434C8A" w:rsidRDefault="00434C8A" w:rsidP="00774E09">
            <w:pPr>
              <w:spacing w:after="240"/>
              <w:rPr>
                <w:rFonts w:ascii="Arial" w:eastAsia="Times New Roman" w:hAnsi="Arial" w:cs="Arial"/>
                <w:color w:val="231F20"/>
                <w:lang w:eastAsia="en-GB"/>
              </w:rPr>
            </w:pPr>
          </w:p>
          <w:p w:rsidR="00434C8A" w:rsidRPr="00774E09" w:rsidRDefault="00434C8A" w:rsidP="00774E09">
            <w:pPr>
              <w:spacing w:after="240"/>
              <w:rPr>
                <w:rFonts w:ascii="Arial" w:eastAsia="Times New Roman" w:hAnsi="Arial" w:cs="Arial"/>
                <w:color w:val="231F20"/>
                <w:lang w:eastAsia="en-GB"/>
              </w:rPr>
            </w:pPr>
          </w:p>
        </w:tc>
        <w:tc>
          <w:tcPr>
            <w:tcW w:w="2932"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p>
        </w:tc>
      </w:tr>
      <w:tr w:rsidR="00434C8A" w:rsidRPr="00774E09" w:rsidTr="0063511A">
        <w:trPr>
          <w:tblCellSpacing w:w="15" w:type="dxa"/>
        </w:trPr>
        <w:tc>
          <w:tcPr>
            <w:tcW w:w="4066" w:type="dxa"/>
            <w:shd w:val="clear" w:color="auto" w:fill="F1F1F1"/>
            <w:tcMar>
              <w:top w:w="60" w:type="dxa"/>
              <w:left w:w="60" w:type="dxa"/>
              <w:bottom w:w="60" w:type="dxa"/>
              <w:right w:w="60" w:type="dxa"/>
            </w:tcMar>
            <w:vAlign w:val="center"/>
            <w:hideMark/>
          </w:tcPr>
          <w:p w:rsidR="0063511A" w:rsidRPr="00774E09" w:rsidRDefault="00434C8A" w:rsidP="00774E09">
            <w:pPr>
              <w:spacing w:after="240"/>
              <w:rPr>
                <w:rFonts w:ascii="Arial" w:eastAsia="Times New Roman" w:hAnsi="Arial" w:cs="Arial"/>
                <w:color w:val="231F20"/>
                <w:lang w:eastAsia="en-GB"/>
              </w:rPr>
            </w:pPr>
            <w:r>
              <w:rPr>
                <w:rFonts w:ascii="Arial" w:eastAsia="Times New Roman" w:hAnsi="Arial" w:cs="Arial"/>
                <w:color w:val="231F20"/>
                <w:lang w:eastAsia="en-GB"/>
              </w:rPr>
              <w:t>Paragraph four (point four)</w:t>
            </w:r>
            <w:r w:rsidR="0063511A">
              <w:rPr>
                <w:rFonts w:ascii="Arial" w:eastAsia="Times New Roman" w:hAnsi="Arial" w:cs="Arial"/>
                <w:color w:val="231F20"/>
                <w:lang w:eastAsia="en-GB"/>
              </w:rPr>
              <w:t>. What methods are different? Does poem A use different figurative language techniques?</w:t>
            </w:r>
          </w:p>
        </w:tc>
        <w:tc>
          <w:tcPr>
            <w:tcW w:w="2663" w:type="dxa"/>
            <w:shd w:val="clear" w:color="auto" w:fill="F1F1F1"/>
            <w:tcMar>
              <w:top w:w="60" w:type="dxa"/>
              <w:left w:w="60" w:type="dxa"/>
              <w:bottom w:w="60" w:type="dxa"/>
              <w:right w:w="60" w:type="dxa"/>
            </w:tcMar>
            <w:vAlign w:val="center"/>
            <w:hideMark/>
          </w:tcPr>
          <w:p w:rsidR="00434C8A" w:rsidRDefault="00434C8A" w:rsidP="00774E09">
            <w:pPr>
              <w:spacing w:after="240"/>
              <w:rPr>
                <w:rFonts w:ascii="Arial" w:eastAsia="Times New Roman" w:hAnsi="Arial" w:cs="Arial"/>
                <w:color w:val="231F20"/>
                <w:lang w:eastAsia="en-GB"/>
              </w:rPr>
            </w:pPr>
          </w:p>
          <w:p w:rsidR="00434C8A" w:rsidRDefault="00434C8A" w:rsidP="00774E09">
            <w:pPr>
              <w:spacing w:after="240"/>
              <w:rPr>
                <w:rFonts w:ascii="Arial" w:eastAsia="Times New Roman" w:hAnsi="Arial" w:cs="Arial"/>
                <w:color w:val="231F20"/>
                <w:lang w:eastAsia="en-GB"/>
              </w:rPr>
            </w:pPr>
          </w:p>
          <w:p w:rsidR="00434C8A" w:rsidRPr="00774E09" w:rsidRDefault="00434C8A" w:rsidP="00774E09">
            <w:pPr>
              <w:spacing w:after="240"/>
              <w:rPr>
                <w:rFonts w:ascii="Arial" w:eastAsia="Times New Roman" w:hAnsi="Arial" w:cs="Arial"/>
                <w:color w:val="231F20"/>
                <w:lang w:eastAsia="en-GB"/>
              </w:rPr>
            </w:pPr>
          </w:p>
        </w:tc>
        <w:tc>
          <w:tcPr>
            <w:tcW w:w="2932"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p>
        </w:tc>
      </w:tr>
      <w:tr w:rsidR="00434C8A" w:rsidRPr="00774E09" w:rsidTr="0063511A">
        <w:trPr>
          <w:tblCellSpacing w:w="15" w:type="dxa"/>
        </w:trPr>
        <w:tc>
          <w:tcPr>
            <w:tcW w:w="4066"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r w:rsidRPr="00774E09">
              <w:rPr>
                <w:rFonts w:ascii="Arial" w:eastAsia="Times New Roman" w:hAnsi="Arial" w:cs="Arial"/>
                <w:color w:val="231F20"/>
                <w:lang w:eastAsia="en-GB"/>
              </w:rPr>
              <w:lastRenderedPageBreak/>
              <w:t>Conclusion</w:t>
            </w:r>
            <w:r w:rsidR="0063511A">
              <w:rPr>
                <w:rFonts w:ascii="Arial" w:eastAsia="Times New Roman" w:hAnsi="Arial" w:cs="Arial"/>
                <w:color w:val="231F20"/>
                <w:lang w:eastAsia="en-GB"/>
              </w:rPr>
              <w:t>. How successful/what methods are the most effective? What can we take away from the poems?</w:t>
            </w:r>
          </w:p>
        </w:tc>
        <w:tc>
          <w:tcPr>
            <w:tcW w:w="2663" w:type="dxa"/>
            <w:shd w:val="clear" w:color="auto" w:fill="F1F1F1"/>
            <w:tcMar>
              <w:top w:w="60" w:type="dxa"/>
              <w:left w:w="60" w:type="dxa"/>
              <w:bottom w:w="60" w:type="dxa"/>
              <w:right w:w="60" w:type="dxa"/>
            </w:tcMar>
            <w:vAlign w:val="center"/>
            <w:hideMark/>
          </w:tcPr>
          <w:p w:rsidR="00434C8A" w:rsidRDefault="00434C8A" w:rsidP="00774E09">
            <w:pPr>
              <w:spacing w:after="240"/>
              <w:rPr>
                <w:rFonts w:ascii="Arial" w:eastAsia="Times New Roman" w:hAnsi="Arial" w:cs="Arial"/>
                <w:color w:val="231F20"/>
                <w:lang w:eastAsia="en-GB"/>
              </w:rPr>
            </w:pPr>
          </w:p>
          <w:p w:rsidR="00434C8A" w:rsidRDefault="00434C8A" w:rsidP="00774E09">
            <w:pPr>
              <w:spacing w:after="240"/>
              <w:rPr>
                <w:rFonts w:ascii="Arial" w:eastAsia="Times New Roman" w:hAnsi="Arial" w:cs="Arial"/>
                <w:color w:val="231F20"/>
                <w:lang w:eastAsia="en-GB"/>
              </w:rPr>
            </w:pPr>
          </w:p>
          <w:p w:rsidR="00434C8A" w:rsidRPr="00774E09" w:rsidRDefault="00434C8A" w:rsidP="00774E09">
            <w:pPr>
              <w:spacing w:after="240"/>
              <w:rPr>
                <w:rFonts w:ascii="Arial" w:eastAsia="Times New Roman" w:hAnsi="Arial" w:cs="Arial"/>
                <w:color w:val="231F20"/>
                <w:lang w:eastAsia="en-GB"/>
              </w:rPr>
            </w:pPr>
          </w:p>
        </w:tc>
        <w:tc>
          <w:tcPr>
            <w:tcW w:w="2932" w:type="dxa"/>
            <w:shd w:val="clear" w:color="auto" w:fill="F1F1F1"/>
            <w:tcMar>
              <w:top w:w="60" w:type="dxa"/>
              <w:left w:w="60" w:type="dxa"/>
              <w:bottom w:w="60" w:type="dxa"/>
              <w:right w:w="60" w:type="dxa"/>
            </w:tcMar>
            <w:vAlign w:val="center"/>
            <w:hideMark/>
          </w:tcPr>
          <w:p w:rsidR="00434C8A" w:rsidRPr="00774E09" w:rsidRDefault="00434C8A" w:rsidP="00774E09">
            <w:pPr>
              <w:spacing w:after="240"/>
              <w:rPr>
                <w:rFonts w:ascii="Arial" w:eastAsia="Times New Roman" w:hAnsi="Arial" w:cs="Arial"/>
                <w:color w:val="231F20"/>
                <w:lang w:eastAsia="en-GB"/>
              </w:rPr>
            </w:pPr>
          </w:p>
        </w:tc>
      </w:tr>
    </w:tbl>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63511A" w:rsidP="00F40507">
      <w:pPr>
        <w:spacing w:after="160" w:line="259" w:lineRule="auto"/>
      </w:pPr>
      <w:r w:rsidRPr="000B7C46">
        <w:rPr>
          <w:rFonts w:ascii="Book Antiqua" w:hAnsi="Book Antiqua"/>
          <w:b/>
          <w:noProof/>
          <w:sz w:val="72"/>
          <w:lang w:eastAsia="en-GB"/>
        </w:rPr>
        <w:lastRenderedPageBreak/>
        <w:drawing>
          <wp:anchor distT="0" distB="0" distL="114300" distR="114300" simplePos="0" relativeHeight="251672576" behindDoc="1" locked="0" layoutInCell="1" allowOverlap="1" wp14:anchorId="01BD2B08" wp14:editId="51288335">
            <wp:simplePos x="0" y="0"/>
            <wp:positionH relativeFrom="margin">
              <wp:align>center</wp:align>
            </wp:positionH>
            <wp:positionV relativeFrom="paragraph">
              <wp:posOffset>183515</wp:posOffset>
            </wp:positionV>
            <wp:extent cx="2819400" cy="3525520"/>
            <wp:effectExtent l="228600" t="228600" r="228600" b="227330"/>
            <wp:wrapTight wrapText="bothSides">
              <wp:wrapPolygon edited="0">
                <wp:start x="-1751" y="-1401"/>
                <wp:lineTo x="-1751" y="22876"/>
                <wp:lineTo x="23205" y="22876"/>
                <wp:lineTo x="23205" y="-1401"/>
                <wp:lineTo x="-1751" y="-1401"/>
              </wp:wrapPolygon>
            </wp:wrapTight>
            <wp:docPr id="4"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5" cstate="print"/>
                    <a:stretch>
                      <a:fillRect/>
                    </a:stretch>
                  </pic:blipFill>
                  <pic:spPr>
                    <a:xfrm>
                      <a:off x="0" y="0"/>
                      <a:ext cx="2819400" cy="35255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Pr="00667BEB" w:rsidRDefault="000879D7" w:rsidP="00F40507">
      <w:pPr>
        <w:pStyle w:val="ListParagraph"/>
        <w:spacing w:after="160" w:line="259" w:lineRule="auto"/>
      </w:pPr>
    </w:p>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63511A" w:rsidP="00D22BF1">
      <w:r>
        <w:rPr>
          <w:noProof/>
          <w:lang w:eastAsia="en-GB"/>
        </w:rPr>
        <mc:AlternateContent>
          <mc:Choice Requires="wps">
            <w:drawing>
              <wp:anchor distT="45720" distB="45720" distL="114300" distR="114300" simplePos="0" relativeHeight="251674624" behindDoc="1" locked="0" layoutInCell="1" allowOverlap="1" wp14:anchorId="6F23A365" wp14:editId="45404D9B">
                <wp:simplePos x="0" y="0"/>
                <wp:positionH relativeFrom="margin">
                  <wp:align>left</wp:align>
                </wp:positionH>
                <wp:positionV relativeFrom="paragraph">
                  <wp:posOffset>269875</wp:posOffset>
                </wp:positionV>
                <wp:extent cx="6124575" cy="866775"/>
                <wp:effectExtent l="0" t="0" r="28575" b="28575"/>
                <wp:wrapTight wrapText="bothSides">
                  <wp:wrapPolygon edited="0">
                    <wp:start x="0" y="0"/>
                    <wp:lineTo x="0" y="21837"/>
                    <wp:lineTo x="21634" y="21837"/>
                    <wp:lineTo x="2163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63511A" w:rsidRPr="005F28EB" w:rsidRDefault="0063511A" w:rsidP="0063511A">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3A365" id="_x0000_t202" coordsize="21600,21600" o:spt="202" path="m,l,21600r21600,l21600,xe">
                <v:stroke joinstyle="miter"/>
                <v:path gradientshapeok="t" o:connecttype="rect"/>
              </v:shapetype>
              <v:shape id="Text Box 2" o:spid="_x0000_s1026" type="#_x0000_t202" style="position:absolute;margin-left:0;margin-top:21.25pt;width:482.25pt;height:68.25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">
                <v:textbox>
                  <w:txbxContent>
                    <w:p w:rsidR="0063511A" w:rsidRPr="005F28EB" w:rsidRDefault="0063511A" w:rsidP="0063511A">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tight" anchorx="margin"/>
              </v:shape>
            </w:pict>
          </mc:Fallback>
        </mc:AlternateContent>
      </w:r>
    </w:p>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316BF7" w:rsidRPr="00D22BF1" w:rsidRDefault="00D22BF1" w:rsidP="00D22BF1">
      <w:pPr>
        <w:tabs>
          <w:tab w:val="left" w:pos="3345"/>
        </w:tabs>
      </w:pPr>
      <w:r>
        <w:tab/>
      </w:r>
    </w:p>
    <w:sectPr w:rsidR="00316BF7" w:rsidRPr="00D2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leway">
    <w:panose1 w:val="020B0003030101060003"/>
    <w:charset w:val="00"/>
    <w:family w:val="swiss"/>
    <w:pitch w:val="variable"/>
    <w:sig w:usb0="A00000BF"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61B"/>
    <w:multiLevelType w:val="multilevel"/>
    <w:tmpl w:val="280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238B5"/>
    <w:multiLevelType w:val="hybridMultilevel"/>
    <w:tmpl w:val="DEC6106E"/>
    <w:lvl w:ilvl="0" w:tplc="CAACCE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D0D92"/>
    <w:multiLevelType w:val="hybridMultilevel"/>
    <w:tmpl w:val="CB5633C4"/>
    <w:lvl w:ilvl="0" w:tplc="9D00B51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4595E"/>
    <w:multiLevelType w:val="hybridMultilevel"/>
    <w:tmpl w:val="4E7A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D7E1F"/>
    <w:multiLevelType w:val="hybridMultilevel"/>
    <w:tmpl w:val="D9F41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F5967"/>
    <w:multiLevelType w:val="hybridMultilevel"/>
    <w:tmpl w:val="24287B7A"/>
    <w:lvl w:ilvl="0" w:tplc="9E7A2AC6">
      <w:start w:val="1"/>
      <w:numFmt w:val="decimal"/>
      <w:lvlText w:val="%1."/>
      <w:lvlJc w:val="left"/>
      <w:pPr>
        <w:tabs>
          <w:tab w:val="num" w:pos="720"/>
        </w:tabs>
        <w:ind w:left="720" w:hanging="360"/>
      </w:pPr>
    </w:lvl>
    <w:lvl w:ilvl="1" w:tplc="693A4CE0" w:tentative="1">
      <w:start w:val="1"/>
      <w:numFmt w:val="decimal"/>
      <w:lvlText w:val="%2."/>
      <w:lvlJc w:val="left"/>
      <w:pPr>
        <w:tabs>
          <w:tab w:val="num" w:pos="1440"/>
        </w:tabs>
        <w:ind w:left="1440" w:hanging="360"/>
      </w:pPr>
    </w:lvl>
    <w:lvl w:ilvl="2" w:tplc="8B1E8C70" w:tentative="1">
      <w:start w:val="1"/>
      <w:numFmt w:val="decimal"/>
      <w:lvlText w:val="%3."/>
      <w:lvlJc w:val="left"/>
      <w:pPr>
        <w:tabs>
          <w:tab w:val="num" w:pos="2160"/>
        </w:tabs>
        <w:ind w:left="2160" w:hanging="360"/>
      </w:pPr>
    </w:lvl>
    <w:lvl w:ilvl="3" w:tplc="34C86E8A" w:tentative="1">
      <w:start w:val="1"/>
      <w:numFmt w:val="decimal"/>
      <w:lvlText w:val="%4."/>
      <w:lvlJc w:val="left"/>
      <w:pPr>
        <w:tabs>
          <w:tab w:val="num" w:pos="2880"/>
        </w:tabs>
        <w:ind w:left="2880" w:hanging="360"/>
      </w:pPr>
    </w:lvl>
    <w:lvl w:ilvl="4" w:tplc="183AE066" w:tentative="1">
      <w:start w:val="1"/>
      <w:numFmt w:val="decimal"/>
      <w:lvlText w:val="%5."/>
      <w:lvlJc w:val="left"/>
      <w:pPr>
        <w:tabs>
          <w:tab w:val="num" w:pos="3600"/>
        </w:tabs>
        <w:ind w:left="3600" w:hanging="360"/>
      </w:pPr>
    </w:lvl>
    <w:lvl w:ilvl="5" w:tplc="35487826" w:tentative="1">
      <w:start w:val="1"/>
      <w:numFmt w:val="decimal"/>
      <w:lvlText w:val="%6."/>
      <w:lvlJc w:val="left"/>
      <w:pPr>
        <w:tabs>
          <w:tab w:val="num" w:pos="4320"/>
        </w:tabs>
        <w:ind w:left="4320" w:hanging="360"/>
      </w:pPr>
    </w:lvl>
    <w:lvl w:ilvl="6" w:tplc="A6B85BBA" w:tentative="1">
      <w:start w:val="1"/>
      <w:numFmt w:val="decimal"/>
      <w:lvlText w:val="%7."/>
      <w:lvlJc w:val="left"/>
      <w:pPr>
        <w:tabs>
          <w:tab w:val="num" w:pos="5040"/>
        </w:tabs>
        <w:ind w:left="5040" w:hanging="360"/>
      </w:pPr>
    </w:lvl>
    <w:lvl w:ilvl="7" w:tplc="6D3AD218" w:tentative="1">
      <w:start w:val="1"/>
      <w:numFmt w:val="decimal"/>
      <w:lvlText w:val="%8."/>
      <w:lvlJc w:val="left"/>
      <w:pPr>
        <w:tabs>
          <w:tab w:val="num" w:pos="5760"/>
        </w:tabs>
        <w:ind w:left="5760" w:hanging="360"/>
      </w:pPr>
    </w:lvl>
    <w:lvl w:ilvl="8" w:tplc="5838D776" w:tentative="1">
      <w:start w:val="1"/>
      <w:numFmt w:val="decimal"/>
      <w:lvlText w:val="%9."/>
      <w:lvlJc w:val="left"/>
      <w:pPr>
        <w:tabs>
          <w:tab w:val="num" w:pos="6480"/>
        </w:tabs>
        <w:ind w:left="6480" w:hanging="360"/>
      </w:pPr>
    </w:lvl>
  </w:abstractNum>
  <w:abstractNum w:abstractNumId="6" w15:restartNumberingAfterBreak="0">
    <w:nsid w:val="437646C5"/>
    <w:multiLevelType w:val="hybridMultilevel"/>
    <w:tmpl w:val="EED64EBA"/>
    <w:lvl w:ilvl="0" w:tplc="68D65D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DA0671"/>
    <w:multiLevelType w:val="hybridMultilevel"/>
    <w:tmpl w:val="55F61820"/>
    <w:lvl w:ilvl="0" w:tplc="2AA8B50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4F3280"/>
    <w:multiLevelType w:val="hybridMultilevel"/>
    <w:tmpl w:val="DABE4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77109"/>
    <w:multiLevelType w:val="hybridMultilevel"/>
    <w:tmpl w:val="296EE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CA7BD0"/>
    <w:multiLevelType w:val="hybridMultilevel"/>
    <w:tmpl w:val="7F08C4B2"/>
    <w:lvl w:ilvl="0" w:tplc="75500D74">
      <w:start w:val="1"/>
      <w:numFmt w:val="bullet"/>
      <w:lvlText w:val="-"/>
      <w:lvlJc w:val="left"/>
      <w:pPr>
        <w:tabs>
          <w:tab w:val="num" w:pos="720"/>
        </w:tabs>
        <w:ind w:left="720" w:hanging="360"/>
      </w:pPr>
      <w:rPr>
        <w:rFonts w:ascii="Times New Roman" w:hAnsi="Times New Roman" w:hint="default"/>
      </w:rPr>
    </w:lvl>
    <w:lvl w:ilvl="1" w:tplc="898A04FA" w:tentative="1">
      <w:start w:val="1"/>
      <w:numFmt w:val="bullet"/>
      <w:lvlText w:val="-"/>
      <w:lvlJc w:val="left"/>
      <w:pPr>
        <w:tabs>
          <w:tab w:val="num" w:pos="1440"/>
        </w:tabs>
        <w:ind w:left="1440" w:hanging="360"/>
      </w:pPr>
      <w:rPr>
        <w:rFonts w:ascii="Times New Roman" w:hAnsi="Times New Roman" w:hint="default"/>
      </w:rPr>
    </w:lvl>
    <w:lvl w:ilvl="2" w:tplc="661A5EC0" w:tentative="1">
      <w:start w:val="1"/>
      <w:numFmt w:val="bullet"/>
      <w:lvlText w:val="-"/>
      <w:lvlJc w:val="left"/>
      <w:pPr>
        <w:tabs>
          <w:tab w:val="num" w:pos="2160"/>
        </w:tabs>
        <w:ind w:left="2160" w:hanging="360"/>
      </w:pPr>
      <w:rPr>
        <w:rFonts w:ascii="Times New Roman" w:hAnsi="Times New Roman" w:hint="default"/>
      </w:rPr>
    </w:lvl>
    <w:lvl w:ilvl="3" w:tplc="899A62B8" w:tentative="1">
      <w:start w:val="1"/>
      <w:numFmt w:val="bullet"/>
      <w:lvlText w:val="-"/>
      <w:lvlJc w:val="left"/>
      <w:pPr>
        <w:tabs>
          <w:tab w:val="num" w:pos="2880"/>
        </w:tabs>
        <w:ind w:left="2880" w:hanging="360"/>
      </w:pPr>
      <w:rPr>
        <w:rFonts w:ascii="Times New Roman" w:hAnsi="Times New Roman" w:hint="default"/>
      </w:rPr>
    </w:lvl>
    <w:lvl w:ilvl="4" w:tplc="8A486A9A" w:tentative="1">
      <w:start w:val="1"/>
      <w:numFmt w:val="bullet"/>
      <w:lvlText w:val="-"/>
      <w:lvlJc w:val="left"/>
      <w:pPr>
        <w:tabs>
          <w:tab w:val="num" w:pos="3600"/>
        </w:tabs>
        <w:ind w:left="3600" w:hanging="360"/>
      </w:pPr>
      <w:rPr>
        <w:rFonts w:ascii="Times New Roman" w:hAnsi="Times New Roman" w:hint="default"/>
      </w:rPr>
    </w:lvl>
    <w:lvl w:ilvl="5" w:tplc="338866DE" w:tentative="1">
      <w:start w:val="1"/>
      <w:numFmt w:val="bullet"/>
      <w:lvlText w:val="-"/>
      <w:lvlJc w:val="left"/>
      <w:pPr>
        <w:tabs>
          <w:tab w:val="num" w:pos="4320"/>
        </w:tabs>
        <w:ind w:left="4320" w:hanging="360"/>
      </w:pPr>
      <w:rPr>
        <w:rFonts w:ascii="Times New Roman" w:hAnsi="Times New Roman" w:hint="default"/>
      </w:rPr>
    </w:lvl>
    <w:lvl w:ilvl="6" w:tplc="D1B6B066" w:tentative="1">
      <w:start w:val="1"/>
      <w:numFmt w:val="bullet"/>
      <w:lvlText w:val="-"/>
      <w:lvlJc w:val="left"/>
      <w:pPr>
        <w:tabs>
          <w:tab w:val="num" w:pos="5040"/>
        </w:tabs>
        <w:ind w:left="5040" w:hanging="360"/>
      </w:pPr>
      <w:rPr>
        <w:rFonts w:ascii="Times New Roman" w:hAnsi="Times New Roman" w:hint="default"/>
      </w:rPr>
    </w:lvl>
    <w:lvl w:ilvl="7" w:tplc="CA8CD720" w:tentative="1">
      <w:start w:val="1"/>
      <w:numFmt w:val="bullet"/>
      <w:lvlText w:val="-"/>
      <w:lvlJc w:val="left"/>
      <w:pPr>
        <w:tabs>
          <w:tab w:val="num" w:pos="5760"/>
        </w:tabs>
        <w:ind w:left="5760" w:hanging="360"/>
      </w:pPr>
      <w:rPr>
        <w:rFonts w:ascii="Times New Roman" w:hAnsi="Times New Roman" w:hint="default"/>
      </w:rPr>
    </w:lvl>
    <w:lvl w:ilvl="8" w:tplc="87121C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F0969E2"/>
    <w:multiLevelType w:val="hybridMultilevel"/>
    <w:tmpl w:val="471C7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2"/>
  </w:num>
  <w:num w:numId="5">
    <w:abstractNumId w:val="6"/>
  </w:num>
  <w:num w:numId="6">
    <w:abstractNumId w:val="5"/>
  </w:num>
  <w:num w:numId="7">
    <w:abstractNumId w:val="4"/>
  </w:num>
  <w:num w:numId="8">
    <w:abstractNumId w:val="9"/>
  </w:num>
  <w:num w:numId="9">
    <w:abstractNumId w:val="1"/>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1"/>
    <w:rsid w:val="000066DC"/>
    <w:rsid w:val="00011B28"/>
    <w:rsid w:val="000241E1"/>
    <w:rsid w:val="0002498C"/>
    <w:rsid w:val="00055F48"/>
    <w:rsid w:val="0006478E"/>
    <w:rsid w:val="00064D26"/>
    <w:rsid w:val="00076268"/>
    <w:rsid w:val="000879D7"/>
    <w:rsid w:val="00096D6A"/>
    <w:rsid w:val="000A7269"/>
    <w:rsid w:val="000F755C"/>
    <w:rsid w:val="0014067F"/>
    <w:rsid w:val="00182FF7"/>
    <w:rsid w:val="00256A7D"/>
    <w:rsid w:val="003166E3"/>
    <w:rsid w:val="00316BF7"/>
    <w:rsid w:val="00320580"/>
    <w:rsid w:val="00320CF2"/>
    <w:rsid w:val="00331616"/>
    <w:rsid w:val="00350878"/>
    <w:rsid w:val="00412F96"/>
    <w:rsid w:val="00434C8A"/>
    <w:rsid w:val="004833BE"/>
    <w:rsid w:val="005602AB"/>
    <w:rsid w:val="00592D7B"/>
    <w:rsid w:val="005977E9"/>
    <w:rsid w:val="00625048"/>
    <w:rsid w:val="0063511A"/>
    <w:rsid w:val="006451B7"/>
    <w:rsid w:val="0066336B"/>
    <w:rsid w:val="00667BEB"/>
    <w:rsid w:val="0067253F"/>
    <w:rsid w:val="006D5751"/>
    <w:rsid w:val="006F47FE"/>
    <w:rsid w:val="0070344F"/>
    <w:rsid w:val="00707A6D"/>
    <w:rsid w:val="0071102C"/>
    <w:rsid w:val="00774E09"/>
    <w:rsid w:val="007B14B2"/>
    <w:rsid w:val="008231C0"/>
    <w:rsid w:val="00823AE2"/>
    <w:rsid w:val="009031F4"/>
    <w:rsid w:val="00911B34"/>
    <w:rsid w:val="00942EEE"/>
    <w:rsid w:val="009C2D1B"/>
    <w:rsid w:val="00A04CE9"/>
    <w:rsid w:val="00A767EB"/>
    <w:rsid w:val="00AB130D"/>
    <w:rsid w:val="00AD2A5A"/>
    <w:rsid w:val="00AE6F38"/>
    <w:rsid w:val="00B24376"/>
    <w:rsid w:val="00B26DAF"/>
    <w:rsid w:val="00B438DE"/>
    <w:rsid w:val="00B9384E"/>
    <w:rsid w:val="00C362D5"/>
    <w:rsid w:val="00C9423B"/>
    <w:rsid w:val="00CC3E75"/>
    <w:rsid w:val="00CD60A7"/>
    <w:rsid w:val="00D22BF1"/>
    <w:rsid w:val="00D305F7"/>
    <w:rsid w:val="00DA1822"/>
    <w:rsid w:val="00DA3596"/>
    <w:rsid w:val="00DC66E7"/>
    <w:rsid w:val="00DD218F"/>
    <w:rsid w:val="00E0723B"/>
    <w:rsid w:val="00E73524"/>
    <w:rsid w:val="00EB1047"/>
    <w:rsid w:val="00EE0D21"/>
    <w:rsid w:val="00F25884"/>
    <w:rsid w:val="00F40507"/>
    <w:rsid w:val="00FE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C86E"/>
  <w15:chartTrackingRefBased/>
  <w15:docId w15:val="{DE04F269-BFA4-4D94-9D0F-640EC0F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F1"/>
    <w:pPr>
      <w:spacing w:after="0" w:line="240" w:lineRule="auto"/>
    </w:pPr>
    <w:rPr>
      <w:sz w:val="24"/>
      <w:szCs w:val="24"/>
    </w:rPr>
  </w:style>
  <w:style w:type="paragraph" w:styleId="Heading2">
    <w:name w:val="heading 2"/>
    <w:basedOn w:val="Normal"/>
    <w:link w:val="Heading2Char"/>
    <w:uiPriority w:val="9"/>
    <w:qFormat/>
    <w:rsid w:val="00F258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F38"/>
    <w:pPr>
      <w:ind w:left="720"/>
      <w:contextualSpacing/>
    </w:pPr>
  </w:style>
  <w:style w:type="paragraph" w:styleId="NormalWeb">
    <w:name w:val="Normal (Web)"/>
    <w:basedOn w:val="Normal"/>
    <w:uiPriority w:val="99"/>
    <w:unhideWhenUsed/>
    <w:rsid w:val="00AE6F3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066DC"/>
    <w:rPr>
      <w:color w:val="0000FF"/>
      <w:u w:val="single"/>
    </w:rPr>
  </w:style>
  <w:style w:type="character" w:customStyle="1" w:styleId="Heading2Char">
    <w:name w:val="Heading 2 Char"/>
    <w:basedOn w:val="DefaultParagraphFont"/>
    <w:link w:val="Heading2"/>
    <w:uiPriority w:val="9"/>
    <w:rsid w:val="00F2588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25884"/>
    <w:rPr>
      <w:i/>
      <w:iCs/>
    </w:rPr>
  </w:style>
  <w:style w:type="character" w:styleId="Strong">
    <w:name w:val="Strong"/>
    <w:basedOn w:val="DefaultParagraphFont"/>
    <w:uiPriority w:val="22"/>
    <w:qFormat/>
    <w:rsid w:val="00774E09"/>
    <w:rPr>
      <w:b/>
      <w:bCs/>
    </w:rPr>
  </w:style>
  <w:style w:type="character" w:customStyle="1" w:styleId="missing-lit-term-link">
    <w:name w:val="missing-lit-term-link"/>
    <w:basedOn w:val="DefaultParagraphFont"/>
    <w:rsid w:val="00DA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9387">
      <w:bodyDiv w:val="1"/>
      <w:marLeft w:val="0"/>
      <w:marRight w:val="0"/>
      <w:marTop w:val="0"/>
      <w:marBottom w:val="0"/>
      <w:divBdr>
        <w:top w:val="none" w:sz="0" w:space="0" w:color="auto"/>
        <w:left w:val="none" w:sz="0" w:space="0" w:color="auto"/>
        <w:bottom w:val="none" w:sz="0" w:space="0" w:color="auto"/>
        <w:right w:val="none" w:sz="0" w:space="0" w:color="auto"/>
      </w:divBdr>
      <w:divsChild>
        <w:div w:id="749041502">
          <w:marLeft w:val="446"/>
          <w:marRight w:val="0"/>
          <w:marTop w:val="0"/>
          <w:marBottom w:val="0"/>
          <w:divBdr>
            <w:top w:val="none" w:sz="0" w:space="0" w:color="auto"/>
            <w:left w:val="none" w:sz="0" w:space="0" w:color="auto"/>
            <w:bottom w:val="none" w:sz="0" w:space="0" w:color="auto"/>
            <w:right w:val="none" w:sz="0" w:space="0" w:color="auto"/>
          </w:divBdr>
        </w:div>
      </w:divsChild>
    </w:div>
    <w:div w:id="160320183">
      <w:bodyDiv w:val="1"/>
      <w:marLeft w:val="0"/>
      <w:marRight w:val="0"/>
      <w:marTop w:val="0"/>
      <w:marBottom w:val="0"/>
      <w:divBdr>
        <w:top w:val="none" w:sz="0" w:space="0" w:color="auto"/>
        <w:left w:val="none" w:sz="0" w:space="0" w:color="auto"/>
        <w:bottom w:val="none" w:sz="0" w:space="0" w:color="auto"/>
        <w:right w:val="none" w:sz="0" w:space="0" w:color="auto"/>
      </w:divBdr>
    </w:div>
    <w:div w:id="274756402">
      <w:bodyDiv w:val="1"/>
      <w:marLeft w:val="0"/>
      <w:marRight w:val="0"/>
      <w:marTop w:val="0"/>
      <w:marBottom w:val="0"/>
      <w:divBdr>
        <w:top w:val="none" w:sz="0" w:space="0" w:color="auto"/>
        <w:left w:val="none" w:sz="0" w:space="0" w:color="auto"/>
        <w:bottom w:val="none" w:sz="0" w:space="0" w:color="auto"/>
        <w:right w:val="none" w:sz="0" w:space="0" w:color="auto"/>
      </w:divBdr>
    </w:div>
    <w:div w:id="534200896">
      <w:bodyDiv w:val="1"/>
      <w:marLeft w:val="0"/>
      <w:marRight w:val="0"/>
      <w:marTop w:val="0"/>
      <w:marBottom w:val="0"/>
      <w:divBdr>
        <w:top w:val="none" w:sz="0" w:space="0" w:color="auto"/>
        <w:left w:val="none" w:sz="0" w:space="0" w:color="auto"/>
        <w:bottom w:val="none" w:sz="0" w:space="0" w:color="auto"/>
        <w:right w:val="none" w:sz="0" w:space="0" w:color="auto"/>
      </w:divBdr>
    </w:div>
    <w:div w:id="636254913">
      <w:bodyDiv w:val="1"/>
      <w:marLeft w:val="0"/>
      <w:marRight w:val="0"/>
      <w:marTop w:val="0"/>
      <w:marBottom w:val="0"/>
      <w:divBdr>
        <w:top w:val="none" w:sz="0" w:space="0" w:color="auto"/>
        <w:left w:val="none" w:sz="0" w:space="0" w:color="auto"/>
        <w:bottom w:val="none" w:sz="0" w:space="0" w:color="auto"/>
        <w:right w:val="none" w:sz="0" w:space="0" w:color="auto"/>
      </w:divBdr>
    </w:div>
    <w:div w:id="762726222">
      <w:bodyDiv w:val="1"/>
      <w:marLeft w:val="0"/>
      <w:marRight w:val="0"/>
      <w:marTop w:val="0"/>
      <w:marBottom w:val="0"/>
      <w:divBdr>
        <w:top w:val="none" w:sz="0" w:space="0" w:color="auto"/>
        <w:left w:val="none" w:sz="0" w:space="0" w:color="auto"/>
        <w:bottom w:val="none" w:sz="0" w:space="0" w:color="auto"/>
        <w:right w:val="none" w:sz="0" w:space="0" w:color="auto"/>
      </w:divBdr>
    </w:div>
    <w:div w:id="796878959">
      <w:bodyDiv w:val="1"/>
      <w:marLeft w:val="0"/>
      <w:marRight w:val="0"/>
      <w:marTop w:val="0"/>
      <w:marBottom w:val="0"/>
      <w:divBdr>
        <w:top w:val="none" w:sz="0" w:space="0" w:color="auto"/>
        <w:left w:val="none" w:sz="0" w:space="0" w:color="auto"/>
        <w:bottom w:val="none" w:sz="0" w:space="0" w:color="auto"/>
        <w:right w:val="none" w:sz="0" w:space="0" w:color="auto"/>
      </w:divBdr>
    </w:div>
    <w:div w:id="842742620">
      <w:bodyDiv w:val="1"/>
      <w:marLeft w:val="0"/>
      <w:marRight w:val="0"/>
      <w:marTop w:val="0"/>
      <w:marBottom w:val="0"/>
      <w:divBdr>
        <w:top w:val="none" w:sz="0" w:space="0" w:color="auto"/>
        <w:left w:val="none" w:sz="0" w:space="0" w:color="auto"/>
        <w:bottom w:val="none" w:sz="0" w:space="0" w:color="auto"/>
        <w:right w:val="none" w:sz="0" w:space="0" w:color="auto"/>
      </w:divBdr>
    </w:div>
    <w:div w:id="968169437">
      <w:bodyDiv w:val="1"/>
      <w:marLeft w:val="0"/>
      <w:marRight w:val="0"/>
      <w:marTop w:val="0"/>
      <w:marBottom w:val="0"/>
      <w:divBdr>
        <w:top w:val="none" w:sz="0" w:space="0" w:color="auto"/>
        <w:left w:val="none" w:sz="0" w:space="0" w:color="auto"/>
        <w:bottom w:val="none" w:sz="0" w:space="0" w:color="auto"/>
        <w:right w:val="none" w:sz="0" w:space="0" w:color="auto"/>
      </w:divBdr>
      <w:divsChild>
        <w:div w:id="1458110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1589296">
      <w:bodyDiv w:val="1"/>
      <w:marLeft w:val="0"/>
      <w:marRight w:val="0"/>
      <w:marTop w:val="0"/>
      <w:marBottom w:val="0"/>
      <w:divBdr>
        <w:top w:val="none" w:sz="0" w:space="0" w:color="auto"/>
        <w:left w:val="none" w:sz="0" w:space="0" w:color="auto"/>
        <w:bottom w:val="none" w:sz="0" w:space="0" w:color="auto"/>
        <w:right w:val="none" w:sz="0" w:space="0" w:color="auto"/>
      </w:divBdr>
    </w:div>
    <w:div w:id="1054893729">
      <w:bodyDiv w:val="1"/>
      <w:marLeft w:val="0"/>
      <w:marRight w:val="0"/>
      <w:marTop w:val="0"/>
      <w:marBottom w:val="0"/>
      <w:divBdr>
        <w:top w:val="none" w:sz="0" w:space="0" w:color="auto"/>
        <w:left w:val="none" w:sz="0" w:space="0" w:color="auto"/>
        <w:bottom w:val="none" w:sz="0" w:space="0" w:color="auto"/>
        <w:right w:val="none" w:sz="0" w:space="0" w:color="auto"/>
      </w:divBdr>
    </w:div>
    <w:div w:id="1089932700">
      <w:bodyDiv w:val="1"/>
      <w:marLeft w:val="0"/>
      <w:marRight w:val="0"/>
      <w:marTop w:val="0"/>
      <w:marBottom w:val="0"/>
      <w:divBdr>
        <w:top w:val="none" w:sz="0" w:space="0" w:color="auto"/>
        <w:left w:val="none" w:sz="0" w:space="0" w:color="auto"/>
        <w:bottom w:val="none" w:sz="0" w:space="0" w:color="auto"/>
        <w:right w:val="none" w:sz="0" w:space="0" w:color="auto"/>
      </w:divBdr>
    </w:div>
    <w:div w:id="1203397418">
      <w:bodyDiv w:val="1"/>
      <w:marLeft w:val="0"/>
      <w:marRight w:val="0"/>
      <w:marTop w:val="0"/>
      <w:marBottom w:val="0"/>
      <w:divBdr>
        <w:top w:val="none" w:sz="0" w:space="0" w:color="auto"/>
        <w:left w:val="none" w:sz="0" w:space="0" w:color="auto"/>
        <w:bottom w:val="none" w:sz="0" w:space="0" w:color="auto"/>
        <w:right w:val="none" w:sz="0" w:space="0" w:color="auto"/>
      </w:divBdr>
    </w:div>
    <w:div w:id="1384911860">
      <w:bodyDiv w:val="1"/>
      <w:marLeft w:val="0"/>
      <w:marRight w:val="0"/>
      <w:marTop w:val="0"/>
      <w:marBottom w:val="0"/>
      <w:divBdr>
        <w:top w:val="none" w:sz="0" w:space="0" w:color="auto"/>
        <w:left w:val="none" w:sz="0" w:space="0" w:color="auto"/>
        <w:bottom w:val="none" w:sz="0" w:space="0" w:color="auto"/>
        <w:right w:val="none" w:sz="0" w:space="0" w:color="auto"/>
      </w:divBdr>
      <w:divsChild>
        <w:div w:id="363409268">
          <w:marLeft w:val="720"/>
          <w:marRight w:val="0"/>
          <w:marTop w:val="0"/>
          <w:marBottom w:val="0"/>
          <w:divBdr>
            <w:top w:val="none" w:sz="0" w:space="0" w:color="auto"/>
            <w:left w:val="none" w:sz="0" w:space="0" w:color="auto"/>
            <w:bottom w:val="none" w:sz="0" w:space="0" w:color="auto"/>
            <w:right w:val="none" w:sz="0" w:space="0" w:color="auto"/>
          </w:divBdr>
        </w:div>
        <w:div w:id="1265647759">
          <w:marLeft w:val="720"/>
          <w:marRight w:val="0"/>
          <w:marTop w:val="0"/>
          <w:marBottom w:val="0"/>
          <w:divBdr>
            <w:top w:val="none" w:sz="0" w:space="0" w:color="auto"/>
            <w:left w:val="none" w:sz="0" w:space="0" w:color="auto"/>
            <w:bottom w:val="none" w:sz="0" w:space="0" w:color="auto"/>
            <w:right w:val="none" w:sz="0" w:space="0" w:color="auto"/>
          </w:divBdr>
        </w:div>
        <w:div w:id="595525703">
          <w:marLeft w:val="720"/>
          <w:marRight w:val="0"/>
          <w:marTop w:val="0"/>
          <w:marBottom w:val="0"/>
          <w:divBdr>
            <w:top w:val="none" w:sz="0" w:space="0" w:color="auto"/>
            <w:left w:val="none" w:sz="0" w:space="0" w:color="auto"/>
            <w:bottom w:val="none" w:sz="0" w:space="0" w:color="auto"/>
            <w:right w:val="none" w:sz="0" w:space="0" w:color="auto"/>
          </w:divBdr>
        </w:div>
        <w:div w:id="1542981776">
          <w:marLeft w:val="720"/>
          <w:marRight w:val="0"/>
          <w:marTop w:val="0"/>
          <w:marBottom w:val="0"/>
          <w:divBdr>
            <w:top w:val="none" w:sz="0" w:space="0" w:color="auto"/>
            <w:left w:val="none" w:sz="0" w:space="0" w:color="auto"/>
            <w:bottom w:val="none" w:sz="0" w:space="0" w:color="auto"/>
            <w:right w:val="none" w:sz="0" w:space="0" w:color="auto"/>
          </w:divBdr>
        </w:div>
        <w:div w:id="865140914">
          <w:marLeft w:val="720"/>
          <w:marRight w:val="0"/>
          <w:marTop w:val="0"/>
          <w:marBottom w:val="0"/>
          <w:divBdr>
            <w:top w:val="none" w:sz="0" w:space="0" w:color="auto"/>
            <w:left w:val="none" w:sz="0" w:space="0" w:color="auto"/>
            <w:bottom w:val="none" w:sz="0" w:space="0" w:color="auto"/>
            <w:right w:val="none" w:sz="0" w:space="0" w:color="auto"/>
          </w:divBdr>
        </w:div>
        <w:div w:id="515076218">
          <w:marLeft w:val="720"/>
          <w:marRight w:val="0"/>
          <w:marTop w:val="0"/>
          <w:marBottom w:val="0"/>
          <w:divBdr>
            <w:top w:val="none" w:sz="0" w:space="0" w:color="auto"/>
            <w:left w:val="none" w:sz="0" w:space="0" w:color="auto"/>
            <w:bottom w:val="none" w:sz="0" w:space="0" w:color="auto"/>
            <w:right w:val="none" w:sz="0" w:space="0" w:color="auto"/>
          </w:divBdr>
        </w:div>
        <w:div w:id="699361079">
          <w:marLeft w:val="720"/>
          <w:marRight w:val="0"/>
          <w:marTop w:val="0"/>
          <w:marBottom w:val="0"/>
          <w:divBdr>
            <w:top w:val="none" w:sz="0" w:space="0" w:color="auto"/>
            <w:left w:val="none" w:sz="0" w:space="0" w:color="auto"/>
            <w:bottom w:val="none" w:sz="0" w:space="0" w:color="auto"/>
            <w:right w:val="none" w:sz="0" w:space="0" w:color="auto"/>
          </w:divBdr>
        </w:div>
        <w:div w:id="2095590987">
          <w:marLeft w:val="720"/>
          <w:marRight w:val="0"/>
          <w:marTop w:val="0"/>
          <w:marBottom w:val="0"/>
          <w:divBdr>
            <w:top w:val="none" w:sz="0" w:space="0" w:color="auto"/>
            <w:left w:val="none" w:sz="0" w:space="0" w:color="auto"/>
            <w:bottom w:val="none" w:sz="0" w:space="0" w:color="auto"/>
            <w:right w:val="none" w:sz="0" w:space="0" w:color="auto"/>
          </w:divBdr>
        </w:div>
        <w:div w:id="1981381902">
          <w:marLeft w:val="720"/>
          <w:marRight w:val="0"/>
          <w:marTop w:val="0"/>
          <w:marBottom w:val="0"/>
          <w:divBdr>
            <w:top w:val="none" w:sz="0" w:space="0" w:color="auto"/>
            <w:left w:val="none" w:sz="0" w:space="0" w:color="auto"/>
            <w:bottom w:val="none" w:sz="0" w:space="0" w:color="auto"/>
            <w:right w:val="none" w:sz="0" w:space="0" w:color="auto"/>
          </w:divBdr>
        </w:div>
        <w:div w:id="1900289656">
          <w:marLeft w:val="720"/>
          <w:marRight w:val="0"/>
          <w:marTop w:val="0"/>
          <w:marBottom w:val="0"/>
          <w:divBdr>
            <w:top w:val="none" w:sz="0" w:space="0" w:color="auto"/>
            <w:left w:val="none" w:sz="0" w:space="0" w:color="auto"/>
            <w:bottom w:val="none" w:sz="0" w:space="0" w:color="auto"/>
            <w:right w:val="none" w:sz="0" w:space="0" w:color="auto"/>
          </w:divBdr>
        </w:div>
        <w:div w:id="1156454599">
          <w:marLeft w:val="720"/>
          <w:marRight w:val="0"/>
          <w:marTop w:val="0"/>
          <w:marBottom w:val="0"/>
          <w:divBdr>
            <w:top w:val="none" w:sz="0" w:space="0" w:color="auto"/>
            <w:left w:val="none" w:sz="0" w:space="0" w:color="auto"/>
            <w:bottom w:val="none" w:sz="0" w:space="0" w:color="auto"/>
            <w:right w:val="none" w:sz="0" w:space="0" w:color="auto"/>
          </w:divBdr>
        </w:div>
        <w:div w:id="1419323300">
          <w:marLeft w:val="720"/>
          <w:marRight w:val="0"/>
          <w:marTop w:val="0"/>
          <w:marBottom w:val="0"/>
          <w:divBdr>
            <w:top w:val="none" w:sz="0" w:space="0" w:color="auto"/>
            <w:left w:val="none" w:sz="0" w:space="0" w:color="auto"/>
            <w:bottom w:val="none" w:sz="0" w:space="0" w:color="auto"/>
            <w:right w:val="none" w:sz="0" w:space="0" w:color="auto"/>
          </w:divBdr>
        </w:div>
        <w:div w:id="749816087">
          <w:marLeft w:val="720"/>
          <w:marRight w:val="0"/>
          <w:marTop w:val="0"/>
          <w:marBottom w:val="0"/>
          <w:divBdr>
            <w:top w:val="none" w:sz="0" w:space="0" w:color="auto"/>
            <w:left w:val="none" w:sz="0" w:space="0" w:color="auto"/>
            <w:bottom w:val="none" w:sz="0" w:space="0" w:color="auto"/>
            <w:right w:val="none" w:sz="0" w:space="0" w:color="auto"/>
          </w:divBdr>
        </w:div>
        <w:div w:id="2027978615">
          <w:marLeft w:val="720"/>
          <w:marRight w:val="0"/>
          <w:marTop w:val="0"/>
          <w:marBottom w:val="0"/>
          <w:divBdr>
            <w:top w:val="none" w:sz="0" w:space="0" w:color="auto"/>
            <w:left w:val="none" w:sz="0" w:space="0" w:color="auto"/>
            <w:bottom w:val="none" w:sz="0" w:space="0" w:color="auto"/>
            <w:right w:val="none" w:sz="0" w:space="0" w:color="auto"/>
          </w:divBdr>
        </w:div>
        <w:div w:id="4795390">
          <w:marLeft w:val="720"/>
          <w:marRight w:val="0"/>
          <w:marTop w:val="0"/>
          <w:marBottom w:val="0"/>
          <w:divBdr>
            <w:top w:val="none" w:sz="0" w:space="0" w:color="auto"/>
            <w:left w:val="none" w:sz="0" w:space="0" w:color="auto"/>
            <w:bottom w:val="none" w:sz="0" w:space="0" w:color="auto"/>
            <w:right w:val="none" w:sz="0" w:space="0" w:color="auto"/>
          </w:divBdr>
        </w:div>
      </w:divsChild>
    </w:div>
    <w:div w:id="1737362765">
      <w:bodyDiv w:val="1"/>
      <w:marLeft w:val="0"/>
      <w:marRight w:val="0"/>
      <w:marTop w:val="0"/>
      <w:marBottom w:val="0"/>
      <w:divBdr>
        <w:top w:val="none" w:sz="0" w:space="0" w:color="auto"/>
        <w:left w:val="none" w:sz="0" w:space="0" w:color="auto"/>
        <w:bottom w:val="none" w:sz="0" w:space="0" w:color="auto"/>
        <w:right w:val="none" w:sz="0" w:space="0" w:color="auto"/>
      </w:divBdr>
    </w:div>
    <w:div w:id="1971981213">
      <w:bodyDiv w:val="1"/>
      <w:marLeft w:val="0"/>
      <w:marRight w:val="0"/>
      <w:marTop w:val="0"/>
      <w:marBottom w:val="0"/>
      <w:divBdr>
        <w:top w:val="none" w:sz="0" w:space="0" w:color="auto"/>
        <w:left w:val="none" w:sz="0" w:space="0" w:color="auto"/>
        <w:bottom w:val="none" w:sz="0" w:space="0" w:color="auto"/>
        <w:right w:val="none" w:sz="0" w:space="0" w:color="auto"/>
      </w:divBdr>
    </w:div>
    <w:div w:id="1985887840">
      <w:bodyDiv w:val="1"/>
      <w:marLeft w:val="0"/>
      <w:marRight w:val="0"/>
      <w:marTop w:val="0"/>
      <w:marBottom w:val="0"/>
      <w:divBdr>
        <w:top w:val="none" w:sz="0" w:space="0" w:color="auto"/>
        <w:left w:val="none" w:sz="0" w:space="0" w:color="auto"/>
        <w:bottom w:val="none" w:sz="0" w:space="0" w:color="auto"/>
        <w:right w:val="none" w:sz="0" w:space="0" w:color="auto"/>
      </w:divBdr>
      <w:divsChild>
        <w:div w:id="720055042">
          <w:blockQuote w:val="1"/>
          <w:marLeft w:val="0"/>
          <w:marRight w:val="0"/>
          <w:marTop w:val="0"/>
          <w:marBottom w:val="330"/>
          <w:divBdr>
            <w:top w:val="none" w:sz="0" w:space="0" w:color="auto"/>
            <w:left w:val="single" w:sz="36" w:space="17" w:color="1A285D"/>
            <w:bottom w:val="none" w:sz="0" w:space="0" w:color="auto"/>
            <w:right w:val="none" w:sz="0" w:space="0" w:color="auto"/>
          </w:divBdr>
        </w:div>
      </w:divsChild>
    </w:div>
    <w:div w:id="2101481145">
      <w:bodyDiv w:val="1"/>
      <w:marLeft w:val="0"/>
      <w:marRight w:val="0"/>
      <w:marTop w:val="0"/>
      <w:marBottom w:val="0"/>
      <w:divBdr>
        <w:top w:val="none" w:sz="0" w:space="0" w:color="auto"/>
        <w:left w:val="none" w:sz="0" w:space="0" w:color="auto"/>
        <w:bottom w:val="none" w:sz="0" w:space="0" w:color="auto"/>
        <w:right w:val="none" w:sz="0" w:space="0" w:color="auto"/>
      </w:divBdr>
    </w:div>
    <w:div w:id="21414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erary-devices-and-terms/iamb"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tcharts.com/literary-devices-and-terms/stanza" TargetMode="External"/><Relationship Id="rId4" Type="http://schemas.openxmlformats.org/officeDocument/2006/relationships/webSettings" Target="webSettings.xml"/><Relationship Id="rId9" Type="http://schemas.openxmlformats.org/officeDocument/2006/relationships/hyperlink" Target="https://www.litcharts.com/literary-devices-and-terms/ia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10</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Marrianne Laine (Market Rasen De Aston School)</dc:creator>
  <cp:keywords/>
  <dc:description/>
  <cp:lastModifiedBy>Marrianne Laine (Market Rasen De Aston School)</cp:lastModifiedBy>
  <cp:revision>24</cp:revision>
  <dcterms:created xsi:type="dcterms:W3CDTF">2019-07-09T07:23:00Z</dcterms:created>
  <dcterms:modified xsi:type="dcterms:W3CDTF">2019-07-16T11:06:00Z</dcterms:modified>
</cp:coreProperties>
</file>