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353E3" w:rsidRPr="002348BF" w:rsidRDefault="002348BF">
      <w:pPr>
        <w:spacing w:before="420" w:line="240" w:lineRule="auto"/>
        <w:rPr>
          <w:rFonts w:ascii="Book Antiqua" w:hAnsi="Book Antiqua"/>
          <w:b/>
          <w:color w:val="404040"/>
          <w:highlight w:val="white"/>
        </w:rPr>
      </w:pPr>
      <w:r w:rsidRPr="002348BF">
        <w:rPr>
          <w:rFonts w:ascii="Book Antiqua" w:hAnsi="Book Antiqua"/>
          <w:noProof/>
        </w:rPr>
        <w:drawing>
          <wp:anchor distT="0" distB="0" distL="114300" distR="114300" simplePos="0" relativeHeight="251669504" behindDoc="1" locked="0" layoutInCell="1" allowOverlap="1">
            <wp:simplePos x="0" y="0"/>
            <wp:positionH relativeFrom="column">
              <wp:posOffset>226060</wp:posOffset>
            </wp:positionH>
            <wp:positionV relativeFrom="paragraph">
              <wp:posOffset>1242060</wp:posOffset>
            </wp:positionV>
            <wp:extent cx="5083175" cy="6348730"/>
            <wp:effectExtent l="19050" t="0" r="3175" b="0"/>
            <wp:wrapNone/>
            <wp:docPr id="14" name="Picture 13" descr="deasto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stonlarge.jpg"/>
                    <pic:cNvPicPr/>
                  </pic:nvPicPr>
                  <pic:blipFill>
                    <a:blip r:embed="rId5" cstate="print"/>
                    <a:stretch>
                      <a:fillRect/>
                    </a:stretch>
                  </pic:blipFill>
                  <pic:spPr>
                    <a:xfrm>
                      <a:off x="0" y="0"/>
                      <a:ext cx="5083175" cy="6348730"/>
                    </a:xfrm>
                    <a:prstGeom prst="rect">
                      <a:avLst/>
                    </a:prstGeom>
                  </pic:spPr>
                </pic:pic>
              </a:graphicData>
            </a:graphic>
          </wp:anchor>
        </w:drawing>
      </w:r>
      <w:r w:rsidR="00B353E3" w:rsidRPr="002348BF">
        <w:rPr>
          <w:rFonts w:ascii="Book Antiqua" w:hAnsi="Book Antiqua"/>
          <w:noProof/>
        </w:rPr>
        <w:drawing>
          <wp:inline distT="0" distB="0" distL="0" distR="0">
            <wp:extent cx="5512001" cy="11865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14055" t="58476" r="21559" b="23045"/>
                    <a:stretch/>
                  </pic:blipFill>
                  <pic:spPr bwMode="auto">
                    <a:xfrm>
                      <a:off x="0" y="0"/>
                      <a:ext cx="5548785" cy="11944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353E3" w:rsidRPr="002348BF" w:rsidRDefault="00B353E3">
      <w:pPr>
        <w:spacing w:before="420" w:line="240" w:lineRule="auto"/>
        <w:rPr>
          <w:rFonts w:ascii="Book Antiqua" w:hAnsi="Book Antiqua"/>
          <w:b/>
          <w:color w:val="404040"/>
          <w:highlight w:val="white"/>
        </w:rPr>
      </w:pPr>
    </w:p>
    <w:p w:rsidR="00B353E3" w:rsidRPr="002348BF" w:rsidRDefault="00B353E3">
      <w:pPr>
        <w:spacing w:before="420" w:line="240" w:lineRule="auto"/>
        <w:rPr>
          <w:rFonts w:ascii="Book Antiqua" w:hAnsi="Book Antiqua"/>
          <w:b/>
          <w:color w:val="404040"/>
          <w:highlight w:val="white"/>
        </w:rPr>
      </w:pPr>
    </w:p>
    <w:p w:rsidR="00B353E3" w:rsidRPr="002348BF" w:rsidRDefault="00B353E3">
      <w:pPr>
        <w:spacing w:before="420" w:line="240" w:lineRule="auto"/>
        <w:rPr>
          <w:rFonts w:ascii="Book Antiqua" w:hAnsi="Book Antiqua"/>
          <w:b/>
          <w:color w:val="404040"/>
          <w:highlight w:val="white"/>
        </w:rPr>
      </w:pPr>
    </w:p>
    <w:p w:rsidR="00B353E3" w:rsidRPr="002348BF" w:rsidRDefault="00B353E3">
      <w:pPr>
        <w:spacing w:before="420" w:line="240" w:lineRule="auto"/>
        <w:rPr>
          <w:rFonts w:ascii="Book Antiqua" w:hAnsi="Book Antiqua"/>
          <w:b/>
          <w:color w:val="404040"/>
          <w:highlight w:val="white"/>
        </w:rPr>
      </w:pPr>
    </w:p>
    <w:p w:rsidR="00B353E3" w:rsidRPr="002348BF" w:rsidRDefault="00B353E3">
      <w:pPr>
        <w:spacing w:before="420" w:line="240" w:lineRule="auto"/>
        <w:rPr>
          <w:rFonts w:ascii="Book Antiqua" w:hAnsi="Book Antiqua"/>
          <w:b/>
          <w:color w:val="404040"/>
          <w:highlight w:val="white"/>
        </w:rPr>
      </w:pPr>
      <w:bookmarkStart w:id="0" w:name="_GoBack"/>
      <w:bookmarkEnd w:id="0"/>
    </w:p>
    <w:p w:rsidR="00B353E3" w:rsidRPr="002348BF" w:rsidRDefault="00B353E3">
      <w:pPr>
        <w:spacing w:before="420" w:line="240" w:lineRule="auto"/>
        <w:rPr>
          <w:rFonts w:ascii="Book Antiqua" w:hAnsi="Book Antiqua"/>
          <w:b/>
          <w:color w:val="404040"/>
          <w:highlight w:val="white"/>
        </w:rPr>
      </w:pPr>
    </w:p>
    <w:p w:rsidR="00B353E3" w:rsidRPr="002348BF" w:rsidRDefault="00B353E3">
      <w:pPr>
        <w:spacing w:before="420" w:line="240" w:lineRule="auto"/>
        <w:rPr>
          <w:rFonts w:ascii="Book Antiqua" w:hAnsi="Book Antiqua"/>
          <w:b/>
          <w:color w:val="404040"/>
          <w:highlight w:val="white"/>
        </w:rPr>
      </w:pPr>
    </w:p>
    <w:p w:rsidR="00B353E3" w:rsidRPr="002348BF" w:rsidRDefault="00B353E3">
      <w:pPr>
        <w:spacing w:before="420" w:line="240" w:lineRule="auto"/>
        <w:rPr>
          <w:rFonts w:ascii="Book Antiqua" w:hAnsi="Book Antiqua"/>
          <w:b/>
          <w:color w:val="404040"/>
          <w:highlight w:val="white"/>
        </w:rPr>
      </w:pPr>
    </w:p>
    <w:p w:rsidR="00B353E3" w:rsidRPr="002348BF" w:rsidRDefault="00B353E3">
      <w:pPr>
        <w:spacing w:before="420" w:line="240" w:lineRule="auto"/>
        <w:rPr>
          <w:rFonts w:ascii="Book Antiqua" w:hAnsi="Book Antiqua"/>
          <w:b/>
          <w:color w:val="404040"/>
          <w:highlight w:val="white"/>
        </w:rPr>
      </w:pPr>
    </w:p>
    <w:p w:rsidR="00B353E3" w:rsidRPr="002348BF" w:rsidRDefault="00B353E3">
      <w:pPr>
        <w:spacing w:before="420" w:line="240" w:lineRule="auto"/>
        <w:rPr>
          <w:rFonts w:ascii="Book Antiqua" w:hAnsi="Book Antiqua"/>
          <w:b/>
          <w:color w:val="404040"/>
          <w:highlight w:val="white"/>
        </w:rPr>
      </w:pPr>
    </w:p>
    <w:p w:rsidR="00B353E3" w:rsidRPr="002348BF" w:rsidRDefault="002348BF">
      <w:pPr>
        <w:spacing w:before="420" w:line="240" w:lineRule="auto"/>
        <w:rPr>
          <w:rFonts w:ascii="Book Antiqua" w:hAnsi="Book Antiqua"/>
          <w:b/>
          <w:color w:val="404040"/>
          <w:highlight w:val="white"/>
        </w:rPr>
      </w:pPr>
      <w:r w:rsidRPr="002348BF">
        <w:rPr>
          <w:rFonts w:ascii="Book Antiqua" w:hAnsi="Book Antiqua"/>
          <w:b/>
          <w:noProof/>
          <w:color w:val="404040"/>
        </w:rPr>
        <w:drawing>
          <wp:anchor distT="0" distB="0" distL="114300" distR="114300" simplePos="0" relativeHeight="251658240" behindDoc="0" locked="0" layoutInCell="1" allowOverlap="1">
            <wp:simplePos x="0" y="0"/>
            <wp:positionH relativeFrom="margin">
              <wp:posOffset>493395</wp:posOffset>
            </wp:positionH>
            <wp:positionV relativeFrom="paragraph">
              <wp:posOffset>3257550</wp:posOffset>
            </wp:positionV>
            <wp:extent cx="4661535" cy="542925"/>
            <wp:effectExtent l="1905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200" t="58224" r="24586" b="32410"/>
                    <a:stretch/>
                  </pic:blipFill>
                  <pic:spPr bwMode="auto">
                    <a:xfrm>
                      <a:off x="0" y="0"/>
                      <a:ext cx="4661535" cy="542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353E3" w:rsidRPr="002348BF" w:rsidRDefault="00B353E3">
      <w:pPr>
        <w:spacing w:before="420" w:line="240" w:lineRule="auto"/>
        <w:rPr>
          <w:rFonts w:ascii="Book Antiqua" w:hAnsi="Book Antiqua"/>
          <w:b/>
          <w:color w:val="404040"/>
          <w:highlight w:val="white"/>
        </w:rPr>
      </w:pPr>
    </w:p>
    <w:p w:rsidR="00B353E3" w:rsidRPr="002348BF" w:rsidRDefault="00B353E3">
      <w:pPr>
        <w:spacing w:before="420" w:line="240" w:lineRule="auto"/>
        <w:rPr>
          <w:rFonts w:ascii="Book Antiqua" w:hAnsi="Book Antiqua"/>
          <w:b/>
          <w:color w:val="404040"/>
          <w:highlight w:val="white"/>
        </w:rPr>
      </w:pPr>
    </w:p>
    <w:p w:rsidR="00B353E3" w:rsidRPr="002348BF" w:rsidRDefault="00B353E3">
      <w:pPr>
        <w:spacing w:before="420" w:line="240" w:lineRule="auto"/>
        <w:rPr>
          <w:rFonts w:ascii="Book Antiqua" w:hAnsi="Book Antiqua"/>
          <w:b/>
          <w:color w:val="404040"/>
          <w:highlight w:val="white"/>
        </w:rPr>
      </w:pPr>
    </w:p>
    <w:p w:rsidR="00B353E3" w:rsidRPr="002348BF" w:rsidRDefault="00B353E3">
      <w:pPr>
        <w:spacing w:before="420" w:line="240" w:lineRule="auto"/>
        <w:rPr>
          <w:rFonts w:ascii="Book Antiqua" w:hAnsi="Book Antiqua"/>
          <w:b/>
          <w:color w:val="404040"/>
          <w:highlight w:val="white"/>
        </w:rPr>
      </w:pPr>
    </w:p>
    <w:p w:rsidR="00B353E3" w:rsidRPr="002348BF" w:rsidRDefault="00B353E3">
      <w:pPr>
        <w:spacing w:before="420" w:line="240" w:lineRule="auto"/>
        <w:rPr>
          <w:rFonts w:ascii="Book Antiqua" w:hAnsi="Book Antiqua"/>
          <w:b/>
          <w:color w:val="404040"/>
          <w:highlight w:val="white"/>
        </w:rPr>
      </w:pPr>
    </w:p>
    <w:p w:rsidR="00416FA6" w:rsidRPr="002348BF" w:rsidRDefault="00416FA6" w:rsidP="00B353E3">
      <w:pPr>
        <w:autoSpaceDE w:val="0"/>
        <w:autoSpaceDN w:val="0"/>
        <w:adjustRightInd w:val="0"/>
        <w:spacing w:line="240" w:lineRule="auto"/>
        <w:rPr>
          <w:rFonts w:ascii="Book Antiqua" w:hAnsi="Book Antiqua"/>
          <w:sz w:val="40"/>
          <w:szCs w:val="40"/>
        </w:rPr>
      </w:pPr>
    </w:p>
    <w:p w:rsidR="00293D4E" w:rsidRPr="002348BF" w:rsidRDefault="00293D4E" w:rsidP="00C921E9">
      <w:pPr>
        <w:autoSpaceDE w:val="0"/>
        <w:autoSpaceDN w:val="0"/>
        <w:adjustRightInd w:val="0"/>
        <w:spacing w:line="240" w:lineRule="auto"/>
        <w:jc w:val="center"/>
        <w:rPr>
          <w:rFonts w:ascii="Book Antiqua" w:hAnsi="Book Antiqua"/>
          <w:color w:val="FF0000"/>
          <w:sz w:val="40"/>
          <w:szCs w:val="40"/>
        </w:rPr>
      </w:pPr>
      <w:r w:rsidRPr="002348BF">
        <w:rPr>
          <w:rFonts w:ascii="Book Antiqua" w:hAnsi="Book Antiqua"/>
          <w:color w:val="FF0000"/>
          <w:sz w:val="40"/>
          <w:szCs w:val="40"/>
        </w:rPr>
        <w:lastRenderedPageBreak/>
        <w:t>Where to begin with a non-fiction text</w:t>
      </w:r>
    </w:p>
    <w:p w:rsidR="00293D4E" w:rsidRPr="002348BF" w:rsidRDefault="00293D4E" w:rsidP="00420725">
      <w:pPr>
        <w:autoSpaceDE w:val="0"/>
        <w:autoSpaceDN w:val="0"/>
        <w:adjustRightInd w:val="0"/>
        <w:spacing w:line="240" w:lineRule="auto"/>
        <w:rPr>
          <w:rFonts w:ascii="Book Antiqua" w:hAnsi="Book Antiqua"/>
          <w:color w:val="FF0000"/>
          <w:sz w:val="40"/>
          <w:szCs w:val="40"/>
        </w:rPr>
      </w:pPr>
    </w:p>
    <w:p w:rsidR="00420725" w:rsidRPr="002348BF" w:rsidRDefault="00B17007" w:rsidP="00420725">
      <w:pPr>
        <w:autoSpaceDE w:val="0"/>
        <w:autoSpaceDN w:val="0"/>
        <w:adjustRightInd w:val="0"/>
        <w:spacing w:line="240" w:lineRule="auto"/>
        <w:rPr>
          <w:rFonts w:ascii="Book Antiqua" w:hAnsi="Book Antiqua"/>
          <w:color w:val="4B4B4B"/>
          <w:sz w:val="40"/>
          <w:szCs w:val="40"/>
        </w:rPr>
      </w:pPr>
      <w:r w:rsidRPr="002348BF">
        <w:rPr>
          <w:rFonts w:ascii="Book Antiqua" w:hAnsi="Book Antiqua"/>
          <w:color w:val="FF0000"/>
          <w:sz w:val="40"/>
          <w:szCs w:val="40"/>
        </w:rPr>
        <w:t>W</w:t>
      </w:r>
      <w:r w:rsidR="00420725" w:rsidRPr="002348BF">
        <w:rPr>
          <w:rFonts w:ascii="Book Antiqua" w:hAnsi="Book Antiqua"/>
          <w:color w:val="FF0000"/>
          <w:sz w:val="40"/>
          <w:szCs w:val="40"/>
        </w:rPr>
        <w:t xml:space="preserve">hat </w:t>
      </w:r>
      <w:r w:rsidR="00420725" w:rsidRPr="002348BF">
        <w:rPr>
          <w:rFonts w:ascii="Book Antiqua" w:hAnsi="Book Antiqua"/>
          <w:color w:val="4B4B4B"/>
          <w:sz w:val="40"/>
          <w:szCs w:val="40"/>
        </w:rPr>
        <w:t>are the main ideas, themes or chara</w:t>
      </w:r>
      <w:r w:rsidR="00B16E9D" w:rsidRPr="002348BF">
        <w:rPr>
          <w:rFonts w:ascii="Book Antiqua" w:hAnsi="Book Antiqua"/>
          <w:color w:val="4B4B4B"/>
          <w:sz w:val="40"/>
          <w:szCs w:val="40"/>
        </w:rPr>
        <w:t>cters that are being introduced</w:t>
      </w:r>
      <w:r w:rsidR="00420725" w:rsidRPr="002348BF">
        <w:rPr>
          <w:rFonts w:ascii="Book Antiqua" w:hAnsi="Book Antiqua"/>
          <w:color w:val="4B4B4B"/>
          <w:sz w:val="40"/>
          <w:szCs w:val="40"/>
        </w:rPr>
        <w:t xml:space="preserve"> or</w:t>
      </w:r>
    </w:p>
    <w:p w:rsidR="00420725" w:rsidRPr="002348BF" w:rsidRDefault="00420725" w:rsidP="00420725">
      <w:pPr>
        <w:autoSpaceDE w:val="0"/>
        <w:autoSpaceDN w:val="0"/>
        <w:adjustRightInd w:val="0"/>
        <w:spacing w:line="240" w:lineRule="auto"/>
        <w:rPr>
          <w:rFonts w:ascii="Book Antiqua" w:hAnsi="Book Antiqua"/>
          <w:color w:val="4B4B4B"/>
          <w:sz w:val="40"/>
          <w:szCs w:val="40"/>
        </w:rPr>
      </w:pPr>
      <w:proofErr w:type="gramStart"/>
      <w:r w:rsidRPr="002348BF">
        <w:rPr>
          <w:rFonts w:ascii="Book Antiqua" w:hAnsi="Book Antiqua"/>
          <w:color w:val="4B4B4B"/>
          <w:sz w:val="40"/>
          <w:szCs w:val="40"/>
        </w:rPr>
        <w:t>developed</w:t>
      </w:r>
      <w:proofErr w:type="gramEnd"/>
      <w:r w:rsidRPr="002348BF">
        <w:rPr>
          <w:rFonts w:ascii="Book Antiqua" w:hAnsi="Book Antiqua"/>
          <w:color w:val="4B4B4B"/>
          <w:sz w:val="40"/>
          <w:szCs w:val="40"/>
        </w:rPr>
        <w:t>?</w:t>
      </w:r>
    </w:p>
    <w:p w:rsidR="00B17007" w:rsidRPr="002348BF" w:rsidRDefault="00B17007" w:rsidP="00420725">
      <w:pPr>
        <w:autoSpaceDE w:val="0"/>
        <w:autoSpaceDN w:val="0"/>
        <w:adjustRightInd w:val="0"/>
        <w:spacing w:line="240" w:lineRule="auto"/>
        <w:rPr>
          <w:rFonts w:ascii="Book Antiqua" w:hAnsi="Book Antiqua"/>
          <w:color w:val="auto"/>
          <w:sz w:val="40"/>
          <w:szCs w:val="40"/>
        </w:rPr>
      </w:pPr>
      <w:r w:rsidRPr="002348BF">
        <w:rPr>
          <w:rFonts w:ascii="Book Antiqua" w:hAnsi="Book Antiqua"/>
          <w:color w:val="FF0000"/>
          <w:sz w:val="40"/>
          <w:szCs w:val="40"/>
        </w:rPr>
        <w:t xml:space="preserve">How </w:t>
      </w:r>
      <w:r w:rsidRPr="002348BF">
        <w:rPr>
          <w:rFonts w:ascii="Book Antiqua" w:hAnsi="Book Antiqua"/>
          <w:color w:val="595959" w:themeColor="text1" w:themeTint="A6"/>
          <w:sz w:val="40"/>
          <w:szCs w:val="40"/>
        </w:rPr>
        <w:t xml:space="preserve">does the writer’s point of view come across (for/against, positively/negatively)? </w:t>
      </w:r>
    </w:p>
    <w:p w:rsidR="00420725" w:rsidRPr="002348BF" w:rsidRDefault="00B17007" w:rsidP="00420725">
      <w:pPr>
        <w:autoSpaceDE w:val="0"/>
        <w:autoSpaceDN w:val="0"/>
        <w:adjustRightInd w:val="0"/>
        <w:spacing w:line="240" w:lineRule="auto"/>
        <w:rPr>
          <w:rFonts w:ascii="Book Antiqua" w:hAnsi="Book Antiqua"/>
          <w:color w:val="4B4B4B"/>
          <w:sz w:val="40"/>
          <w:szCs w:val="40"/>
        </w:rPr>
      </w:pPr>
      <w:r w:rsidRPr="002348BF">
        <w:rPr>
          <w:rFonts w:ascii="Book Antiqua" w:hAnsi="Book Antiqua"/>
          <w:color w:val="FF0000"/>
          <w:sz w:val="40"/>
          <w:szCs w:val="40"/>
        </w:rPr>
        <w:t>H</w:t>
      </w:r>
      <w:r w:rsidR="00420725" w:rsidRPr="002348BF">
        <w:rPr>
          <w:rFonts w:ascii="Book Antiqua" w:hAnsi="Book Antiqua"/>
          <w:color w:val="FF0000"/>
          <w:sz w:val="40"/>
          <w:szCs w:val="40"/>
        </w:rPr>
        <w:t xml:space="preserve">ow </w:t>
      </w:r>
      <w:r w:rsidR="00420725" w:rsidRPr="002348BF">
        <w:rPr>
          <w:rFonts w:ascii="Book Antiqua" w:hAnsi="Book Antiqua"/>
          <w:color w:val="4B4B4B"/>
          <w:sz w:val="40"/>
          <w:szCs w:val="40"/>
        </w:rPr>
        <w:t xml:space="preserve">do particular choices of words/phrases/ or </w:t>
      </w:r>
      <w:r w:rsidRPr="002348BF">
        <w:rPr>
          <w:rFonts w:ascii="Book Antiqua" w:hAnsi="Book Antiqua"/>
          <w:color w:val="4B4B4B"/>
          <w:sz w:val="40"/>
          <w:szCs w:val="40"/>
        </w:rPr>
        <w:t xml:space="preserve">lines within the extract affect </w:t>
      </w:r>
      <w:r w:rsidR="00420725" w:rsidRPr="002348BF">
        <w:rPr>
          <w:rFonts w:ascii="Book Antiqua" w:hAnsi="Book Antiqua"/>
          <w:color w:val="4B4B4B"/>
          <w:sz w:val="40"/>
          <w:szCs w:val="40"/>
        </w:rPr>
        <w:t>the reader?</w:t>
      </w:r>
    </w:p>
    <w:p w:rsidR="00B17007" w:rsidRPr="002348BF" w:rsidRDefault="00B17007" w:rsidP="00420725">
      <w:pPr>
        <w:autoSpaceDE w:val="0"/>
        <w:autoSpaceDN w:val="0"/>
        <w:adjustRightInd w:val="0"/>
        <w:spacing w:line="240" w:lineRule="auto"/>
        <w:rPr>
          <w:rFonts w:ascii="Book Antiqua" w:hAnsi="Book Antiqua"/>
          <w:color w:val="4B4B4B"/>
          <w:sz w:val="40"/>
          <w:szCs w:val="40"/>
        </w:rPr>
      </w:pPr>
      <w:r w:rsidRPr="002348BF">
        <w:rPr>
          <w:rFonts w:ascii="Book Antiqua" w:hAnsi="Book Antiqua"/>
          <w:color w:val="FF0000"/>
          <w:sz w:val="40"/>
          <w:szCs w:val="40"/>
        </w:rPr>
        <w:t>How</w:t>
      </w:r>
      <w:r w:rsidRPr="002348BF">
        <w:rPr>
          <w:rFonts w:ascii="Book Antiqua" w:hAnsi="Book Antiqua"/>
          <w:color w:val="4B4B4B"/>
          <w:sz w:val="40"/>
          <w:szCs w:val="40"/>
        </w:rPr>
        <w:t xml:space="preserve"> do the articles sh</w:t>
      </w:r>
      <w:r w:rsidR="00293D4E" w:rsidRPr="002348BF">
        <w:rPr>
          <w:rFonts w:ascii="Book Antiqua" w:hAnsi="Book Antiqua"/>
          <w:color w:val="4B4B4B"/>
          <w:sz w:val="40"/>
          <w:szCs w:val="40"/>
        </w:rPr>
        <w:t>ow the similarities and differences across time?</w:t>
      </w:r>
    </w:p>
    <w:p w:rsidR="00420725" w:rsidRPr="002348BF" w:rsidRDefault="00B17007" w:rsidP="00420725">
      <w:pPr>
        <w:autoSpaceDE w:val="0"/>
        <w:autoSpaceDN w:val="0"/>
        <w:adjustRightInd w:val="0"/>
        <w:spacing w:line="240" w:lineRule="auto"/>
        <w:rPr>
          <w:rFonts w:ascii="Book Antiqua" w:hAnsi="Book Antiqua"/>
          <w:color w:val="4B4B4B"/>
          <w:sz w:val="40"/>
          <w:szCs w:val="40"/>
        </w:rPr>
      </w:pPr>
      <w:r w:rsidRPr="002348BF">
        <w:rPr>
          <w:rFonts w:ascii="Book Antiqua" w:hAnsi="Book Antiqua"/>
          <w:color w:val="FF0000"/>
          <w:sz w:val="40"/>
          <w:szCs w:val="40"/>
        </w:rPr>
        <w:t>W</w:t>
      </w:r>
      <w:r w:rsidR="00420725" w:rsidRPr="002348BF">
        <w:rPr>
          <w:rFonts w:ascii="Book Antiqua" w:hAnsi="Book Antiqua"/>
          <w:color w:val="FF0000"/>
          <w:sz w:val="40"/>
          <w:szCs w:val="40"/>
        </w:rPr>
        <w:t xml:space="preserve">hy </w:t>
      </w:r>
      <w:r w:rsidR="00420725" w:rsidRPr="002348BF">
        <w:rPr>
          <w:rFonts w:ascii="Book Antiqua" w:hAnsi="Book Antiqua"/>
          <w:color w:val="4B4B4B"/>
          <w:sz w:val="40"/>
          <w:szCs w:val="40"/>
        </w:rPr>
        <w:t>is the writer seeking to have this effect?</w:t>
      </w:r>
    </w:p>
    <w:p w:rsidR="00420725" w:rsidRPr="002348BF" w:rsidRDefault="00B17007" w:rsidP="00420725">
      <w:pPr>
        <w:autoSpaceDE w:val="0"/>
        <w:autoSpaceDN w:val="0"/>
        <w:adjustRightInd w:val="0"/>
        <w:spacing w:line="240" w:lineRule="auto"/>
        <w:rPr>
          <w:rFonts w:ascii="Book Antiqua" w:hAnsi="Book Antiqua"/>
          <w:color w:val="4B4B4B"/>
          <w:sz w:val="40"/>
          <w:szCs w:val="40"/>
        </w:rPr>
      </w:pPr>
      <w:r w:rsidRPr="002348BF">
        <w:rPr>
          <w:rFonts w:ascii="Book Antiqua" w:hAnsi="Book Antiqua"/>
          <w:color w:val="FF0000"/>
          <w:sz w:val="40"/>
          <w:szCs w:val="40"/>
        </w:rPr>
        <w:t>W</w:t>
      </w:r>
      <w:r w:rsidR="00420725" w:rsidRPr="002348BF">
        <w:rPr>
          <w:rFonts w:ascii="Book Antiqua" w:hAnsi="Book Antiqua"/>
          <w:color w:val="FF0000"/>
          <w:sz w:val="40"/>
          <w:szCs w:val="40"/>
        </w:rPr>
        <w:t xml:space="preserve">hat </w:t>
      </w:r>
      <w:r w:rsidR="00420725" w:rsidRPr="002348BF">
        <w:rPr>
          <w:rFonts w:ascii="Book Antiqua" w:hAnsi="Book Antiqua"/>
          <w:color w:val="4B4B4B"/>
          <w:sz w:val="40"/>
          <w:szCs w:val="40"/>
        </w:rPr>
        <w:t>other parts, or key pivotal moments of the text does it suggest?</w:t>
      </w:r>
      <w:r w:rsidRPr="002348BF">
        <w:rPr>
          <w:rFonts w:ascii="Book Antiqua" w:hAnsi="Book Antiqua"/>
          <w:color w:val="4B4B4B"/>
          <w:sz w:val="40"/>
          <w:szCs w:val="40"/>
        </w:rPr>
        <w:t xml:space="preserve"> What do you imagine the rest of the text to include or explore?</w:t>
      </w:r>
    </w:p>
    <w:p w:rsidR="00B17007" w:rsidRPr="002348BF" w:rsidRDefault="00B17007" w:rsidP="00420725">
      <w:pPr>
        <w:autoSpaceDE w:val="0"/>
        <w:autoSpaceDN w:val="0"/>
        <w:adjustRightInd w:val="0"/>
        <w:spacing w:line="240" w:lineRule="auto"/>
        <w:rPr>
          <w:rFonts w:ascii="Book Antiqua" w:hAnsi="Book Antiqua"/>
          <w:color w:val="4B4B4B"/>
          <w:sz w:val="40"/>
          <w:szCs w:val="40"/>
        </w:rPr>
      </w:pPr>
      <w:r w:rsidRPr="002348BF">
        <w:rPr>
          <w:rFonts w:ascii="Book Antiqua" w:hAnsi="Book Antiqua"/>
          <w:color w:val="FF0000"/>
          <w:sz w:val="40"/>
          <w:szCs w:val="40"/>
        </w:rPr>
        <w:t>W</w:t>
      </w:r>
      <w:r w:rsidR="00420725" w:rsidRPr="002348BF">
        <w:rPr>
          <w:rFonts w:ascii="Book Antiqua" w:hAnsi="Book Antiqua"/>
          <w:color w:val="FF0000"/>
          <w:sz w:val="40"/>
          <w:szCs w:val="40"/>
        </w:rPr>
        <w:t xml:space="preserve">hen </w:t>
      </w:r>
      <w:r w:rsidR="00420725" w:rsidRPr="002348BF">
        <w:rPr>
          <w:rFonts w:ascii="Book Antiqua" w:hAnsi="Book Antiqua"/>
          <w:color w:val="4B4B4B"/>
          <w:sz w:val="40"/>
          <w:szCs w:val="40"/>
        </w:rPr>
        <w:t xml:space="preserve">I read this, </w:t>
      </w:r>
      <w:r w:rsidR="00420725" w:rsidRPr="002348BF">
        <w:rPr>
          <w:rFonts w:ascii="Book Antiqua" w:hAnsi="Book Antiqua"/>
          <w:color w:val="FF0000"/>
          <w:sz w:val="40"/>
          <w:szCs w:val="40"/>
        </w:rPr>
        <w:t xml:space="preserve">what </w:t>
      </w:r>
      <w:r w:rsidR="00420725" w:rsidRPr="002348BF">
        <w:rPr>
          <w:rFonts w:ascii="Book Antiqua" w:hAnsi="Book Antiqua"/>
          <w:color w:val="4B4B4B"/>
          <w:sz w:val="40"/>
          <w:szCs w:val="40"/>
        </w:rPr>
        <w:t xml:space="preserve">do I think is important? </w:t>
      </w:r>
      <w:r w:rsidR="00420725" w:rsidRPr="002348BF">
        <w:rPr>
          <w:rFonts w:ascii="Book Antiqua" w:hAnsi="Book Antiqua"/>
          <w:color w:val="FF0000"/>
          <w:sz w:val="40"/>
          <w:szCs w:val="40"/>
        </w:rPr>
        <w:t xml:space="preserve">How </w:t>
      </w:r>
      <w:r w:rsidRPr="002348BF">
        <w:rPr>
          <w:rFonts w:ascii="Book Antiqua" w:hAnsi="Book Antiqua"/>
          <w:color w:val="4B4B4B"/>
          <w:sz w:val="40"/>
          <w:szCs w:val="40"/>
        </w:rPr>
        <w:t xml:space="preserve">does it add to, reinforce </w:t>
      </w:r>
      <w:r w:rsidR="00420725" w:rsidRPr="002348BF">
        <w:rPr>
          <w:rFonts w:ascii="Book Antiqua" w:hAnsi="Book Antiqua"/>
          <w:color w:val="4B4B4B"/>
          <w:sz w:val="40"/>
          <w:szCs w:val="40"/>
        </w:rPr>
        <w:t xml:space="preserve">or change how I think about the </w:t>
      </w:r>
      <w:r w:rsidRPr="002348BF">
        <w:rPr>
          <w:rFonts w:ascii="Book Antiqua" w:hAnsi="Book Antiqua"/>
          <w:color w:val="4B4B4B"/>
          <w:sz w:val="40"/>
          <w:szCs w:val="40"/>
        </w:rPr>
        <w:t xml:space="preserve">topic, themes or ideas </w:t>
      </w:r>
      <w:r w:rsidR="00420725" w:rsidRPr="002348BF">
        <w:rPr>
          <w:rFonts w:ascii="Book Antiqua" w:hAnsi="Book Antiqua"/>
          <w:color w:val="4B4B4B"/>
          <w:sz w:val="40"/>
          <w:szCs w:val="40"/>
        </w:rPr>
        <w:t>that I have been studying?</w:t>
      </w:r>
    </w:p>
    <w:p w:rsidR="002348BF" w:rsidRPr="002348BF" w:rsidRDefault="002348BF" w:rsidP="004C59F5">
      <w:pPr>
        <w:autoSpaceDE w:val="0"/>
        <w:autoSpaceDN w:val="0"/>
        <w:adjustRightInd w:val="0"/>
        <w:spacing w:line="240" w:lineRule="auto"/>
        <w:jc w:val="center"/>
        <w:rPr>
          <w:rFonts w:ascii="Book Antiqua" w:hAnsi="Book Antiqua"/>
          <w:b/>
          <w:color w:val="4B4B4B"/>
          <w:sz w:val="40"/>
          <w:szCs w:val="40"/>
        </w:rPr>
      </w:pPr>
    </w:p>
    <w:p w:rsidR="002348BF" w:rsidRPr="002348BF" w:rsidRDefault="002348BF" w:rsidP="004C59F5">
      <w:pPr>
        <w:autoSpaceDE w:val="0"/>
        <w:autoSpaceDN w:val="0"/>
        <w:adjustRightInd w:val="0"/>
        <w:spacing w:line="240" w:lineRule="auto"/>
        <w:jc w:val="center"/>
        <w:rPr>
          <w:rFonts w:ascii="Book Antiqua" w:hAnsi="Book Antiqua"/>
          <w:b/>
          <w:color w:val="4B4B4B"/>
          <w:sz w:val="40"/>
          <w:szCs w:val="40"/>
        </w:rPr>
      </w:pPr>
    </w:p>
    <w:p w:rsidR="002348BF" w:rsidRPr="002348BF" w:rsidRDefault="002348BF" w:rsidP="004C59F5">
      <w:pPr>
        <w:autoSpaceDE w:val="0"/>
        <w:autoSpaceDN w:val="0"/>
        <w:adjustRightInd w:val="0"/>
        <w:spacing w:line="240" w:lineRule="auto"/>
        <w:jc w:val="center"/>
        <w:rPr>
          <w:rFonts w:ascii="Book Antiqua" w:hAnsi="Book Antiqua"/>
          <w:b/>
          <w:color w:val="4B4B4B"/>
          <w:sz w:val="40"/>
          <w:szCs w:val="40"/>
        </w:rPr>
      </w:pPr>
    </w:p>
    <w:p w:rsidR="002348BF" w:rsidRPr="002348BF" w:rsidRDefault="002348BF" w:rsidP="004C59F5">
      <w:pPr>
        <w:autoSpaceDE w:val="0"/>
        <w:autoSpaceDN w:val="0"/>
        <w:adjustRightInd w:val="0"/>
        <w:spacing w:line="240" w:lineRule="auto"/>
        <w:jc w:val="center"/>
        <w:rPr>
          <w:rFonts w:ascii="Book Antiqua" w:hAnsi="Book Antiqua"/>
          <w:b/>
          <w:color w:val="4B4B4B"/>
          <w:sz w:val="40"/>
          <w:szCs w:val="40"/>
        </w:rPr>
      </w:pPr>
    </w:p>
    <w:p w:rsidR="002348BF" w:rsidRPr="002348BF" w:rsidRDefault="002348BF" w:rsidP="004C59F5">
      <w:pPr>
        <w:autoSpaceDE w:val="0"/>
        <w:autoSpaceDN w:val="0"/>
        <w:adjustRightInd w:val="0"/>
        <w:spacing w:line="240" w:lineRule="auto"/>
        <w:jc w:val="center"/>
        <w:rPr>
          <w:rFonts w:ascii="Book Antiqua" w:hAnsi="Book Antiqua"/>
          <w:b/>
          <w:color w:val="4B4B4B"/>
          <w:sz w:val="40"/>
          <w:szCs w:val="40"/>
        </w:rPr>
      </w:pPr>
    </w:p>
    <w:p w:rsidR="002348BF" w:rsidRPr="002348BF" w:rsidRDefault="002348BF" w:rsidP="004C59F5">
      <w:pPr>
        <w:autoSpaceDE w:val="0"/>
        <w:autoSpaceDN w:val="0"/>
        <w:adjustRightInd w:val="0"/>
        <w:spacing w:line="240" w:lineRule="auto"/>
        <w:jc w:val="center"/>
        <w:rPr>
          <w:rFonts w:ascii="Book Antiqua" w:hAnsi="Book Antiqua"/>
          <w:b/>
          <w:color w:val="4B4B4B"/>
          <w:sz w:val="40"/>
          <w:szCs w:val="40"/>
        </w:rPr>
      </w:pPr>
    </w:p>
    <w:p w:rsidR="002348BF" w:rsidRPr="002348BF" w:rsidRDefault="002348BF" w:rsidP="004C59F5">
      <w:pPr>
        <w:autoSpaceDE w:val="0"/>
        <w:autoSpaceDN w:val="0"/>
        <w:adjustRightInd w:val="0"/>
        <w:spacing w:line="240" w:lineRule="auto"/>
        <w:jc w:val="center"/>
        <w:rPr>
          <w:rFonts w:ascii="Book Antiqua" w:hAnsi="Book Antiqua"/>
          <w:b/>
          <w:color w:val="4B4B4B"/>
          <w:sz w:val="40"/>
          <w:szCs w:val="40"/>
        </w:rPr>
      </w:pPr>
    </w:p>
    <w:p w:rsidR="002348BF" w:rsidRPr="002348BF" w:rsidRDefault="002348BF" w:rsidP="004C59F5">
      <w:pPr>
        <w:autoSpaceDE w:val="0"/>
        <w:autoSpaceDN w:val="0"/>
        <w:adjustRightInd w:val="0"/>
        <w:spacing w:line="240" w:lineRule="auto"/>
        <w:jc w:val="center"/>
        <w:rPr>
          <w:rFonts w:ascii="Book Antiqua" w:hAnsi="Book Antiqua"/>
          <w:b/>
          <w:color w:val="4B4B4B"/>
          <w:sz w:val="40"/>
          <w:szCs w:val="40"/>
        </w:rPr>
      </w:pPr>
    </w:p>
    <w:p w:rsidR="002348BF" w:rsidRPr="002348BF" w:rsidRDefault="002348BF" w:rsidP="004C59F5">
      <w:pPr>
        <w:autoSpaceDE w:val="0"/>
        <w:autoSpaceDN w:val="0"/>
        <w:adjustRightInd w:val="0"/>
        <w:spacing w:line="240" w:lineRule="auto"/>
        <w:jc w:val="center"/>
        <w:rPr>
          <w:rFonts w:ascii="Book Antiqua" w:hAnsi="Book Antiqua"/>
          <w:b/>
          <w:color w:val="4B4B4B"/>
          <w:sz w:val="40"/>
          <w:szCs w:val="40"/>
        </w:rPr>
      </w:pPr>
    </w:p>
    <w:p w:rsidR="00B17007" w:rsidRPr="002348BF" w:rsidRDefault="004C59F5" w:rsidP="004C59F5">
      <w:pPr>
        <w:autoSpaceDE w:val="0"/>
        <w:autoSpaceDN w:val="0"/>
        <w:adjustRightInd w:val="0"/>
        <w:spacing w:line="240" w:lineRule="auto"/>
        <w:jc w:val="center"/>
        <w:rPr>
          <w:rFonts w:ascii="Book Antiqua" w:hAnsi="Book Antiqua"/>
          <w:b/>
          <w:color w:val="4B4B4B"/>
          <w:sz w:val="40"/>
          <w:szCs w:val="40"/>
        </w:rPr>
      </w:pPr>
      <w:r w:rsidRPr="002348BF">
        <w:rPr>
          <w:rFonts w:ascii="Book Antiqua" w:hAnsi="Book Antiqua"/>
          <w:b/>
          <w:color w:val="4B4B4B"/>
          <w:sz w:val="40"/>
          <w:szCs w:val="40"/>
        </w:rPr>
        <w:lastRenderedPageBreak/>
        <w:t>Tips for understanding, analysing and evaluating non-fiction texts</w:t>
      </w:r>
    </w:p>
    <w:p w:rsidR="009727DB" w:rsidRPr="002348BF" w:rsidRDefault="009727DB" w:rsidP="004C59F5">
      <w:pPr>
        <w:autoSpaceDE w:val="0"/>
        <w:autoSpaceDN w:val="0"/>
        <w:adjustRightInd w:val="0"/>
        <w:spacing w:line="240" w:lineRule="auto"/>
        <w:jc w:val="center"/>
        <w:rPr>
          <w:rFonts w:ascii="Book Antiqua" w:hAnsi="Book Antiqua"/>
          <w:color w:val="4B4B4B"/>
          <w:sz w:val="40"/>
          <w:szCs w:val="40"/>
        </w:rPr>
      </w:pPr>
    </w:p>
    <w:p w:rsidR="002C2CE1" w:rsidRPr="002348BF" w:rsidRDefault="009727DB" w:rsidP="002C2CE1">
      <w:pPr>
        <w:autoSpaceDE w:val="0"/>
        <w:autoSpaceDN w:val="0"/>
        <w:adjustRightInd w:val="0"/>
        <w:spacing w:line="240" w:lineRule="auto"/>
        <w:jc w:val="center"/>
        <w:rPr>
          <w:rFonts w:ascii="Book Antiqua" w:hAnsi="Book Antiqua"/>
          <w:color w:val="4B4B4B"/>
          <w:sz w:val="40"/>
          <w:szCs w:val="40"/>
        </w:rPr>
      </w:pPr>
      <w:r w:rsidRPr="002348BF">
        <w:rPr>
          <w:rFonts w:ascii="Book Antiqua" w:hAnsi="Book Antiqua"/>
          <w:color w:val="4B4B4B"/>
          <w:sz w:val="40"/>
          <w:szCs w:val="40"/>
        </w:rPr>
        <w:t>Start by working out the writer’s viewpoint- are they writing in favour or opposing the topic? Or both? How do you know?</w:t>
      </w:r>
      <w:r w:rsidR="002C2CE1" w:rsidRPr="002348BF">
        <w:rPr>
          <w:rFonts w:ascii="Book Antiqua" w:hAnsi="Book Antiqua"/>
          <w:color w:val="4B4B4B"/>
          <w:sz w:val="40"/>
          <w:szCs w:val="40"/>
        </w:rPr>
        <w:t xml:space="preserve"> </w:t>
      </w:r>
    </w:p>
    <w:p w:rsidR="002C2CE1" w:rsidRPr="002348BF" w:rsidRDefault="002C2CE1" w:rsidP="002C2CE1">
      <w:pPr>
        <w:autoSpaceDE w:val="0"/>
        <w:autoSpaceDN w:val="0"/>
        <w:adjustRightInd w:val="0"/>
        <w:spacing w:line="240" w:lineRule="auto"/>
        <w:jc w:val="center"/>
        <w:rPr>
          <w:rFonts w:ascii="Book Antiqua" w:hAnsi="Book Antiqua"/>
          <w:color w:val="4B4B4B"/>
          <w:sz w:val="40"/>
          <w:szCs w:val="40"/>
        </w:rPr>
      </w:pPr>
    </w:p>
    <w:p w:rsidR="002C2CE1" w:rsidRPr="002348BF" w:rsidRDefault="002C2CE1" w:rsidP="002C2CE1">
      <w:pPr>
        <w:autoSpaceDE w:val="0"/>
        <w:autoSpaceDN w:val="0"/>
        <w:adjustRightInd w:val="0"/>
        <w:spacing w:line="240" w:lineRule="auto"/>
        <w:jc w:val="center"/>
        <w:rPr>
          <w:rFonts w:ascii="Book Antiqua" w:hAnsi="Book Antiqua"/>
          <w:color w:val="4B4B4B"/>
          <w:sz w:val="40"/>
          <w:szCs w:val="40"/>
        </w:rPr>
      </w:pPr>
      <w:r w:rsidRPr="002348BF">
        <w:rPr>
          <w:rFonts w:ascii="Book Antiqua" w:hAnsi="Book Antiqua"/>
          <w:color w:val="4B4B4B"/>
          <w:sz w:val="40"/>
          <w:szCs w:val="40"/>
        </w:rPr>
        <w:t>Is the time that the article was written significant?</w:t>
      </w:r>
    </w:p>
    <w:p w:rsidR="002C2CE1" w:rsidRPr="002348BF" w:rsidRDefault="002C2CE1" w:rsidP="004C59F5">
      <w:pPr>
        <w:autoSpaceDE w:val="0"/>
        <w:autoSpaceDN w:val="0"/>
        <w:adjustRightInd w:val="0"/>
        <w:spacing w:line="240" w:lineRule="auto"/>
        <w:jc w:val="center"/>
        <w:rPr>
          <w:rFonts w:ascii="Book Antiqua" w:hAnsi="Book Antiqua"/>
          <w:color w:val="4B4B4B"/>
          <w:sz w:val="40"/>
          <w:szCs w:val="40"/>
        </w:rPr>
      </w:pPr>
    </w:p>
    <w:p w:rsidR="002C2CE1" w:rsidRPr="002348BF" w:rsidRDefault="002C2CE1" w:rsidP="004C59F5">
      <w:pPr>
        <w:autoSpaceDE w:val="0"/>
        <w:autoSpaceDN w:val="0"/>
        <w:adjustRightInd w:val="0"/>
        <w:spacing w:line="240" w:lineRule="auto"/>
        <w:jc w:val="center"/>
        <w:rPr>
          <w:rFonts w:ascii="Book Antiqua" w:hAnsi="Book Antiqua"/>
          <w:color w:val="4B4B4B"/>
          <w:sz w:val="40"/>
          <w:szCs w:val="40"/>
        </w:rPr>
      </w:pPr>
      <w:r w:rsidRPr="002348BF">
        <w:rPr>
          <w:rFonts w:ascii="Book Antiqua" w:hAnsi="Book Antiqua"/>
          <w:color w:val="4B4B4B"/>
          <w:sz w:val="40"/>
          <w:szCs w:val="40"/>
        </w:rPr>
        <w:t>How would you describe the tone of the article- formal, informal, comical, sarcastic, nostalgic- how do you know?</w:t>
      </w:r>
    </w:p>
    <w:p w:rsidR="009727DB" w:rsidRPr="002348BF" w:rsidRDefault="009727DB" w:rsidP="004C59F5">
      <w:pPr>
        <w:autoSpaceDE w:val="0"/>
        <w:autoSpaceDN w:val="0"/>
        <w:adjustRightInd w:val="0"/>
        <w:spacing w:line="240" w:lineRule="auto"/>
        <w:jc w:val="center"/>
        <w:rPr>
          <w:rFonts w:ascii="Book Antiqua" w:hAnsi="Book Antiqua"/>
          <w:color w:val="4B4B4B"/>
          <w:sz w:val="40"/>
          <w:szCs w:val="40"/>
        </w:rPr>
      </w:pPr>
    </w:p>
    <w:p w:rsidR="009727DB" w:rsidRPr="002348BF" w:rsidRDefault="009727DB" w:rsidP="004C59F5">
      <w:pPr>
        <w:autoSpaceDE w:val="0"/>
        <w:autoSpaceDN w:val="0"/>
        <w:adjustRightInd w:val="0"/>
        <w:spacing w:line="240" w:lineRule="auto"/>
        <w:jc w:val="center"/>
        <w:rPr>
          <w:rFonts w:ascii="Book Antiqua" w:hAnsi="Book Antiqua"/>
          <w:color w:val="4B4B4B"/>
          <w:sz w:val="40"/>
          <w:szCs w:val="40"/>
        </w:rPr>
      </w:pPr>
      <w:r w:rsidRPr="002348BF">
        <w:rPr>
          <w:rFonts w:ascii="Book Antiqua" w:hAnsi="Book Antiqua"/>
          <w:color w:val="4B4B4B"/>
          <w:sz w:val="40"/>
          <w:szCs w:val="40"/>
        </w:rPr>
        <w:t>Consider how they want you to react and how this helps them to agree with them.</w:t>
      </w:r>
    </w:p>
    <w:p w:rsidR="009727DB" w:rsidRPr="002348BF" w:rsidRDefault="009727DB" w:rsidP="004C59F5">
      <w:pPr>
        <w:autoSpaceDE w:val="0"/>
        <w:autoSpaceDN w:val="0"/>
        <w:adjustRightInd w:val="0"/>
        <w:spacing w:line="240" w:lineRule="auto"/>
        <w:jc w:val="center"/>
        <w:rPr>
          <w:rFonts w:ascii="Book Antiqua" w:hAnsi="Book Antiqua"/>
          <w:color w:val="4B4B4B"/>
          <w:sz w:val="40"/>
          <w:szCs w:val="40"/>
        </w:rPr>
      </w:pPr>
    </w:p>
    <w:p w:rsidR="009727DB" w:rsidRPr="002348BF" w:rsidRDefault="009727DB" w:rsidP="004C59F5">
      <w:pPr>
        <w:autoSpaceDE w:val="0"/>
        <w:autoSpaceDN w:val="0"/>
        <w:adjustRightInd w:val="0"/>
        <w:spacing w:line="240" w:lineRule="auto"/>
        <w:jc w:val="center"/>
        <w:rPr>
          <w:rFonts w:ascii="Book Antiqua" w:hAnsi="Book Antiqua"/>
          <w:color w:val="4B4B4B"/>
          <w:sz w:val="40"/>
          <w:szCs w:val="40"/>
        </w:rPr>
      </w:pPr>
      <w:r w:rsidRPr="002348BF">
        <w:rPr>
          <w:rFonts w:ascii="Book Antiqua" w:hAnsi="Book Antiqua"/>
          <w:color w:val="4B4B4B"/>
          <w:sz w:val="40"/>
          <w:szCs w:val="40"/>
        </w:rPr>
        <w:t xml:space="preserve">Select words that make you imagine certain ideas- do they make any comparisons to strengthen </w:t>
      </w:r>
      <w:r w:rsidR="002C2CE1" w:rsidRPr="002348BF">
        <w:rPr>
          <w:rFonts w:ascii="Book Antiqua" w:hAnsi="Book Antiqua"/>
          <w:color w:val="4B4B4B"/>
          <w:sz w:val="40"/>
          <w:szCs w:val="40"/>
        </w:rPr>
        <w:t xml:space="preserve">their argument? </w:t>
      </w:r>
    </w:p>
    <w:p w:rsidR="002C2CE1" w:rsidRPr="002348BF" w:rsidRDefault="002C2CE1" w:rsidP="004C59F5">
      <w:pPr>
        <w:autoSpaceDE w:val="0"/>
        <w:autoSpaceDN w:val="0"/>
        <w:adjustRightInd w:val="0"/>
        <w:spacing w:line="240" w:lineRule="auto"/>
        <w:jc w:val="center"/>
        <w:rPr>
          <w:rFonts w:ascii="Book Antiqua" w:hAnsi="Book Antiqua"/>
          <w:color w:val="4B4B4B"/>
          <w:sz w:val="40"/>
          <w:szCs w:val="40"/>
        </w:rPr>
      </w:pPr>
    </w:p>
    <w:p w:rsidR="002C2CE1" w:rsidRPr="002348BF" w:rsidRDefault="002C2CE1" w:rsidP="004C59F5">
      <w:pPr>
        <w:autoSpaceDE w:val="0"/>
        <w:autoSpaceDN w:val="0"/>
        <w:adjustRightInd w:val="0"/>
        <w:spacing w:line="240" w:lineRule="auto"/>
        <w:jc w:val="center"/>
        <w:rPr>
          <w:rFonts w:ascii="Book Antiqua" w:hAnsi="Book Antiqua"/>
          <w:color w:val="4B4B4B"/>
          <w:sz w:val="40"/>
          <w:szCs w:val="40"/>
        </w:rPr>
      </w:pPr>
      <w:r w:rsidRPr="002348BF">
        <w:rPr>
          <w:rFonts w:ascii="Book Antiqua" w:hAnsi="Book Antiqua"/>
          <w:color w:val="4B4B4B"/>
          <w:sz w:val="40"/>
          <w:szCs w:val="40"/>
        </w:rPr>
        <w:t>With all this considered, to what extent do you agree with the writer’s ideas? How effectively have they put their opinion across?</w:t>
      </w:r>
    </w:p>
    <w:p w:rsidR="00844225" w:rsidRPr="002348BF" w:rsidRDefault="00844225" w:rsidP="00420725">
      <w:pPr>
        <w:autoSpaceDE w:val="0"/>
        <w:autoSpaceDN w:val="0"/>
        <w:adjustRightInd w:val="0"/>
        <w:spacing w:line="240" w:lineRule="auto"/>
        <w:rPr>
          <w:rFonts w:ascii="Book Antiqua" w:hAnsi="Book Antiqua"/>
          <w:color w:val="4B4B4B"/>
          <w:sz w:val="24"/>
          <w:szCs w:val="24"/>
        </w:rPr>
      </w:pPr>
    </w:p>
    <w:p w:rsidR="007E7DD0" w:rsidRPr="002348BF" w:rsidRDefault="007E7DD0" w:rsidP="00420725">
      <w:pPr>
        <w:autoSpaceDE w:val="0"/>
        <w:autoSpaceDN w:val="0"/>
        <w:adjustRightInd w:val="0"/>
        <w:spacing w:line="240" w:lineRule="auto"/>
        <w:rPr>
          <w:rFonts w:ascii="Book Antiqua" w:hAnsi="Book Antiqua"/>
          <w:color w:val="4B4B4B"/>
          <w:sz w:val="24"/>
          <w:szCs w:val="24"/>
        </w:rPr>
      </w:pPr>
    </w:p>
    <w:p w:rsidR="00653024" w:rsidRPr="002348BF" w:rsidRDefault="00653024" w:rsidP="00420725">
      <w:pPr>
        <w:autoSpaceDE w:val="0"/>
        <w:autoSpaceDN w:val="0"/>
        <w:adjustRightInd w:val="0"/>
        <w:spacing w:line="240" w:lineRule="auto"/>
        <w:rPr>
          <w:rFonts w:ascii="Book Antiqua" w:hAnsi="Book Antiqua"/>
          <w:color w:val="4B4B4B"/>
          <w:sz w:val="24"/>
          <w:szCs w:val="24"/>
        </w:rPr>
      </w:pPr>
    </w:p>
    <w:p w:rsidR="00653024" w:rsidRPr="002348BF" w:rsidRDefault="00653024" w:rsidP="00420725">
      <w:pPr>
        <w:autoSpaceDE w:val="0"/>
        <w:autoSpaceDN w:val="0"/>
        <w:adjustRightInd w:val="0"/>
        <w:spacing w:line="240" w:lineRule="auto"/>
        <w:rPr>
          <w:rFonts w:ascii="Book Antiqua" w:hAnsi="Book Antiqua"/>
          <w:color w:val="4B4B4B"/>
          <w:sz w:val="24"/>
          <w:szCs w:val="24"/>
        </w:rPr>
      </w:pPr>
    </w:p>
    <w:p w:rsidR="00653024" w:rsidRPr="002348BF" w:rsidRDefault="00653024" w:rsidP="00420725">
      <w:pPr>
        <w:autoSpaceDE w:val="0"/>
        <w:autoSpaceDN w:val="0"/>
        <w:adjustRightInd w:val="0"/>
        <w:spacing w:line="240" w:lineRule="auto"/>
        <w:rPr>
          <w:rFonts w:ascii="Book Antiqua" w:hAnsi="Book Antiqua"/>
          <w:color w:val="4B4B4B"/>
          <w:sz w:val="24"/>
          <w:szCs w:val="24"/>
        </w:rPr>
      </w:pPr>
    </w:p>
    <w:p w:rsidR="00653024" w:rsidRPr="002348BF" w:rsidRDefault="00653024" w:rsidP="00420725">
      <w:pPr>
        <w:autoSpaceDE w:val="0"/>
        <w:autoSpaceDN w:val="0"/>
        <w:adjustRightInd w:val="0"/>
        <w:spacing w:line="240" w:lineRule="auto"/>
        <w:rPr>
          <w:rFonts w:ascii="Book Antiqua" w:hAnsi="Book Antiqua"/>
          <w:color w:val="4B4B4B"/>
          <w:sz w:val="24"/>
          <w:szCs w:val="24"/>
        </w:rPr>
      </w:pPr>
    </w:p>
    <w:p w:rsidR="00844225" w:rsidRPr="002348BF" w:rsidRDefault="00844225" w:rsidP="00420725">
      <w:pPr>
        <w:autoSpaceDE w:val="0"/>
        <w:autoSpaceDN w:val="0"/>
        <w:adjustRightInd w:val="0"/>
        <w:spacing w:line="240" w:lineRule="auto"/>
        <w:rPr>
          <w:rFonts w:ascii="Book Antiqua" w:hAnsi="Book Antiqua"/>
          <w:color w:val="4B4B4B"/>
          <w:sz w:val="24"/>
          <w:szCs w:val="24"/>
        </w:rPr>
      </w:pPr>
    </w:p>
    <w:p w:rsidR="00844225" w:rsidRPr="002348BF" w:rsidRDefault="00844225" w:rsidP="00420725">
      <w:pPr>
        <w:autoSpaceDE w:val="0"/>
        <w:autoSpaceDN w:val="0"/>
        <w:adjustRightInd w:val="0"/>
        <w:spacing w:line="240" w:lineRule="auto"/>
        <w:rPr>
          <w:rFonts w:ascii="Book Antiqua" w:hAnsi="Book Antiqua"/>
          <w:color w:val="4B4B4B"/>
          <w:sz w:val="24"/>
          <w:szCs w:val="24"/>
        </w:rPr>
      </w:pPr>
    </w:p>
    <w:p w:rsidR="00C171FF" w:rsidRPr="002348BF" w:rsidRDefault="00C171FF" w:rsidP="00420725">
      <w:pPr>
        <w:autoSpaceDE w:val="0"/>
        <w:autoSpaceDN w:val="0"/>
        <w:adjustRightInd w:val="0"/>
        <w:spacing w:line="240" w:lineRule="auto"/>
        <w:rPr>
          <w:rFonts w:ascii="Book Antiqua" w:hAnsi="Book Antiqua"/>
          <w:color w:val="4B4B4B"/>
          <w:sz w:val="40"/>
          <w:szCs w:val="40"/>
        </w:rPr>
      </w:pPr>
      <w:bookmarkStart w:id="1" w:name="8727716624056347042"/>
      <w:bookmarkEnd w:id="1"/>
      <w:r w:rsidRPr="002348BF">
        <w:rPr>
          <w:rFonts w:ascii="Book Antiqua" w:hAnsi="Book Antiqua"/>
          <w:color w:val="4B4B4B"/>
          <w:sz w:val="40"/>
          <w:szCs w:val="40"/>
        </w:rPr>
        <w:lastRenderedPageBreak/>
        <w:t>CAPTIVITY</w:t>
      </w:r>
    </w:p>
    <w:p w:rsidR="00416FA6" w:rsidRPr="002348BF" w:rsidRDefault="00416FA6" w:rsidP="00420725">
      <w:pPr>
        <w:autoSpaceDE w:val="0"/>
        <w:autoSpaceDN w:val="0"/>
        <w:adjustRightInd w:val="0"/>
        <w:spacing w:line="240" w:lineRule="auto"/>
        <w:rPr>
          <w:rFonts w:ascii="Book Antiqua" w:hAnsi="Book Antiqua"/>
          <w:b/>
          <w:sz w:val="24"/>
          <w:szCs w:val="24"/>
        </w:rPr>
      </w:pPr>
      <w:r w:rsidRPr="002348BF">
        <w:rPr>
          <w:rFonts w:ascii="Book Antiqua" w:hAnsi="Book Antiqua"/>
          <w:b/>
          <w:sz w:val="24"/>
          <w:szCs w:val="24"/>
        </w:rPr>
        <w:t>In this extract Charles Dickens asks us to imagine being a prisoner spending their last night in a cell before execution.</w:t>
      </w:r>
    </w:p>
    <w:p w:rsidR="00B353E3" w:rsidRPr="002348BF" w:rsidRDefault="00B353E3" w:rsidP="00B353E3">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We entered the first cell. It was a stone dungeon, eight feet long b</w:t>
      </w:r>
      <w:r w:rsidR="00416FA6" w:rsidRPr="002348BF">
        <w:rPr>
          <w:rFonts w:ascii="Book Antiqua" w:hAnsi="Book Antiqua"/>
          <w:sz w:val="24"/>
          <w:szCs w:val="24"/>
        </w:rPr>
        <w:t xml:space="preserve">y six wide, with a bench at the </w:t>
      </w:r>
      <w:r w:rsidRPr="002348BF">
        <w:rPr>
          <w:rFonts w:ascii="Book Antiqua" w:hAnsi="Book Antiqua"/>
          <w:sz w:val="24"/>
          <w:szCs w:val="24"/>
        </w:rPr>
        <w:t>upper end, under which were a common rug, a bible, and prayer-book</w:t>
      </w:r>
      <w:r w:rsidR="00416FA6" w:rsidRPr="002348BF">
        <w:rPr>
          <w:rFonts w:ascii="Book Antiqua" w:hAnsi="Book Antiqua"/>
          <w:sz w:val="24"/>
          <w:szCs w:val="24"/>
        </w:rPr>
        <w:t xml:space="preserve">. An iron candlestick was fixed </w:t>
      </w:r>
      <w:r w:rsidRPr="002348BF">
        <w:rPr>
          <w:rFonts w:ascii="Book Antiqua" w:hAnsi="Book Antiqua"/>
          <w:sz w:val="24"/>
          <w:szCs w:val="24"/>
        </w:rPr>
        <w:t>into the wall at the side; and a small high window in the back admitted</w:t>
      </w:r>
      <w:r w:rsidR="00416FA6" w:rsidRPr="002348BF">
        <w:rPr>
          <w:rFonts w:ascii="Book Antiqua" w:hAnsi="Book Antiqua"/>
          <w:sz w:val="24"/>
          <w:szCs w:val="24"/>
        </w:rPr>
        <w:t xml:space="preserve"> as much air and light as could </w:t>
      </w:r>
      <w:r w:rsidRPr="002348BF">
        <w:rPr>
          <w:rFonts w:ascii="Book Antiqua" w:hAnsi="Book Antiqua"/>
          <w:sz w:val="24"/>
          <w:szCs w:val="24"/>
        </w:rPr>
        <w:t>struggle in between a double row of heavy, crossed iron bars. It cont</w:t>
      </w:r>
      <w:r w:rsidR="00416FA6" w:rsidRPr="002348BF">
        <w:rPr>
          <w:rFonts w:ascii="Book Antiqua" w:hAnsi="Book Antiqua"/>
          <w:sz w:val="24"/>
          <w:szCs w:val="24"/>
        </w:rPr>
        <w:t xml:space="preserve">ained no other furniture of any </w:t>
      </w:r>
      <w:r w:rsidRPr="002348BF">
        <w:rPr>
          <w:rFonts w:ascii="Book Antiqua" w:hAnsi="Book Antiqua"/>
          <w:sz w:val="24"/>
          <w:szCs w:val="24"/>
        </w:rPr>
        <w:t>description.</w:t>
      </w:r>
    </w:p>
    <w:p w:rsidR="00B353E3" w:rsidRPr="002348BF" w:rsidRDefault="00B353E3" w:rsidP="00B353E3">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Conceive the situation of a man, spending his last night on earth in</w:t>
      </w:r>
      <w:r w:rsidR="00416FA6" w:rsidRPr="002348BF">
        <w:rPr>
          <w:rFonts w:ascii="Book Antiqua" w:hAnsi="Book Antiqua"/>
          <w:sz w:val="24"/>
          <w:szCs w:val="24"/>
        </w:rPr>
        <w:t xml:space="preserve"> this cell. Buoyed up with some </w:t>
      </w:r>
      <w:r w:rsidRPr="002348BF">
        <w:rPr>
          <w:rFonts w:ascii="Book Antiqua" w:hAnsi="Book Antiqua"/>
          <w:sz w:val="24"/>
          <w:szCs w:val="24"/>
        </w:rPr>
        <w:t>vague and undefined hope of reprieve, he knew not why - indulging in some wild and visionary idea</w:t>
      </w:r>
    </w:p>
    <w:p w:rsidR="00B353E3" w:rsidRPr="002348BF" w:rsidRDefault="00B353E3" w:rsidP="00B353E3">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of escaping, he knew not how - hour after hour of the three</w:t>
      </w:r>
      <w:r w:rsidR="00F8265E" w:rsidRPr="002348BF">
        <w:rPr>
          <w:rFonts w:ascii="Book Antiqua" w:hAnsi="Book Antiqua"/>
          <w:sz w:val="24"/>
          <w:szCs w:val="24"/>
        </w:rPr>
        <w:t xml:space="preserve"> preceding days allowed him for </w:t>
      </w:r>
      <w:r w:rsidRPr="002348BF">
        <w:rPr>
          <w:rFonts w:ascii="Book Antiqua" w:hAnsi="Book Antiqua"/>
          <w:sz w:val="24"/>
          <w:szCs w:val="24"/>
        </w:rPr>
        <w:t>preparation, has fled with a speed which no man living would deem po</w:t>
      </w:r>
      <w:r w:rsidR="00B33EAD" w:rsidRPr="002348BF">
        <w:rPr>
          <w:rFonts w:ascii="Book Antiqua" w:hAnsi="Book Antiqua"/>
          <w:sz w:val="24"/>
          <w:szCs w:val="24"/>
        </w:rPr>
        <w:t xml:space="preserve">ssible, for none but this dying </w:t>
      </w:r>
      <w:r w:rsidRPr="002348BF">
        <w:rPr>
          <w:rFonts w:ascii="Book Antiqua" w:hAnsi="Book Antiqua"/>
          <w:sz w:val="24"/>
          <w:szCs w:val="24"/>
        </w:rPr>
        <w:t>man can know. He has wearied his friends with entreaties</w:t>
      </w:r>
      <w:r w:rsidR="00F8265E" w:rsidRPr="002348BF">
        <w:rPr>
          <w:rFonts w:ascii="Book Antiqua" w:hAnsi="Book Antiqua"/>
          <w:sz w:val="24"/>
          <w:szCs w:val="24"/>
        </w:rPr>
        <w:t xml:space="preserve">, exhausted the attendants with </w:t>
      </w:r>
      <w:r w:rsidRPr="002348BF">
        <w:rPr>
          <w:rFonts w:ascii="Book Antiqua" w:hAnsi="Book Antiqua"/>
          <w:sz w:val="24"/>
          <w:szCs w:val="24"/>
        </w:rPr>
        <w:t xml:space="preserve">importunities, neglected in his feverish restlessness the timely warnings </w:t>
      </w:r>
      <w:r w:rsidR="00AE68C3" w:rsidRPr="002348BF">
        <w:rPr>
          <w:rFonts w:ascii="Book Antiqua" w:hAnsi="Book Antiqua"/>
          <w:sz w:val="24"/>
          <w:szCs w:val="24"/>
        </w:rPr>
        <w:t xml:space="preserve">of his spiritual </w:t>
      </w:r>
      <w:r w:rsidRPr="002348BF">
        <w:rPr>
          <w:rFonts w:ascii="Book Antiqua" w:hAnsi="Book Antiqua"/>
          <w:sz w:val="24"/>
          <w:szCs w:val="24"/>
        </w:rPr>
        <w:t>consoler; and, now that the illusion is at last dispelled, now that e</w:t>
      </w:r>
      <w:r w:rsidR="00AE68C3" w:rsidRPr="002348BF">
        <w:rPr>
          <w:rFonts w:ascii="Book Antiqua" w:hAnsi="Book Antiqua"/>
          <w:sz w:val="24"/>
          <w:szCs w:val="24"/>
        </w:rPr>
        <w:t xml:space="preserve">ternity is before him and guilt </w:t>
      </w:r>
      <w:r w:rsidRPr="002348BF">
        <w:rPr>
          <w:rFonts w:ascii="Book Antiqua" w:hAnsi="Book Antiqua"/>
          <w:sz w:val="24"/>
          <w:szCs w:val="24"/>
        </w:rPr>
        <w:t>behind, now that his fears of death amount almost to madness, a</w:t>
      </w:r>
      <w:r w:rsidR="00AE68C3" w:rsidRPr="002348BF">
        <w:rPr>
          <w:rFonts w:ascii="Book Antiqua" w:hAnsi="Book Antiqua"/>
          <w:sz w:val="24"/>
          <w:szCs w:val="24"/>
        </w:rPr>
        <w:t xml:space="preserve">nd an overwhelming sense of his </w:t>
      </w:r>
      <w:r w:rsidRPr="002348BF">
        <w:rPr>
          <w:rFonts w:ascii="Book Antiqua" w:hAnsi="Book Antiqua"/>
          <w:sz w:val="24"/>
          <w:szCs w:val="24"/>
        </w:rPr>
        <w:t>helpless, hopeless state rushes upon him, he is lost and stupefied, a</w:t>
      </w:r>
      <w:r w:rsidR="00AE68C3" w:rsidRPr="002348BF">
        <w:rPr>
          <w:rFonts w:ascii="Book Antiqua" w:hAnsi="Book Antiqua"/>
          <w:sz w:val="24"/>
          <w:szCs w:val="24"/>
        </w:rPr>
        <w:t xml:space="preserve">nd has neither thoughts to turn </w:t>
      </w:r>
      <w:r w:rsidRPr="002348BF">
        <w:rPr>
          <w:rFonts w:ascii="Book Antiqua" w:hAnsi="Book Antiqua"/>
          <w:sz w:val="24"/>
          <w:szCs w:val="24"/>
        </w:rPr>
        <w:t xml:space="preserve">to, nor power to call upon, the Almighty Being, from whom alone he </w:t>
      </w:r>
      <w:r w:rsidR="00AE68C3" w:rsidRPr="002348BF">
        <w:rPr>
          <w:rFonts w:ascii="Book Antiqua" w:hAnsi="Book Antiqua"/>
          <w:sz w:val="24"/>
          <w:szCs w:val="24"/>
        </w:rPr>
        <w:t xml:space="preserve">can seek mercy and forgiveness, </w:t>
      </w:r>
      <w:r w:rsidRPr="002348BF">
        <w:rPr>
          <w:rFonts w:ascii="Book Antiqua" w:hAnsi="Book Antiqua"/>
          <w:sz w:val="24"/>
          <w:szCs w:val="24"/>
        </w:rPr>
        <w:t xml:space="preserve">and before whom </w:t>
      </w:r>
      <w:r w:rsidR="00AE68C3" w:rsidRPr="002348BF">
        <w:rPr>
          <w:rFonts w:ascii="Book Antiqua" w:hAnsi="Book Antiqua"/>
          <w:sz w:val="24"/>
          <w:szCs w:val="24"/>
        </w:rPr>
        <w:t xml:space="preserve">his repentance can alone avail. </w:t>
      </w:r>
      <w:r w:rsidRPr="002348BF">
        <w:rPr>
          <w:rFonts w:ascii="Book Antiqua" w:hAnsi="Book Antiqua"/>
          <w:sz w:val="24"/>
          <w:szCs w:val="24"/>
        </w:rPr>
        <w:t>Hours have glided by, and still he sits upon the same stone bench with</w:t>
      </w:r>
      <w:r w:rsidR="00416FA6" w:rsidRPr="002348BF">
        <w:rPr>
          <w:rFonts w:ascii="Book Antiqua" w:hAnsi="Book Antiqua"/>
          <w:sz w:val="24"/>
          <w:szCs w:val="24"/>
        </w:rPr>
        <w:t xml:space="preserve"> folded arms, heedless alike of </w:t>
      </w:r>
      <w:r w:rsidRPr="002348BF">
        <w:rPr>
          <w:rFonts w:ascii="Book Antiqua" w:hAnsi="Book Antiqua"/>
          <w:sz w:val="24"/>
          <w:szCs w:val="24"/>
        </w:rPr>
        <w:t>the fast decreasing time before him, and the urgent entreaties of the g</w:t>
      </w:r>
      <w:r w:rsidR="00416FA6" w:rsidRPr="002348BF">
        <w:rPr>
          <w:rFonts w:ascii="Book Antiqua" w:hAnsi="Book Antiqua"/>
          <w:sz w:val="24"/>
          <w:szCs w:val="24"/>
        </w:rPr>
        <w:t xml:space="preserve">ood man at his side. The feeble </w:t>
      </w:r>
      <w:r w:rsidRPr="002348BF">
        <w:rPr>
          <w:rFonts w:ascii="Book Antiqua" w:hAnsi="Book Antiqua"/>
          <w:sz w:val="24"/>
          <w:szCs w:val="24"/>
        </w:rPr>
        <w:t>light is wasting gradually, and the deathlike stillness of the street without, broken only by the rumb</w:t>
      </w:r>
      <w:r w:rsidR="00416FA6" w:rsidRPr="002348BF">
        <w:rPr>
          <w:rFonts w:ascii="Book Antiqua" w:hAnsi="Book Antiqua"/>
          <w:sz w:val="24"/>
          <w:szCs w:val="24"/>
        </w:rPr>
        <w:t xml:space="preserve">ling </w:t>
      </w:r>
      <w:r w:rsidRPr="002348BF">
        <w:rPr>
          <w:rFonts w:ascii="Book Antiqua" w:hAnsi="Book Antiqua"/>
          <w:sz w:val="24"/>
          <w:szCs w:val="24"/>
        </w:rPr>
        <w:t xml:space="preserve">of some passing vehicle which echoes mournfully through the empty </w:t>
      </w:r>
      <w:r w:rsidR="00416FA6" w:rsidRPr="002348BF">
        <w:rPr>
          <w:rFonts w:ascii="Book Antiqua" w:hAnsi="Book Antiqua"/>
          <w:sz w:val="24"/>
          <w:szCs w:val="24"/>
        </w:rPr>
        <w:t xml:space="preserve">yards, warns him that the night </w:t>
      </w:r>
      <w:r w:rsidRPr="002348BF">
        <w:rPr>
          <w:rFonts w:ascii="Book Antiqua" w:hAnsi="Book Antiqua"/>
          <w:sz w:val="24"/>
          <w:szCs w:val="24"/>
        </w:rPr>
        <w:t>is waning fast away. The deep bell of St. Paul's strikes - one! He hea</w:t>
      </w:r>
      <w:r w:rsidR="00416FA6" w:rsidRPr="002348BF">
        <w:rPr>
          <w:rFonts w:ascii="Book Antiqua" w:hAnsi="Book Antiqua"/>
          <w:sz w:val="24"/>
          <w:szCs w:val="24"/>
        </w:rPr>
        <w:t xml:space="preserve">rd it; it has roused him. Seven </w:t>
      </w:r>
      <w:r w:rsidRPr="002348BF">
        <w:rPr>
          <w:rFonts w:ascii="Book Antiqua" w:hAnsi="Book Antiqua"/>
          <w:sz w:val="24"/>
          <w:szCs w:val="24"/>
        </w:rPr>
        <w:t xml:space="preserve">hours left! He paces the narrow limits of his cell with rapid strides, cold </w:t>
      </w:r>
      <w:r w:rsidR="00416FA6" w:rsidRPr="002348BF">
        <w:rPr>
          <w:rFonts w:ascii="Book Antiqua" w:hAnsi="Book Antiqua"/>
          <w:sz w:val="24"/>
          <w:szCs w:val="24"/>
        </w:rPr>
        <w:t xml:space="preserve">drops of terror starting on his </w:t>
      </w:r>
      <w:r w:rsidRPr="002348BF">
        <w:rPr>
          <w:rFonts w:ascii="Book Antiqua" w:hAnsi="Book Antiqua"/>
          <w:sz w:val="24"/>
          <w:szCs w:val="24"/>
        </w:rPr>
        <w:t>forehead, and every muscle of his frame quivering with agony. Seven hours!</w:t>
      </w:r>
    </w:p>
    <w:p w:rsidR="00416FA6" w:rsidRPr="002348BF" w:rsidRDefault="00B353E3" w:rsidP="00416FA6">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He suffers himself to be led to his seat, mechanically takes the bible w</w:t>
      </w:r>
      <w:r w:rsidR="00416FA6" w:rsidRPr="002348BF">
        <w:rPr>
          <w:rFonts w:ascii="Book Antiqua" w:hAnsi="Book Antiqua"/>
          <w:sz w:val="24"/>
          <w:szCs w:val="24"/>
        </w:rPr>
        <w:t xml:space="preserve">hich is placed in his hand, and </w:t>
      </w:r>
      <w:r w:rsidRPr="002348BF">
        <w:rPr>
          <w:rFonts w:ascii="Book Antiqua" w:hAnsi="Book Antiqua"/>
          <w:sz w:val="24"/>
          <w:szCs w:val="24"/>
        </w:rPr>
        <w:t>tries to read and listen. No: his thoughts will wander. The book is torn a</w:t>
      </w:r>
      <w:r w:rsidR="00416FA6" w:rsidRPr="002348BF">
        <w:rPr>
          <w:rFonts w:ascii="Book Antiqua" w:hAnsi="Book Antiqua"/>
          <w:sz w:val="24"/>
          <w:szCs w:val="24"/>
        </w:rPr>
        <w:t xml:space="preserve">nd soiled by use - and like the </w:t>
      </w:r>
      <w:r w:rsidRPr="002348BF">
        <w:rPr>
          <w:rFonts w:ascii="Book Antiqua" w:hAnsi="Book Antiqua"/>
          <w:sz w:val="24"/>
          <w:szCs w:val="24"/>
        </w:rPr>
        <w:t>book he read his lessons in, at school, just forty years ago! He has ne</w:t>
      </w:r>
      <w:r w:rsidR="00AE68C3" w:rsidRPr="002348BF">
        <w:rPr>
          <w:rFonts w:ascii="Book Antiqua" w:hAnsi="Book Antiqua"/>
          <w:sz w:val="24"/>
          <w:szCs w:val="24"/>
        </w:rPr>
        <w:t xml:space="preserve">ver bestowed a thought upon </w:t>
      </w:r>
      <w:proofErr w:type="spellStart"/>
      <w:r w:rsidR="00AE68C3" w:rsidRPr="002348BF">
        <w:rPr>
          <w:rFonts w:ascii="Book Antiqua" w:hAnsi="Book Antiqua"/>
          <w:sz w:val="24"/>
          <w:szCs w:val="24"/>
        </w:rPr>
        <w:t>it</w:t>
      </w:r>
      <w:proofErr w:type="gramStart"/>
      <w:r w:rsidR="00AE68C3" w:rsidRPr="002348BF">
        <w:rPr>
          <w:rFonts w:ascii="Book Antiqua" w:hAnsi="Book Antiqua"/>
          <w:sz w:val="24"/>
          <w:szCs w:val="24"/>
        </w:rPr>
        <w:t>,</w:t>
      </w:r>
      <w:r w:rsidRPr="002348BF">
        <w:rPr>
          <w:rFonts w:ascii="Book Antiqua" w:hAnsi="Book Antiqua"/>
          <w:sz w:val="24"/>
          <w:szCs w:val="24"/>
        </w:rPr>
        <w:t>perhaps</w:t>
      </w:r>
      <w:proofErr w:type="spellEnd"/>
      <w:proofErr w:type="gramEnd"/>
      <w:r w:rsidRPr="002348BF">
        <w:rPr>
          <w:rFonts w:ascii="Book Antiqua" w:hAnsi="Book Antiqua"/>
          <w:sz w:val="24"/>
          <w:szCs w:val="24"/>
        </w:rPr>
        <w:t>, since he left it as a child: and yet the place, the time, t</w:t>
      </w:r>
      <w:r w:rsidR="00416FA6" w:rsidRPr="002348BF">
        <w:rPr>
          <w:rFonts w:ascii="Book Antiqua" w:hAnsi="Book Antiqua"/>
          <w:sz w:val="24"/>
          <w:szCs w:val="24"/>
        </w:rPr>
        <w:t xml:space="preserve">he room - nay, the very boys he </w:t>
      </w:r>
      <w:r w:rsidRPr="002348BF">
        <w:rPr>
          <w:rFonts w:ascii="Book Antiqua" w:hAnsi="Book Antiqua"/>
          <w:sz w:val="24"/>
          <w:szCs w:val="24"/>
        </w:rPr>
        <w:t>played with, crowd as vividly before him as if they were scenes o</w:t>
      </w:r>
      <w:r w:rsidR="00416FA6" w:rsidRPr="002348BF">
        <w:rPr>
          <w:rFonts w:ascii="Book Antiqua" w:hAnsi="Book Antiqua"/>
          <w:sz w:val="24"/>
          <w:szCs w:val="24"/>
        </w:rPr>
        <w:t xml:space="preserve">f yesterday; and some forgotten </w:t>
      </w:r>
      <w:r w:rsidRPr="002348BF">
        <w:rPr>
          <w:rFonts w:ascii="Book Antiqua" w:hAnsi="Book Antiqua"/>
          <w:sz w:val="24"/>
          <w:szCs w:val="24"/>
        </w:rPr>
        <w:t xml:space="preserve">phrase, some childish word, rings in his ears like the echo of </w:t>
      </w:r>
      <w:r w:rsidR="00416FA6" w:rsidRPr="002348BF">
        <w:rPr>
          <w:rFonts w:ascii="Book Antiqua" w:hAnsi="Book Antiqua"/>
          <w:sz w:val="24"/>
          <w:szCs w:val="24"/>
        </w:rPr>
        <w:t xml:space="preserve">one uttered but a minute since. </w:t>
      </w:r>
      <w:r w:rsidRPr="002348BF">
        <w:rPr>
          <w:rFonts w:ascii="Book Antiqua" w:hAnsi="Book Antiqua"/>
          <w:sz w:val="24"/>
          <w:szCs w:val="24"/>
        </w:rPr>
        <w:t xml:space="preserve">The voice of the clergyman recalls him to himself. He is reading </w:t>
      </w:r>
      <w:r w:rsidR="00416FA6" w:rsidRPr="002348BF">
        <w:rPr>
          <w:rFonts w:ascii="Book Antiqua" w:hAnsi="Book Antiqua"/>
          <w:sz w:val="24"/>
          <w:szCs w:val="24"/>
        </w:rPr>
        <w:t xml:space="preserve">from the sacred book its solemn </w:t>
      </w:r>
      <w:r w:rsidRPr="002348BF">
        <w:rPr>
          <w:rFonts w:ascii="Book Antiqua" w:hAnsi="Book Antiqua"/>
          <w:sz w:val="24"/>
          <w:szCs w:val="24"/>
        </w:rPr>
        <w:t xml:space="preserve">promises of pardon for repentance, and its awful denunciation of </w:t>
      </w:r>
      <w:r w:rsidR="00AE68C3" w:rsidRPr="002348BF">
        <w:rPr>
          <w:rFonts w:ascii="Book Antiqua" w:hAnsi="Book Antiqua"/>
          <w:sz w:val="24"/>
          <w:szCs w:val="24"/>
        </w:rPr>
        <w:t xml:space="preserve">obdurate men. He falls upon his </w:t>
      </w:r>
      <w:r w:rsidRPr="002348BF">
        <w:rPr>
          <w:rFonts w:ascii="Book Antiqua" w:hAnsi="Book Antiqua"/>
          <w:sz w:val="24"/>
          <w:szCs w:val="24"/>
        </w:rPr>
        <w:t xml:space="preserve">knees and clasps his hands to pray. Hush! </w:t>
      </w:r>
      <w:proofErr w:type="gramStart"/>
      <w:r w:rsidRPr="002348BF">
        <w:rPr>
          <w:rFonts w:ascii="Book Antiqua" w:hAnsi="Book Antiqua"/>
          <w:sz w:val="24"/>
          <w:szCs w:val="24"/>
        </w:rPr>
        <w:t>what</w:t>
      </w:r>
      <w:proofErr w:type="gramEnd"/>
      <w:r w:rsidRPr="002348BF">
        <w:rPr>
          <w:rFonts w:ascii="Book Antiqua" w:hAnsi="Book Antiqua"/>
          <w:sz w:val="24"/>
          <w:szCs w:val="24"/>
        </w:rPr>
        <w:t xml:space="preserve"> sound was that? He sta</w:t>
      </w:r>
      <w:r w:rsidR="00416FA6" w:rsidRPr="002348BF">
        <w:rPr>
          <w:rFonts w:ascii="Book Antiqua" w:hAnsi="Book Antiqua"/>
          <w:sz w:val="24"/>
          <w:szCs w:val="24"/>
        </w:rPr>
        <w:t xml:space="preserve">rts upon his feet. It cannot be </w:t>
      </w:r>
      <w:r w:rsidRPr="002348BF">
        <w:rPr>
          <w:rFonts w:ascii="Book Antiqua" w:hAnsi="Book Antiqua"/>
          <w:sz w:val="24"/>
          <w:szCs w:val="24"/>
        </w:rPr>
        <w:t xml:space="preserve">two yet. Hark! Two quarters have struck; - the third - the fourth. It is! </w:t>
      </w:r>
      <w:r w:rsidR="00416FA6" w:rsidRPr="002348BF">
        <w:rPr>
          <w:rFonts w:ascii="Book Antiqua" w:hAnsi="Book Antiqua"/>
          <w:sz w:val="24"/>
          <w:szCs w:val="24"/>
        </w:rPr>
        <w:t xml:space="preserve">Six hours left. Tell him not of </w:t>
      </w:r>
      <w:r w:rsidRPr="002348BF">
        <w:rPr>
          <w:rFonts w:ascii="Book Antiqua" w:hAnsi="Book Antiqua"/>
          <w:sz w:val="24"/>
          <w:szCs w:val="24"/>
        </w:rPr>
        <w:t>repentance! Six hours' repentance for eight times six years of guilt and sin! He buries his face in his</w:t>
      </w:r>
      <w:r w:rsidR="00506C2A" w:rsidRPr="002348BF">
        <w:rPr>
          <w:rFonts w:ascii="Book Antiqua" w:hAnsi="Book Antiqua"/>
          <w:sz w:val="24"/>
          <w:szCs w:val="24"/>
        </w:rPr>
        <w:t xml:space="preserve"> hands </w:t>
      </w:r>
      <w:r w:rsidR="00AE68C3" w:rsidRPr="002348BF">
        <w:rPr>
          <w:rFonts w:ascii="Book Antiqua" w:hAnsi="Book Antiqua"/>
          <w:sz w:val="24"/>
          <w:szCs w:val="24"/>
        </w:rPr>
        <w:t>and throws himself on the bench</w:t>
      </w:r>
      <w:r w:rsidR="00B33EAD" w:rsidRPr="002348BF">
        <w:rPr>
          <w:rFonts w:ascii="Book Antiqua" w:hAnsi="Book Antiqua"/>
          <w:sz w:val="24"/>
          <w:szCs w:val="24"/>
        </w:rPr>
        <w:t>.</w:t>
      </w:r>
    </w:p>
    <w:p w:rsidR="00FC2884" w:rsidRPr="002348BF" w:rsidRDefault="00FC2884" w:rsidP="00416FA6">
      <w:pPr>
        <w:autoSpaceDE w:val="0"/>
        <w:autoSpaceDN w:val="0"/>
        <w:adjustRightInd w:val="0"/>
        <w:spacing w:line="240" w:lineRule="auto"/>
        <w:rPr>
          <w:rFonts w:ascii="Book Antiqua" w:hAnsi="Book Antiqua"/>
          <w:sz w:val="24"/>
          <w:szCs w:val="24"/>
        </w:rPr>
      </w:pPr>
    </w:p>
    <w:p w:rsidR="00FC2884" w:rsidRPr="002348BF" w:rsidRDefault="00FC2884" w:rsidP="00416FA6">
      <w:pPr>
        <w:autoSpaceDE w:val="0"/>
        <w:autoSpaceDN w:val="0"/>
        <w:adjustRightInd w:val="0"/>
        <w:spacing w:line="240" w:lineRule="auto"/>
        <w:rPr>
          <w:rFonts w:ascii="Book Antiqua" w:hAnsi="Book Antiqua"/>
          <w:sz w:val="24"/>
          <w:szCs w:val="24"/>
        </w:rPr>
      </w:pPr>
    </w:p>
    <w:p w:rsidR="00FC2884" w:rsidRPr="002348BF" w:rsidRDefault="00FC2884" w:rsidP="00416FA6">
      <w:pPr>
        <w:autoSpaceDE w:val="0"/>
        <w:autoSpaceDN w:val="0"/>
        <w:adjustRightInd w:val="0"/>
        <w:spacing w:line="240" w:lineRule="auto"/>
        <w:rPr>
          <w:rFonts w:ascii="Book Antiqua" w:hAnsi="Book Antiqua"/>
          <w:sz w:val="24"/>
          <w:szCs w:val="24"/>
        </w:rPr>
      </w:pPr>
    </w:p>
    <w:p w:rsidR="00FC2884" w:rsidRPr="002348BF" w:rsidRDefault="00FC2884" w:rsidP="00416FA6">
      <w:pPr>
        <w:autoSpaceDE w:val="0"/>
        <w:autoSpaceDN w:val="0"/>
        <w:adjustRightInd w:val="0"/>
        <w:spacing w:line="240" w:lineRule="auto"/>
        <w:rPr>
          <w:rFonts w:ascii="Book Antiqua" w:hAnsi="Book Antiqua"/>
          <w:sz w:val="24"/>
          <w:szCs w:val="24"/>
        </w:rPr>
      </w:pPr>
    </w:p>
    <w:p w:rsidR="00FC2884" w:rsidRPr="002348BF" w:rsidRDefault="00FC2884" w:rsidP="00416FA6">
      <w:pPr>
        <w:autoSpaceDE w:val="0"/>
        <w:autoSpaceDN w:val="0"/>
        <w:adjustRightInd w:val="0"/>
        <w:spacing w:line="240" w:lineRule="auto"/>
        <w:rPr>
          <w:rFonts w:ascii="Book Antiqua" w:hAnsi="Book Antiqua"/>
          <w:sz w:val="24"/>
          <w:szCs w:val="24"/>
        </w:rPr>
      </w:pPr>
    </w:p>
    <w:p w:rsidR="00FC2884" w:rsidRPr="002348BF" w:rsidRDefault="00FC2884" w:rsidP="00416FA6">
      <w:pPr>
        <w:autoSpaceDE w:val="0"/>
        <w:autoSpaceDN w:val="0"/>
        <w:adjustRightInd w:val="0"/>
        <w:spacing w:line="240" w:lineRule="auto"/>
        <w:rPr>
          <w:rFonts w:ascii="Book Antiqua" w:hAnsi="Book Antiqua"/>
          <w:sz w:val="24"/>
          <w:szCs w:val="24"/>
        </w:rPr>
      </w:pPr>
    </w:p>
    <w:p w:rsidR="00FC2884" w:rsidRPr="002348BF" w:rsidRDefault="00FC2884" w:rsidP="00416FA6">
      <w:pPr>
        <w:autoSpaceDE w:val="0"/>
        <w:autoSpaceDN w:val="0"/>
        <w:adjustRightInd w:val="0"/>
        <w:spacing w:line="240" w:lineRule="auto"/>
        <w:rPr>
          <w:rFonts w:ascii="Book Antiqua" w:hAnsi="Book Antiqua"/>
          <w:sz w:val="24"/>
          <w:szCs w:val="24"/>
        </w:rPr>
      </w:pPr>
    </w:p>
    <w:p w:rsidR="00FC2884" w:rsidRPr="002348BF" w:rsidRDefault="00FC2884" w:rsidP="00FC2884">
      <w:pPr>
        <w:autoSpaceDE w:val="0"/>
        <w:autoSpaceDN w:val="0"/>
        <w:adjustRightInd w:val="0"/>
        <w:spacing w:line="240" w:lineRule="auto"/>
        <w:rPr>
          <w:rFonts w:ascii="Book Antiqua" w:hAnsi="Book Antiqua"/>
          <w:b/>
          <w:sz w:val="24"/>
          <w:szCs w:val="24"/>
        </w:rPr>
      </w:pPr>
      <w:r w:rsidRPr="002348BF">
        <w:rPr>
          <w:rFonts w:ascii="Book Antiqua" w:hAnsi="Book Antiqua"/>
          <w:b/>
          <w:sz w:val="24"/>
          <w:szCs w:val="24"/>
        </w:rPr>
        <w:t>This article tells us about life on prison ships, focusing on some of the rules for inmates and some of the job roles of people working on the ships.</w:t>
      </w:r>
    </w:p>
    <w:p w:rsidR="00FC2884" w:rsidRPr="002348BF" w:rsidRDefault="00FC2884" w:rsidP="00FC2884">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 xml:space="preserve">… </w:t>
      </w:r>
      <w:proofErr w:type="gramStart"/>
      <w:r w:rsidRPr="002348BF">
        <w:rPr>
          <w:rFonts w:ascii="Book Antiqua" w:hAnsi="Book Antiqua"/>
          <w:sz w:val="24"/>
          <w:szCs w:val="24"/>
        </w:rPr>
        <w:t>to</w:t>
      </w:r>
      <w:proofErr w:type="gramEnd"/>
      <w:r w:rsidRPr="002348BF">
        <w:rPr>
          <w:rFonts w:ascii="Book Antiqua" w:hAnsi="Book Antiqua"/>
          <w:sz w:val="24"/>
          <w:szCs w:val="24"/>
        </w:rPr>
        <w:t xml:space="preserve"> convicts who have passed two years of their sentence, and not </w:t>
      </w:r>
      <w:proofErr w:type="spellStart"/>
      <w:r w:rsidRPr="002348BF">
        <w:rPr>
          <w:rFonts w:ascii="Book Antiqua" w:hAnsi="Book Antiqua"/>
          <w:sz w:val="24"/>
          <w:szCs w:val="24"/>
        </w:rPr>
        <w:t>misconducted</w:t>
      </w:r>
      <w:proofErr w:type="spellEnd"/>
      <w:r w:rsidRPr="002348BF">
        <w:rPr>
          <w:rFonts w:ascii="Book Antiqua" w:hAnsi="Book Antiqua"/>
          <w:sz w:val="24"/>
          <w:szCs w:val="24"/>
        </w:rPr>
        <w:t xml:space="preserve"> </w:t>
      </w:r>
      <w:proofErr w:type="spellStart"/>
      <w:r w:rsidRPr="002348BF">
        <w:rPr>
          <w:rFonts w:ascii="Book Antiqua" w:hAnsi="Book Antiqua"/>
          <w:sz w:val="24"/>
          <w:szCs w:val="24"/>
        </w:rPr>
        <w:t>themselves.In</w:t>
      </w:r>
      <w:proofErr w:type="spellEnd"/>
      <w:r w:rsidRPr="002348BF">
        <w:rPr>
          <w:rFonts w:ascii="Book Antiqua" w:hAnsi="Book Antiqua"/>
          <w:sz w:val="24"/>
          <w:szCs w:val="24"/>
        </w:rPr>
        <w:t xml:space="preserve"> cases of convicts misbehaviour, mild and persuasive means of correction are first tried. If such fail, the punishments are reduction of allowance of provisions, confinement in a dark cell with no other food than bread and water, for not more than seven days; or by mulcting earnings; or moderate whipping, which, in any case, is not allowed to exceed twenty four stripes.</w:t>
      </w:r>
    </w:p>
    <w:p w:rsidR="00FC2884" w:rsidRPr="002348BF" w:rsidRDefault="00FC2884" w:rsidP="00FC2884">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“The overseer or officer in command is required to make a minute in the occurrence-book of the name of the convict, the name of the complainant, the nature of the crime, and the punishment inflicted. No convict is allowed to go without an iron upon one or both legs; and those employed on board are locked up and clothed in the same manner as those employed in the yards. An overseer is required to be on the watch all night in the dormitories. Chaplains are appointed in connection with</w:t>
      </w:r>
    </w:p>
    <w:p w:rsidR="00FC2884" w:rsidRPr="002348BF" w:rsidRDefault="00FC2884" w:rsidP="00FC2884">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the different vessels, who are required, besides reading prayers and preaching on the Sabbath and the holidays of the Established Church, to attend to the religious wants of the prisoners individually, to distribute …</w:t>
      </w:r>
    </w:p>
    <w:p w:rsidR="00FC2884" w:rsidRPr="002348BF" w:rsidRDefault="00FC2884" w:rsidP="00FC2884">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***…according to their discretion the books or tracts provided for the use of the prisoners, and to take a general superintendence of the schools for their instruction. A surgeon is employed in connection with the vessels, who is required to attend to the health of the convicts, inspect their provisions</w:t>
      </w:r>
    </w:p>
    <w:p w:rsidR="00FC2884" w:rsidRPr="002348BF" w:rsidRDefault="00FC2884" w:rsidP="00FC2884">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occasionally</w:t>
      </w:r>
      <w:proofErr w:type="gramEnd"/>
      <w:r w:rsidRPr="002348BF">
        <w:rPr>
          <w:rFonts w:ascii="Book Antiqua" w:hAnsi="Book Antiqua"/>
          <w:sz w:val="24"/>
          <w:szCs w:val="24"/>
        </w:rPr>
        <w:t>, and see that the wards are properly ventilated. The employments of the convicts consist of shipbuilding and painting, carrying timber for this purpose, in removing chain-moorings, in cleansing the rivers on which they are employed, and in different descriptions of hard labour, and a limited number in keeping the vessels clean, preparing the food of the convicts generally, and making and repairing their clothes. Their periods of labour are from eight to nine hours and a half hour daily,</w:t>
      </w:r>
    </w:p>
    <w:p w:rsidR="00FC2884" w:rsidRPr="002348BF" w:rsidRDefault="00FC2884" w:rsidP="00FC2884">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according</w:t>
      </w:r>
      <w:proofErr w:type="gramEnd"/>
      <w:r w:rsidRPr="002348BF">
        <w:rPr>
          <w:rFonts w:ascii="Book Antiqua" w:hAnsi="Book Antiqua"/>
          <w:sz w:val="24"/>
          <w:szCs w:val="24"/>
        </w:rPr>
        <w:t xml:space="preserve"> to the seasons of the year. “The total expense per man in the hulks in England is £18 12s. 11d. </w:t>
      </w:r>
      <w:proofErr w:type="gramStart"/>
      <w:r w:rsidRPr="002348BF">
        <w:rPr>
          <w:rFonts w:ascii="Book Antiqua" w:hAnsi="Book Antiqua"/>
          <w:sz w:val="24"/>
          <w:szCs w:val="24"/>
        </w:rPr>
        <w:t>The</w:t>
      </w:r>
      <w:proofErr w:type="gramEnd"/>
      <w:r w:rsidRPr="002348BF">
        <w:rPr>
          <w:rFonts w:ascii="Book Antiqua" w:hAnsi="Book Antiqua"/>
          <w:sz w:val="24"/>
          <w:szCs w:val="24"/>
        </w:rPr>
        <w:t xml:space="preserve"> average value of labour per man is estimated at £10 18s. 9d. making the average annual expense per man £7 14s. 2d. </w:t>
      </w:r>
      <w:proofErr w:type="gramStart"/>
      <w:r w:rsidRPr="002348BF">
        <w:rPr>
          <w:rFonts w:ascii="Book Antiqua" w:hAnsi="Book Antiqua"/>
          <w:sz w:val="24"/>
          <w:szCs w:val="24"/>
        </w:rPr>
        <w:t>The</w:t>
      </w:r>
      <w:proofErr w:type="gramEnd"/>
      <w:r w:rsidRPr="002348BF">
        <w:rPr>
          <w:rFonts w:ascii="Book Antiqua" w:hAnsi="Book Antiqua"/>
          <w:sz w:val="24"/>
          <w:szCs w:val="24"/>
        </w:rPr>
        <w:t xml:space="preserve"> total</w:t>
      </w:r>
    </w:p>
    <w:p w:rsidR="00FC2884" w:rsidRPr="002348BF" w:rsidRDefault="00FC2884" w:rsidP="00FC2884">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cost</w:t>
      </w:r>
      <w:proofErr w:type="gramEnd"/>
      <w:r w:rsidRPr="002348BF">
        <w:rPr>
          <w:rFonts w:ascii="Book Antiqua" w:hAnsi="Book Antiqua"/>
          <w:sz w:val="24"/>
          <w:szCs w:val="24"/>
        </w:rPr>
        <w:t xml:space="preserve"> per boy in the hulks is £13 5s 6½d. The value of the labour performed by the prisoners in the hulks of Bermuda is so great as to leave an estimated annual profit for each of £13 3s. 6d.”</w:t>
      </w:r>
    </w:p>
    <w:p w:rsidR="00FC2884" w:rsidRPr="002348BF" w:rsidRDefault="00FC2884" w:rsidP="00FC2884">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Notes</w:t>
      </w:r>
    </w:p>
    <w:p w:rsidR="00FC2884" w:rsidRPr="002348BF" w:rsidRDefault="00FC2884" w:rsidP="00FC2884">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1. The overseer would submit quarterly returns to the Home Office (HO). These sworn lists of convicts give particulars as to the ages, convictions and sentences, health &amp; behaviour of prisoners on board the convict hulks (until 1861) and are recorded in files at The National</w:t>
      </w:r>
    </w:p>
    <w:p w:rsidR="00FC2884" w:rsidRPr="002348BF" w:rsidRDefault="00FC2884" w:rsidP="00FC2884">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Archives in series HO 8.</w:t>
      </w:r>
    </w:p>
    <w:p w:rsidR="00FC2884" w:rsidRPr="002348BF" w:rsidRDefault="00FC2884" w:rsidP="00FC2884">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 xml:space="preserve">2. It is worth noting that the date of this article (1846) is almost 40-years after the detention and transportation of James Butler and the other hulk </w:t>
      </w:r>
      <w:proofErr w:type="spellStart"/>
      <w:r w:rsidRPr="002348BF">
        <w:rPr>
          <w:rFonts w:ascii="Book Antiqua" w:hAnsi="Book Antiqua"/>
          <w:sz w:val="24"/>
          <w:szCs w:val="24"/>
        </w:rPr>
        <w:t>refusers</w:t>
      </w:r>
      <w:proofErr w:type="spellEnd"/>
      <w:r w:rsidRPr="002348BF">
        <w:rPr>
          <w:rFonts w:ascii="Book Antiqua" w:hAnsi="Book Antiqua"/>
          <w:sz w:val="24"/>
          <w:szCs w:val="24"/>
        </w:rPr>
        <w:t xml:space="preserve"> (1808). It is </w:t>
      </w:r>
      <w:r w:rsidRPr="002348BF">
        <w:rPr>
          <w:rFonts w:ascii="Book Antiqua" w:hAnsi="Book Antiqua"/>
          <w:sz w:val="24"/>
          <w:szCs w:val="24"/>
        </w:rPr>
        <w:lastRenderedPageBreak/>
        <w:t>clear that by the mid nineteenth century prison hulks were seen as places of detention/punishment in their own right rather than as transitory holding places pending transportation. Although many prisoners did serve out their sentences on the hulks at the beginning of the century, it was always</w:t>
      </w:r>
      <w:r w:rsidR="008D5169" w:rsidRPr="002348BF">
        <w:rPr>
          <w:rFonts w:ascii="Book Antiqua" w:hAnsi="Book Antiqua"/>
          <w:sz w:val="24"/>
          <w:szCs w:val="24"/>
        </w:rPr>
        <w:t xml:space="preserve"> </w:t>
      </w:r>
      <w:r w:rsidRPr="002348BF">
        <w:rPr>
          <w:rFonts w:ascii="Book Antiqua" w:hAnsi="Book Antiqua"/>
          <w:sz w:val="24"/>
          <w:szCs w:val="24"/>
        </w:rPr>
        <w:t>intended that they would only serve on the hulks for a limited time before being transported to the southern hemisphere.</w:t>
      </w:r>
    </w:p>
    <w:p w:rsidR="00FC2884" w:rsidRPr="002348BF" w:rsidRDefault="00FC2884" w:rsidP="00FC2884">
      <w:pPr>
        <w:autoSpaceDE w:val="0"/>
        <w:autoSpaceDN w:val="0"/>
        <w:adjustRightInd w:val="0"/>
        <w:spacing w:line="240" w:lineRule="auto"/>
        <w:rPr>
          <w:rFonts w:ascii="Book Antiqua" w:hAnsi="Book Antiqua"/>
          <w:sz w:val="24"/>
          <w:szCs w:val="24"/>
        </w:rPr>
      </w:pPr>
      <w:r w:rsidRPr="002348BF">
        <w:rPr>
          <w:rFonts w:ascii="Book Antiqua" w:hAnsi="Book Antiqua"/>
          <w:color w:val="0000FF"/>
          <w:sz w:val="24"/>
          <w:szCs w:val="24"/>
        </w:rPr>
        <w:t>http://www.nationalarchives.gov.</w:t>
      </w:r>
    </w:p>
    <w:p w:rsidR="00C171FF" w:rsidRPr="002348BF" w:rsidRDefault="00C171FF" w:rsidP="00C171FF">
      <w:pPr>
        <w:autoSpaceDE w:val="0"/>
        <w:autoSpaceDN w:val="0"/>
        <w:adjustRightInd w:val="0"/>
        <w:spacing w:line="240" w:lineRule="auto"/>
        <w:rPr>
          <w:rFonts w:ascii="Book Antiqua" w:hAnsi="Book Antiqua"/>
          <w:b/>
          <w:sz w:val="24"/>
          <w:szCs w:val="24"/>
        </w:rPr>
      </w:pPr>
      <w:r w:rsidRPr="002348BF">
        <w:rPr>
          <w:rFonts w:ascii="Book Antiqua" w:hAnsi="Book Antiqua"/>
          <w:b/>
          <w:sz w:val="24"/>
          <w:szCs w:val="24"/>
        </w:rPr>
        <w:t>This source is from an article that describes a slave auction in America in 1859.</w:t>
      </w:r>
    </w:p>
    <w:p w:rsidR="00C171FF" w:rsidRPr="002348BF" w:rsidRDefault="00C171FF" w:rsidP="00C171FF">
      <w:pPr>
        <w:autoSpaceDE w:val="0"/>
        <w:autoSpaceDN w:val="0"/>
        <w:adjustRightInd w:val="0"/>
        <w:spacing w:line="240" w:lineRule="auto"/>
        <w:rPr>
          <w:rFonts w:ascii="Book Antiqua" w:hAnsi="Book Antiqua"/>
          <w:b/>
          <w:bCs/>
          <w:sz w:val="24"/>
          <w:szCs w:val="24"/>
        </w:rPr>
      </w:pPr>
      <w:r w:rsidRPr="002348BF">
        <w:rPr>
          <w:rFonts w:ascii="Book Antiqua" w:hAnsi="Book Antiqua"/>
          <w:b/>
          <w:bCs/>
          <w:sz w:val="24"/>
          <w:szCs w:val="24"/>
        </w:rPr>
        <w:t>The Sale...</w:t>
      </w:r>
    </w:p>
    <w:p w:rsidR="00C171FF" w:rsidRPr="002348BF" w:rsidRDefault="00C171FF" w:rsidP="00C171FF">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"The buyers, who were present to the number of about two hundred, clustered around the platform; while the Negroes, who were not likely to be immediately wanted, gathered into sad groups in the background to watch the progress of the selling in which they were so sorrowfully interested. The wind howled outside, and through the open side of the building the driving rain came pouring in; the bar down stairs ceased for a short time its brisk trade; the buyers lit fresh cigars, got ready their catalogues and pencils, and the first lot of human chattels are led upon the stand, not by a white man, but by a sleek mulatto, himself a slave, and who seems to regard the selling of his brethren, in which he so glibly assists, as a capital joke. It had been announced that the Negroes would be sold in "families," that is to say; a man would not be parted from his wife, or a mother from a very young</w:t>
      </w:r>
    </w:p>
    <w:p w:rsidR="00C171FF" w:rsidRPr="002348BF" w:rsidRDefault="00C171FF" w:rsidP="00C171FF">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child</w:t>
      </w:r>
      <w:proofErr w:type="gramEnd"/>
      <w:r w:rsidRPr="002348BF">
        <w:rPr>
          <w:rFonts w:ascii="Book Antiqua" w:hAnsi="Book Antiqua"/>
          <w:sz w:val="24"/>
          <w:szCs w:val="24"/>
        </w:rPr>
        <w:t xml:space="preserve">. There is perhaps as much policy as humanity in this arrangement, for thereby many aged and unserviceable people are disposed of, who otherwise would not find a ready sale......The expression on the faces of all who stepped on the block was always the same, and told of more anguish than it is in the power of words to express. Blighted homes, crushed hopes and broken hearts was (sic) the sad story to be read in all the anxious faces. Some of them regarded the sale with perfect indifference, never making a motion save to turn from one side to the other at the word of the dapper Mr. Bryan, that all the crowd might have a fair view of their proportions, and then, when the sale was accomplished, stepping down from the block without caring to cast even a look at the buyer, who now held all their happiness in his hands. Others, again, strained their eyes with eager glances from one buyer to another as the bidding went on, trying with earnest attention to follow the rapid voice of the auctioneer. Sometimes, two persons only would be bidding for the same chattel, all the others having resigned the contest, and then the poor creature on the block, conceiving an instantaneous preference for one of the buyers over the other, would regard the rivalry with the </w:t>
      </w:r>
      <w:proofErr w:type="spellStart"/>
      <w:r w:rsidRPr="002348BF">
        <w:rPr>
          <w:rFonts w:ascii="Book Antiqua" w:hAnsi="Book Antiqua"/>
          <w:sz w:val="24"/>
          <w:szCs w:val="24"/>
        </w:rPr>
        <w:t>intensest</w:t>
      </w:r>
      <w:proofErr w:type="spellEnd"/>
      <w:r w:rsidRPr="002348BF">
        <w:rPr>
          <w:rFonts w:ascii="Book Antiqua" w:hAnsi="Book Antiqua"/>
          <w:sz w:val="24"/>
          <w:szCs w:val="24"/>
        </w:rPr>
        <w:t xml:space="preserve"> (sic) interest, the expression of his face changing with every bid, settling into a half smile of joy if the </w:t>
      </w:r>
      <w:proofErr w:type="spellStart"/>
      <w:r w:rsidRPr="002348BF">
        <w:rPr>
          <w:rFonts w:ascii="Book Antiqua" w:hAnsi="Book Antiqua"/>
          <w:sz w:val="24"/>
          <w:szCs w:val="24"/>
        </w:rPr>
        <w:t>favorite</w:t>
      </w:r>
      <w:proofErr w:type="spellEnd"/>
      <w:r w:rsidRPr="002348BF">
        <w:rPr>
          <w:rFonts w:ascii="Book Antiqua" w:hAnsi="Book Antiqua"/>
          <w:sz w:val="24"/>
          <w:szCs w:val="24"/>
        </w:rPr>
        <w:t xml:space="preserve"> buyer persevered unto the end and secured the property, and settling</w:t>
      </w:r>
    </w:p>
    <w:p w:rsidR="00C171FF" w:rsidRPr="002348BF" w:rsidRDefault="00C171FF" w:rsidP="00C171FF">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down</w:t>
      </w:r>
      <w:proofErr w:type="gramEnd"/>
      <w:r w:rsidRPr="002348BF">
        <w:rPr>
          <w:rFonts w:ascii="Book Antiqua" w:hAnsi="Book Antiqua"/>
          <w:sz w:val="24"/>
          <w:szCs w:val="24"/>
        </w:rPr>
        <w:t xml:space="preserve"> into a look of hopeless despair if the other won the victory...The auctioneer brought up Joshua's Molly and family. He announced that Molly insisted that she was lame in her left foot, and perversely would walk lame, although, for his part, he did not believe a word of it. He had caused her to be examined by an eminent physician in Savannah, which medical light had declared that Joshua's Molly was not lame,</w:t>
      </w:r>
    </w:p>
    <w:p w:rsidR="00C171FF" w:rsidRPr="002348BF" w:rsidRDefault="00C171FF" w:rsidP="00C171FF">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but</w:t>
      </w:r>
      <w:proofErr w:type="gramEnd"/>
      <w:r w:rsidRPr="002348BF">
        <w:rPr>
          <w:rFonts w:ascii="Book Antiqua" w:hAnsi="Book Antiqua"/>
          <w:sz w:val="24"/>
          <w:szCs w:val="24"/>
        </w:rPr>
        <w:t xml:space="preserve"> was only shamming. However, the gentlemen must judge for themselves and bid accordingly. So Molly was put through her paces, and compelled to trot up and </w:t>
      </w:r>
      <w:r w:rsidRPr="002348BF">
        <w:rPr>
          <w:rFonts w:ascii="Book Antiqua" w:hAnsi="Book Antiqua"/>
          <w:sz w:val="24"/>
          <w:szCs w:val="24"/>
        </w:rPr>
        <w:lastRenderedPageBreak/>
        <w:t>down along the stage, to go up and down the steps, and to exercise her feet in various ways, but always with the same result, the left foot would be lame. She was finally sold for $695. [</w:t>
      </w:r>
      <w:proofErr w:type="gramStart"/>
      <w:r w:rsidRPr="002348BF">
        <w:rPr>
          <w:rFonts w:ascii="Book Antiqua" w:hAnsi="Book Antiqua"/>
          <w:i/>
          <w:iCs/>
          <w:sz w:val="24"/>
          <w:szCs w:val="24"/>
        </w:rPr>
        <w:t>equivalent</w:t>
      </w:r>
      <w:proofErr w:type="gramEnd"/>
      <w:r w:rsidRPr="002348BF">
        <w:rPr>
          <w:rFonts w:ascii="Book Antiqua" w:hAnsi="Book Antiqua"/>
          <w:i/>
          <w:iCs/>
          <w:sz w:val="24"/>
          <w:szCs w:val="24"/>
        </w:rPr>
        <w:t xml:space="preserve"> to approximately $15,300 in today's dollars</w:t>
      </w:r>
      <w:r w:rsidRPr="002348BF">
        <w:rPr>
          <w:rFonts w:ascii="Book Antiqua" w:hAnsi="Book Antiqua"/>
          <w:sz w:val="24"/>
          <w:szCs w:val="24"/>
        </w:rPr>
        <w:t>]</w:t>
      </w:r>
    </w:p>
    <w:p w:rsidR="00AE68C3" w:rsidRPr="002348BF" w:rsidRDefault="00C171FF" w:rsidP="00C171FF">
      <w:pPr>
        <w:autoSpaceDE w:val="0"/>
        <w:autoSpaceDN w:val="0"/>
        <w:adjustRightInd w:val="0"/>
        <w:spacing w:line="240" w:lineRule="auto"/>
        <w:rPr>
          <w:rFonts w:ascii="Book Antiqua" w:hAnsi="Book Antiqua"/>
          <w:sz w:val="24"/>
          <w:szCs w:val="24"/>
        </w:rPr>
      </w:pPr>
      <w:r w:rsidRPr="002348BF">
        <w:rPr>
          <w:rFonts w:ascii="Book Antiqua" w:hAnsi="Book Antiqua"/>
          <w:b/>
          <w:bCs/>
          <w:color w:val="0000FF"/>
          <w:sz w:val="20"/>
          <w:szCs w:val="20"/>
        </w:rPr>
        <w:t>http://www.eyewitnesstohistory.com/slaveauction.htm</w:t>
      </w:r>
    </w:p>
    <w:p w:rsidR="00AE68C3" w:rsidRPr="002348BF" w:rsidRDefault="00AE68C3" w:rsidP="00416FA6">
      <w:pPr>
        <w:autoSpaceDE w:val="0"/>
        <w:autoSpaceDN w:val="0"/>
        <w:adjustRightInd w:val="0"/>
        <w:spacing w:line="240" w:lineRule="auto"/>
        <w:rPr>
          <w:rFonts w:ascii="Book Antiqua" w:hAnsi="Book Antiqua"/>
          <w:sz w:val="24"/>
          <w:szCs w:val="24"/>
        </w:rPr>
      </w:pPr>
    </w:p>
    <w:p w:rsidR="00AE68C3" w:rsidRPr="002348BF" w:rsidRDefault="00AE68C3" w:rsidP="00416FA6">
      <w:pPr>
        <w:autoSpaceDE w:val="0"/>
        <w:autoSpaceDN w:val="0"/>
        <w:adjustRightInd w:val="0"/>
        <w:spacing w:line="240" w:lineRule="auto"/>
        <w:rPr>
          <w:rFonts w:ascii="Book Antiqua" w:hAnsi="Book Antiqua"/>
          <w:sz w:val="24"/>
          <w:szCs w:val="24"/>
        </w:rPr>
      </w:pPr>
    </w:p>
    <w:p w:rsidR="00AE68C3" w:rsidRPr="002348BF" w:rsidRDefault="00AE68C3" w:rsidP="00416FA6">
      <w:pPr>
        <w:autoSpaceDE w:val="0"/>
        <w:autoSpaceDN w:val="0"/>
        <w:adjustRightInd w:val="0"/>
        <w:spacing w:line="240" w:lineRule="auto"/>
        <w:rPr>
          <w:rFonts w:ascii="Book Antiqua" w:hAnsi="Book Antiqua"/>
          <w:sz w:val="24"/>
          <w:szCs w:val="24"/>
        </w:rPr>
      </w:pPr>
    </w:p>
    <w:p w:rsidR="00AE68C3" w:rsidRPr="002348BF" w:rsidRDefault="00AE68C3" w:rsidP="00416FA6">
      <w:pPr>
        <w:autoSpaceDE w:val="0"/>
        <w:autoSpaceDN w:val="0"/>
        <w:adjustRightInd w:val="0"/>
        <w:spacing w:line="240" w:lineRule="auto"/>
        <w:rPr>
          <w:rFonts w:ascii="Book Antiqua" w:hAnsi="Book Antiqua"/>
          <w:sz w:val="24"/>
          <w:szCs w:val="24"/>
        </w:rPr>
      </w:pPr>
    </w:p>
    <w:p w:rsidR="00C171FF" w:rsidRPr="002348BF" w:rsidRDefault="00C171FF" w:rsidP="00416FA6">
      <w:pPr>
        <w:autoSpaceDE w:val="0"/>
        <w:autoSpaceDN w:val="0"/>
        <w:adjustRightInd w:val="0"/>
        <w:spacing w:line="240" w:lineRule="auto"/>
        <w:rPr>
          <w:rFonts w:ascii="Book Antiqua" w:hAnsi="Book Antiqua"/>
          <w:sz w:val="24"/>
          <w:szCs w:val="24"/>
        </w:rPr>
      </w:pPr>
    </w:p>
    <w:p w:rsidR="00B33EAD" w:rsidRPr="002348BF" w:rsidRDefault="00B33EAD" w:rsidP="00416FA6">
      <w:pPr>
        <w:autoSpaceDE w:val="0"/>
        <w:autoSpaceDN w:val="0"/>
        <w:adjustRightInd w:val="0"/>
        <w:spacing w:line="240" w:lineRule="auto"/>
        <w:rPr>
          <w:rFonts w:ascii="Book Antiqua" w:hAnsi="Book Antiqua"/>
          <w:sz w:val="24"/>
          <w:szCs w:val="24"/>
        </w:rPr>
      </w:pPr>
    </w:p>
    <w:p w:rsidR="00416FA6" w:rsidRPr="002348BF" w:rsidRDefault="00416FA6" w:rsidP="00416FA6">
      <w:pPr>
        <w:autoSpaceDE w:val="0"/>
        <w:autoSpaceDN w:val="0"/>
        <w:adjustRightInd w:val="0"/>
        <w:spacing w:line="240" w:lineRule="auto"/>
        <w:rPr>
          <w:rFonts w:ascii="Book Antiqua" w:hAnsi="Book Antiqua"/>
          <w:sz w:val="24"/>
          <w:szCs w:val="24"/>
        </w:rPr>
      </w:pPr>
    </w:p>
    <w:p w:rsidR="003F2877" w:rsidRPr="002348BF" w:rsidRDefault="003F2877" w:rsidP="00416FA6">
      <w:pPr>
        <w:autoSpaceDE w:val="0"/>
        <w:autoSpaceDN w:val="0"/>
        <w:adjustRightInd w:val="0"/>
        <w:spacing w:line="240" w:lineRule="auto"/>
        <w:rPr>
          <w:rFonts w:ascii="Book Antiqua" w:hAnsi="Book Antiqua"/>
          <w:sz w:val="24"/>
          <w:szCs w:val="24"/>
        </w:rPr>
      </w:pPr>
      <w:r w:rsidRPr="002348BF">
        <w:rPr>
          <w:rFonts w:ascii="Book Antiqua" w:hAnsi="Book Antiqua"/>
          <w:noProof/>
        </w:rPr>
        <w:lastRenderedPageBreak/>
        <w:drawing>
          <wp:inline distT="0" distB="0" distL="0" distR="0">
            <wp:extent cx="5733415" cy="9480995"/>
            <wp:effectExtent l="0" t="0" r="635" b="6350"/>
            <wp:docPr id="15" name="Picture 15" descr="http://www.bl.uk/britishlibrary/~/media/bl/global/victorians/collection%20items/unknown%20dreadful%20c13826%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l.uk/britishlibrary/~/media/bl/global/victorians/collection%20items/unknown%20dreadful%20c13826%206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9480995"/>
                    </a:xfrm>
                    <a:prstGeom prst="rect">
                      <a:avLst/>
                    </a:prstGeom>
                    <a:noFill/>
                    <a:ln>
                      <a:noFill/>
                    </a:ln>
                  </pic:spPr>
                </pic:pic>
              </a:graphicData>
            </a:graphic>
          </wp:inline>
        </w:drawing>
      </w:r>
    </w:p>
    <w:p w:rsidR="00AB275D" w:rsidRPr="002348BF" w:rsidRDefault="00AB275D" w:rsidP="00AB275D">
      <w:pPr>
        <w:shd w:val="clear" w:color="auto" w:fill="FFFFFF"/>
        <w:spacing w:before="100" w:beforeAutospacing="1" w:after="100" w:afterAutospacing="1" w:line="360" w:lineRule="atLeast"/>
        <w:rPr>
          <w:rFonts w:ascii="Book Antiqua" w:eastAsia="Times New Roman" w:hAnsi="Book Antiqua" w:cs="Times New Roman"/>
          <w:color w:val="333333"/>
          <w:sz w:val="27"/>
          <w:szCs w:val="27"/>
        </w:rPr>
      </w:pPr>
      <w:r w:rsidRPr="002348BF">
        <w:rPr>
          <w:rFonts w:ascii="Book Antiqua" w:eastAsia="Times New Roman" w:hAnsi="Book Antiqua" w:cs="Times New Roman"/>
          <w:color w:val="333333"/>
          <w:sz w:val="27"/>
          <w:szCs w:val="27"/>
        </w:rPr>
        <w:lastRenderedPageBreak/>
        <w:t>“It drives you mad if you’re locked up 23 hours a day. You start going mentally daft, walking up and down your cell half the day, lying down for the rest. I didn’t smoke much before; now I’m smoking my lungs out,” a 27-year-old remand prisoner from Glasgow says of the past three months, his first experience of prison. Accustomed to working at his family’s kebab restaurant, he says he has been asking to work since he arrived, to alleviate the boredom of life in the cell, but has been given no job.</w:t>
      </w:r>
    </w:p>
    <w:p w:rsidR="00AB275D" w:rsidRPr="002348BF" w:rsidRDefault="00AB275D" w:rsidP="00AB275D">
      <w:pPr>
        <w:shd w:val="clear" w:color="auto" w:fill="FFFFFF"/>
        <w:spacing w:before="100" w:beforeAutospacing="1" w:after="100" w:afterAutospacing="1" w:line="360" w:lineRule="atLeast"/>
        <w:rPr>
          <w:rFonts w:ascii="Book Antiqua" w:eastAsia="Times New Roman" w:hAnsi="Book Antiqua" w:cs="Times New Roman"/>
          <w:color w:val="333333"/>
          <w:sz w:val="27"/>
          <w:szCs w:val="27"/>
        </w:rPr>
      </w:pPr>
      <w:r w:rsidRPr="002348BF">
        <w:rPr>
          <w:rFonts w:ascii="Book Antiqua" w:eastAsia="Times New Roman" w:hAnsi="Book Antiqua" w:cs="Times New Roman"/>
          <w:color w:val="333333"/>
          <w:sz w:val="27"/>
          <w:szCs w:val="27"/>
        </w:rPr>
        <w:t xml:space="preserve">The new governor, Ian Bickers, understands that </w:t>
      </w:r>
      <w:proofErr w:type="spellStart"/>
      <w:r w:rsidRPr="002348BF">
        <w:rPr>
          <w:rFonts w:ascii="Book Antiqua" w:eastAsia="Times New Roman" w:hAnsi="Book Antiqua" w:cs="Times New Roman"/>
          <w:color w:val="333333"/>
          <w:sz w:val="27"/>
          <w:szCs w:val="27"/>
        </w:rPr>
        <w:t>Wandsworth</w:t>
      </w:r>
      <w:proofErr w:type="spellEnd"/>
      <w:r w:rsidRPr="002348BF">
        <w:rPr>
          <w:rFonts w:ascii="Book Antiqua" w:eastAsia="Times New Roman" w:hAnsi="Book Antiqua" w:cs="Times New Roman"/>
          <w:color w:val="333333"/>
          <w:sz w:val="27"/>
          <w:szCs w:val="27"/>
        </w:rPr>
        <w:t xml:space="preserve"> will have to change dramatically if it is going to meet the government’s new vision for prisons. “What Michael Gove wants to do is to provide opportunities for men to learn, to rehabilitate themselves, to have a second chance. I don’t think you can do a mega amount of that here,” he says.</w:t>
      </w:r>
    </w:p>
    <w:p w:rsidR="00AB275D" w:rsidRPr="002348BF" w:rsidRDefault="00AB275D" w:rsidP="00AB275D">
      <w:pPr>
        <w:shd w:val="clear" w:color="auto" w:fill="FFFFFF"/>
        <w:spacing w:before="100" w:beforeAutospacing="1" w:after="100" w:afterAutospacing="1" w:line="360" w:lineRule="atLeast"/>
        <w:rPr>
          <w:rFonts w:ascii="Book Antiqua" w:eastAsia="Times New Roman" w:hAnsi="Book Antiqua" w:cs="Times New Roman"/>
          <w:color w:val="333333"/>
          <w:sz w:val="27"/>
          <w:szCs w:val="27"/>
        </w:rPr>
      </w:pPr>
      <w:r w:rsidRPr="002348BF">
        <w:rPr>
          <w:rFonts w:ascii="Book Antiqua" w:eastAsia="Times New Roman" w:hAnsi="Book Antiqua" w:cs="Times New Roman"/>
          <w:color w:val="333333"/>
          <w:sz w:val="27"/>
          <w:szCs w:val="27"/>
        </w:rPr>
        <w:t>He is determined to improve things, but it is clearly a monumental and often thankless task. “Would I want to lock two people up in a room that’s 12 by 10 with a toilet in the corner every day, which was designed for one? Probably not actually. It is what you become used to. It is the system that we work with.”</w:t>
      </w:r>
    </w:p>
    <w:p w:rsidR="00AB275D" w:rsidRPr="002348BF" w:rsidRDefault="00AB275D" w:rsidP="00AB275D">
      <w:pPr>
        <w:shd w:val="clear" w:color="auto" w:fill="FFFFFF"/>
        <w:spacing w:before="100" w:beforeAutospacing="1" w:after="100" w:afterAutospacing="1" w:line="360" w:lineRule="atLeast"/>
        <w:rPr>
          <w:rFonts w:ascii="Book Antiqua" w:eastAsia="Times New Roman" w:hAnsi="Book Antiqua" w:cs="Times New Roman"/>
          <w:color w:val="333333"/>
          <w:sz w:val="27"/>
          <w:szCs w:val="27"/>
        </w:rPr>
      </w:pPr>
      <w:r w:rsidRPr="002348BF">
        <w:rPr>
          <w:rFonts w:ascii="Book Antiqua" w:eastAsia="Times New Roman" w:hAnsi="Book Antiqua" w:cs="Times New Roman"/>
          <w:color w:val="333333"/>
          <w:sz w:val="27"/>
          <w:szCs w:val="27"/>
        </w:rPr>
        <w:t>Ministry of Justice figures in January show the prison is running at 166% over the “certified normal capacity”. Bickers says: “I don’t feel it is overcrowded, but the prison wasn’t built to house 1,600 people, so the workshop spaces aren’t there, the education spaces aren’t there, the physical healthcare provision isn’t where it should be. In an ideal world I wouldn’t want to double prisoners up, but sentencing policy has driven much more custody time for longer than we’ve seen at any other point in history and we haven’t had a prison-building plan that keeps pace with that.”</w:t>
      </w:r>
    </w:p>
    <w:p w:rsidR="003F2877" w:rsidRPr="002348BF" w:rsidRDefault="003F2877" w:rsidP="00AB275D">
      <w:pPr>
        <w:shd w:val="clear" w:color="auto" w:fill="FFFFFF"/>
        <w:spacing w:before="100" w:beforeAutospacing="1" w:after="100" w:afterAutospacing="1" w:line="360" w:lineRule="atLeast"/>
        <w:rPr>
          <w:rFonts w:ascii="Book Antiqua" w:eastAsia="Times New Roman" w:hAnsi="Book Antiqua" w:cs="Times New Roman"/>
          <w:color w:val="000000" w:themeColor="text1"/>
          <w:sz w:val="24"/>
          <w:szCs w:val="24"/>
        </w:rPr>
      </w:pPr>
    </w:p>
    <w:p w:rsidR="003F2877" w:rsidRDefault="003F2877" w:rsidP="00AB275D">
      <w:pPr>
        <w:shd w:val="clear" w:color="auto" w:fill="FFFFFF"/>
        <w:spacing w:before="100" w:beforeAutospacing="1" w:after="100" w:afterAutospacing="1" w:line="360" w:lineRule="atLeast"/>
        <w:rPr>
          <w:rFonts w:ascii="Book Antiqua" w:eastAsia="Times New Roman" w:hAnsi="Book Antiqua" w:cs="Times New Roman"/>
          <w:color w:val="000000" w:themeColor="text1"/>
          <w:sz w:val="24"/>
          <w:szCs w:val="24"/>
        </w:rPr>
      </w:pPr>
    </w:p>
    <w:p w:rsidR="002348BF" w:rsidRDefault="002348BF" w:rsidP="00AB275D">
      <w:pPr>
        <w:shd w:val="clear" w:color="auto" w:fill="FFFFFF"/>
        <w:spacing w:before="100" w:beforeAutospacing="1" w:after="100" w:afterAutospacing="1" w:line="360" w:lineRule="atLeast"/>
        <w:rPr>
          <w:rFonts w:ascii="Book Antiqua" w:eastAsia="Times New Roman" w:hAnsi="Book Antiqua" w:cs="Times New Roman"/>
          <w:color w:val="000000" w:themeColor="text1"/>
          <w:sz w:val="24"/>
          <w:szCs w:val="24"/>
        </w:rPr>
      </w:pPr>
    </w:p>
    <w:p w:rsidR="002348BF" w:rsidRDefault="002348BF" w:rsidP="00AB275D">
      <w:pPr>
        <w:shd w:val="clear" w:color="auto" w:fill="FFFFFF"/>
        <w:spacing w:before="100" w:beforeAutospacing="1" w:after="100" w:afterAutospacing="1" w:line="360" w:lineRule="atLeast"/>
        <w:rPr>
          <w:rFonts w:ascii="Book Antiqua" w:eastAsia="Times New Roman" w:hAnsi="Book Antiqua" w:cs="Times New Roman"/>
          <w:color w:val="000000" w:themeColor="text1"/>
          <w:sz w:val="24"/>
          <w:szCs w:val="24"/>
        </w:rPr>
      </w:pPr>
    </w:p>
    <w:p w:rsidR="002348BF" w:rsidRDefault="002348BF" w:rsidP="00AB275D">
      <w:pPr>
        <w:shd w:val="clear" w:color="auto" w:fill="FFFFFF"/>
        <w:spacing w:before="100" w:beforeAutospacing="1" w:after="100" w:afterAutospacing="1" w:line="360" w:lineRule="atLeast"/>
        <w:rPr>
          <w:rFonts w:ascii="Book Antiqua" w:eastAsia="Times New Roman" w:hAnsi="Book Antiqua" w:cs="Times New Roman"/>
          <w:color w:val="000000" w:themeColor="text1"/>
          <w:sz w:val="24"/>
          <w:szCs w:val="24"/>
        </w:rPr>
      </w:pPr>
    </w:p>
    <w:p w:rsidR="002348BF" w:rsidRPr="002348BF" w:rsidRDefault="002348BF" w:rsidP="00AB275D">
      <w:pPr>
        <w:shd w:val="clear" w:color="auto" w:fill="FFFFFF"/>
        <w:spacing w:before="100" w:beforeAutospacing="1" w:after="100" w:afterAutospacing="1" w:line="360" w:lineRule="atLeast"/>
        <w:rPr>
          <w:rFonts w:ascii="Book Antiqua" w:eastAsia="Times New Roman" w:hAnsi="Book Antiqua" w:cs="Times New Roman"/>
          <w:color w:val="000000" w:themeColor="text1"/>
          <w:sz w:val="24"/>
          <w:szCs w:val="24"/>
        </w:rPr>
      </w:pPr>
    </w:p>
    <w:p w:rsidR="00AB275D" w:rsidRPr="002348BF" w:rsidRDefault="00AB275D" w:rsidP="00AB275D">
      <w:pPr>
        <w:rPr>
          <w:rFonts w:ascii="Book Antiqua" w:hAnsi="Book Antiqua"/>
        </w:rPr>
      </w:pPr>
      <w:r w:rsidRPr="002348BF">
        <w:rPr>
          <w:rFonts w:ascii="Book Antiqua" w:hAnsi="Book Antiqua"/>
        </w:rPr>
        <w:t xml:space="preserve">Extract from the Guardian, Inside </w:t>
      </w:r>
      <w:proofErr w:type="spellStart"/>
      <w:r w:rsidRPr="002348BF">
        <w:rPr>
          <w:rFonts w:ascii="Book Antiqua" w:hAnsi="Book Antiqua"/>
        </w:rPr>
        <w:t>Wandsworth</w:t>
      </w:r>
      <w:proofErr w:type="spellEnd"/>
      <w:r w:rsidRPr="002348BF">
        <w:rPr>
          <w:rFonts w:ascii="Book Antiqua" w:hAnsi="Book Antiqua"/>
        </w:rPr>
        <w:t xml:space="preserve"> prison: drug drones and demoralised staff</w:t>
      </w:r>
    </w:p>
    <w:p w:rsidR="00AB275D" w:rsidRPr="002348BF" w:rsidRDefault="00AB275D" w:rsidP="00AB275D">
      <w:pPr>
        <w:shd w:val="clear" w:color="auto" w:fill="FFFFFF"/>
        <w:spacing w:before="100" w:beforeAutospacing="1" w:after="100" w:afterAutospacing="1" w:line="360" w:lineRule="atLeast"/>
        <w:rPr>
          <w:rFonts w:ascii="Book Antiqua" w:eastAsia="Times New Roman" w:hAnsi="Book Antiqua" w:cs="Times New Roman"/>
          <w:color w:val="333333"/>
          <w:sz w:val="27"/>
          <w:szCs w:val="27"/>
        </w:rPr>
      </w:pPr>
      <w:r w:rsidRPr="002348BF">
        <w:rPr>
          <w:rFonts w:ascii="Book Antiqua" w:eastAsia="Times New Roman" w:hAnsi="Book Antiqua" w:cs="Times New Roman"/>
          <w:color w:val="333333"/>
          <w:sz w:val="27"/>
          <w:szCs w:val="27"/>
        </w:rPr>
        <w:t>22</w:t>
      </w:r>
      <w:r w:rsidRPr="002348BF">
        <w:rPr>
          <w:rFonts w:ascii="Book Antiqua" w:eastAsia="Times New Roman" w:hAnsi="Book Antiqua" w:cs="Times New Roman"/>
          <w:color w:val="333333"/>
          <w:sz w:val="27"/>
          <w:szCs w:val="27"/>
          <w:vertAlign w:val="superscript"/>
        </w:rPr>
        <w:t>nd</w:t>
      </w:r>
      <w:r w:rsidRPr="002348BF">
        <w:rPr>
          <w:rFonts w:ascii="Book Antiqua" w:eastAsia="Times New Roman" w:hAnsi="Book Antiqua" w:cs="Times New Roman"/>
          <w:color w:val="333333"/>
          <w:sz w:val="27"/>
          <w:szCs w:val="27"/>
        </w:rPr>
        <w:t xml:space="preserve"> February 2016</w:t>
      </w:r>
    </w:p>
    <w:p w:rsidR="00AB275D" w:rsidRPr="002348BF" w:rsidRDefault="00AB275D" w:rsidP="00AB275D">
      <w:pPr>
        <w:shd w:val="clear" w:color="auto" w:fill="FFFFFF"/>
        <w:spacing w:before="100" w:beforeAutospacing="1" w:after="100" w:afterAutospacing="1" w:line="360" w:lineRule="atLeast"/>
        <w:rPr>
          <w:rFonts w:ascii="Book Antiqua" w:eastAsia="Times New Roman" w:hAnsi="Book Antiqua" w:cs="Times New Roman"/>
          <w:color w:val="333333"/>
          <w:sz w:val="27"/>
          <w:szCs w:val="27"/>
        </w:rPr>
      </w:pPr>
    </w:p>
    <w:p w:rsidR="003F2877" w:rsidRPr="002348BF" w:rsidRDefault="003F2877" w:rsidP="00AB275D">
      <w:pPr>
        <w:shd w:val="clear" w:color="auto" w:fill="FFFFFF"/>
        <w:spacing w:before="100" w:beforeAutospacing="1" w:after="100" w:afterAutospacing="1" w:line="360" w:lineRule="atLeast"/>
        <w:rPr>
          <w:rFonts w:ascii="Book Antiqua" w:eastAsia="Times New Roman" w:hAnsi="Book Antiqua" w:cs="Times New Roman"/>
          <w:color w:val="333333"/>
          <w:sz w:val="27"/>
          <w:szCs w:val="27"/>
        </w:rPr>
      </w:pPr>
    </w:p>
    <w:p w:rsidR="005A1402" w:rsidRPr="002348BF" w:rsidRDefault="000A401A" w:rsidP="00416FA6">
      <w:pPr>
        <w:autoSpaceDE w:val="0"/>
        <w:autoSpaceDN w:val="0"/>
        <w:adjustRightInd w:val="0"/>
        <w:spacing w:line="240" w:lineRule="auto"/>
        <w:rPr>
          <w:rFonts w:ascii="Book Antiqua" w:hAnsi="Book Antiqua"/>
          <w:sz w:val="24"/>
          <w:szCs w:val="24"/>
        </w:rPr>
      </w:pPr>
      <w:r w:rsidRPr="002348BF">
        <w:rPr>
          <w:rFonts w:ascii="Book Antiqua" w:hAnsi="Book Antiqua"/>
          <w:b/>
          <w:color w:val="404040"/>
          <w:highlight w:val="white"/>
        </w:rPr>
        <w:t xml:space="preserve">Prison </w:t>
      </w:r>
      <w:proofErr w:type="spellStart"/>
      <w:r w:rsidRPr="002348BF">
        <w:rPr>
          <w:rFonts w:ascii="Book Antiqua" w:hAnsi="Book Antiqua"/>
          <w:b/>
          <w:color w:val="404040"/>
          <w:highlight w:val="white"/>
        </w:rPr>
        <w:t>Privaleges</w:t>
      </w:r>
      <w:proofErr w:type="spellEnd"/>
      <w:r w:rsidRPr="002348BF">
        <w:rPr>
          <w:rFonts w:ascii="Book Antiqua" w:hAnsi="Book Antiqua"/>
          <w:b/>
          <w:color w:val="404040"/>
          <w:highlight w:val="white"/>
        </w:rPr>
        <w:t xml:space="preserve"> </w:t>
      </w:r>
      <w:proofErr w:type="spellStart"/>
      <w:r w:rsidRPr="002348BF">
        <w:rPr>
          <w:rFonts w:ascii="Book Antiqua" w:hAnsi="Book Antiqua"/>
          <w:b/>
          <w:color w:val="404040"/>
          <w:highlight w:val="white"/>
        </w:rPr>
        <w:t>ReVamp</w:t>
      </w:r>
      <w:proofErr w:type="spellEnd"/>
      <w:r w:rsidRPr="002348BF">
        <w:rPr>
          <w:rFonts w:ascii="Book Antiqua" w:hAnsi="Book Antiqua"/>
          <w:b/>
          <w:color w:val="404040"/>
          <w:highlight w:val="white"/>
        </w:rPr>
        <w:t xml:space="preserve"> (BBC News, 19th Feb 2016)</w:t>
      </w:r>
    </w:p>
    <w:p w:rsidR="005A1402" w:rsidRPr="002348BF" w:rsidRDefault="000A401A">
      <w:pPr>
        <w:spacing w:before="420" w:line="240" w:lineRule="auto"/>
        <w:rPr>
          <w:rFonts w:ascii="Book Antiqua" w:hAnsi="Book Antiqua"/>
        </w:rPr>
      </w:pPr>
      <w:r w:rsidRPr="002348BF">
        <w:rPr>
          <w:rFonts w:ascii="Book Antiqua" w:hAnsi="Book Antiqua"/>
          <w:b/>
          <w:color w:val="404040"/>
          <w:highlight w:val="white"/>
        </w:rPr>
        <w:t>Male prisoners in England and Wales must work harder for privileges such as TVs in cells, the government has said.</w:t>
      </w:r>
    </w:p>
    <w:p w:rsidR="005A1402" w:rsidRPr="002348BF" w:rsidRDefault="000A401A">
      <w:pPr>
        <w:spacing w:before="340" w:line="240" w:lineRule="auto"/>
        <w:rPr>
          <w:rFonts w:ascii="Book Antiqua" w:hAnsi="Book Antiqua"/>
        </w:rPr>
      </w:pPr>
      <w:r w:rsidRPr="002348BF">
        <w:rPr>
          <w:rFonts w:ascii="Book Antiqua" w:hAnsi="Book Antiqua"/>
          <w:color w:val="404040"/>
          <w:highlight w:val="white"/>
        </w:rPr>
        <w:t>Inmates will be made to wear a uniform during their first two weeks in jail and their access to private cash to call home will be restricted.</w:t>
      </w:r>
    </w:p>
    <w:p w:rsidR="005A1402" w:rsidRPr="002348BF" w:rsidRDefault="000A401A">
      <w:pPr>
        <w:spacing w:before="280" w:line="240" w:lineRule="auto"/>
        <w:rPr>
          <w:rFonts w:ascii="Book Antiqua" w:hAnsi="Book Antiqua"/>
        </w:rPr>
      </w:pPr>
      <w:r w:rsidRPr="002348BF">
        <w:rPr>
          <w:rFonts w:ascii="Book Antiqua" w:hAnsi="Book Antiqua"/>
          <w:color w:val="404040"/>
          <w:highlight w:val="white"/>
        </w:rPr>
        <w:t>Satellite and cable TV channels, currently available in some private prisons, will be banned altogether.</w:t>
      </w:r>
    </w:p>
    <w:p w:rsidR="005A1402" w:rsidRPr="002348BF" w:rsidRDefault="000A401A">
      <w:pPr>
        <w:spacing w:before="280" w:line="240" w:lineRule="auto"/>
        <w:rPr>
          <w:rFonts w:ascii="Book Antiqua" w:hAnsi="Book Antiqua"/>
        </w:rPr>
      </w:pPr>
      <w:r w:rsidRPr="002348BF">
        <w:rPr>
          <w:rFonts w:ascii="Book Antiqua" w:hAnsi="Book Antiqua"/>
          <w:color w:val="404040"/>
          <w:highlight w:val="white"/>
        </w:rPr>
        <w:t>The Prison Reform Trust said "getting rid of tellies" was not going to cut reconviction rates.</w:t>
      </w:r>
    </w:p>
    <w:p w:rsidR="005A1402" w:rsidRPr="002348BF" w:rsidRDefault="000A401A">
      <w:pPr>
        <w:spacing w:before="280" w:line="240" w:lineRule="auto"/>
        <w:rPr>
          <w:rFonts w:ascii="Book Antiqua" w:hAnsi="Book Antiqua"/>
        </w:rPr>
      </w:pPr>
      <w:r w:rsidRPr="002348BF">
        <w:rPr>
          <w:rFonts w:ascii="Book Antiqua" w:hAnsi="Book Antiqua"/>
          <w:color w:val="404040"/>
          <w:highlight w:val="white"/>
        </w:rPr>
        <w:t>But Justice Secretary Chris Grayling said: "I want the arrival in prison for the first time to be an experience that is not one they'd want to repeat.</w:t>
      </w:r>
    </w:p>
    <w:p w:rsidR="005A1402" w:rsidRPr="002348BF" w:rsidRDefault="000A401A">
      <w:pPr>
        <w:spacing w:before="280" w:line="240" w:lineRule="auto"/>
        <w:rPr>
          <w:rFonts w:ascii="Book Antiqua" w:hAnsi="Book Antiqua"/>
        </w:rPr>
      </w:pPr>
      <w:r w:rsidRPr="002348BF">
        <w:rPr>
          <w:rFonts w:ascii="Book Antiqua" w:hAnsi="Book Antiqua"/>
          <w:color w:val="404040"/>
          <w:highlight w:val="white"/>
        </w:rPr>
        <w:t>"That means an environment where they arrive [where] standards are pretty basic and then they start to gain extras by contributing... and if they won't do it, then they can't expect to start gaining those privileges."</w:t>
      </w:r>
    </w:p>
    <w:p w:rsidR="005A1402" w:rsidRPr="002348BF" w:rsidRDefault="000A401A">
      <w:pPr>
        <w:spacing w:before="280" w:line="240" w:lineRule="auto"/>
        <w:rPr>
          <w:rFonts w:ascii="Book Antiqua" w:hAnsi="Book Antiqua"/>
        </w:rPr>
      </w:pPr>
      <w:r w:rsidRPr="002348BF">
        <w:rPr>
          <w:rFonts w:ascii="Book Antiqua" w:hAnsi="Book Antiqua"/>
          <w:color w:val="404040"/>
          <w:highlight w:val="white"/>
        </w:rPr>
        <w:t>There are currently three levels of privileges available to prisoners - basic, standard and enhanced. Currently all inmates must be placed initially on the middle tier when they enter prison.</w:t>
      </w:r>
    </w:p>
    <w:p w:rsidR="005A1402" w:rsidRPr="002348BF" w:rsidRDefault="000A401A">
      <w:pPr>
        <w:spacing w:before="280" w:line="240" w:lineRule="auto"/>
        <w:rPr>
          <w:rFonts w:ascii="Book Antiqua" w:hAnsi="Book Antiqua"/>
        </w:rPr>
      </w:pPr>
      <w:r w:rsidRPr="002348BF">
        <w:rPr>
          <w:rFonts w:ascii="Book Antiqua" w:hAnsi="Book Antiqua"/>
          <w:color w:val="404040"/>
          <w:highlight w:val="white"/>
        </w:rPr>
        <w:t>This allows them to wear own clothes, have a TV in their cell and gives them more family visits, access to private cash and potential to earn more from prison jobs than those who are moved to basic level for poor behaviour.</w:t>
      </w:r>
    </w:p>
    <w:p w:rsidR="005A1402" w:rsidRPr="002348BF" w:rsidRDefault="000A401A">
      <w:pPr>
        <w:spacing w:before="280" w:line="240" w:lineRule="auto"/>
        <w:rPr>
          <w:rFonts w:ascii="Book Antiqua" w:hAnsi="Book Antiqua"/>
        </w:rPr>
      </w:pPr>
      <w:r w:rsidRPr="002348BF">
        <w:rPr>
          <w:rFonts w:ascii="Book Antiqua" w:hAnsi="Book Antiqua"/>
          <w:color w:val="404040"/>
          <w:highlight w:val="white"/>
        </w:rPr>
        <w:t>However, from November, all prisoners will spend their first two weeks on a new "entry" level, which more closely resembles the basic standard currently in place.</w:t>
      </w:r>
    </w:p>
    <w:p w:rsidR="005A1402" w:rsidRPr="002348BF" w:rsidRDefault="000A401A">
      <w:pPr>
        <w:spacing w:before="280" w:line="240" w:lineRule="auto"/>
        <w:rPr>
          <w:rFonts w:ascii="Book Antiqua" w:hAnsi="Book Antiqua"/>
        </w:rPr>
      </w:pPr>
      <w:r w:rsidRPr="002348BF">
        <w:rPr>
          <w:rFonts w:ascii="Book Antiqua" w:hAnsi="Book Antiqua"/>
          <w:color w:val="404040"/>
          <w:highlight w:val="white"/>
        </w:rPr>
        <w:t>Their behaviour will be reviewed after two weeks and they will either stay at the basic level or move up to the standard level.</w:t>
      </w:r>
    </w:p>
    <w:p w:rsidR="005A1402" w:rsidRPr="002348BF" w:rsidRDefault="000A401A">
      <w:pPr>
        <w:spacing w:before="280" w:line="240" w:lineRule="auto"/>
        <w:rPr>
          <w:rFonts w:ascii="Book Antiqua" w:hAnsi="Book Antiqua"/>
        </w:rPr>
      </w:pPr>
      <w:r w:rsidRPr="002348BF">
        <w:rPr>
          <w:rFonts w:ascii="Book Antiqua" w:hAnsi="Book Antiqua"/>
          <w:color w:val="404040"/>
          <w:highlight w:val="white"/>
        </w:rPr>
        <w:t>Max Chambers, from the right-leaning Policy Exchange think tank, said the moves were "exactly what taxpayers would expect from our prison system" and would improve behaviour in jails.</w:t>
      </w:r>
    </w:p>
    <w:p w:rsidR="005A1402" w:rsidRPr="002348BF" w:rsidRDefault="000A401A">
      <w:pPr>
        <w:spacing w:before="280" w:line="240" w:lineRule="auto"/>
        <w:rPr>
          <w:rFonts w:ascii="Book Antiqua" w:hAnsi="Book Antiqua"/>
        </w:rPr>
      </w:pPr>
      <w:r w:rsidRPr="002348BF">
        <w:rPr>
          <w:rFonts w:ascii="Book Antiqua" w:hAnsi="Book Antiqua"/>
          <w:color w:val="404040"/>
          <w:highlight w:val="white"/>
        </w:rPr>
        <w:lastRenderedPageBreak/>
        <w:t>Prison Reform Trust director Juliet Lyon said it was "perfectly reasonable" to remove subscription TV channels but there was no evidence to suggest that a "so-called tough approach" would improve rehabilitation.</w:t>
      </w:r>
    </w:p>
    <w:p w:rsidR="005A1402" w:rsidRPr="002348BF" w:rsidRDefault="000A401A">
      <w:pPr>
        <w:spacing w:before="280" w:line="240" w:lineRule="auto"/>
        <w:rPr>
          <w:rFonts w:ascii="Book Antiqua" w:hAnsi="Book Antiqua"/>
        </w:rPr>
      </w:pPr>
      <w:r w:rsidRPr="002348BF">
        <w:rPr>
          <w:rFonts w:ascii="Book Antiqua" w:hAnsi="Book Antiqua"/>
          <w:color w:val="404040"/>
          <w:highlight w:val="white"/>
        </w:rPr>
        <w:t>"But, to be more effective, you have to focus on employment and skills training, on making sure people have safe housing to go to and that they have good contact with their family."</w:t>
      </w:r>
    </w:p>
    <w:p w:rsidR="005A1402" w:rsidRPr="002348BF" w:rsidRDefault="005A1402">
      <w:pPr>
        <w:spacing w:line="240" w:lineRule="auto"/>
        <w:rPr>
          <w:rFonts w:ascii="Book Antiqua" w:hAnsi="Book Antiqua"/>
        </w:rPr>
      </w:pPr>
    </w:p>
    <w:p w:rsidR="005A1402" w:rsidRPr="002348BF" w:rsidRDefault="005A1402">
      <w:pPr>
        <w:spacing w:line="240" w:lineRule="auto"/>
        <w:rPr>
          <w:rFonts w:ascii="Book Antiqua" w:hAnsi="Book Antiqua"/>
        </w:rPr>
      </w:pPr>
    </w:p>
    <w:p w:rsidR="005A1402" w:rsidRPr="002348BF" w:rsidRDefault="005A1402">
      <w:pPr>
        <w:spacing w:line="240" w:lineRule="auto"/>
        <w:rPr>
          <w:rFonts w:ascii="Book Antiqua" w:hAnsi="Book Antiqua"/>
        </w:rPr>
      </w:pPr>
    </w:p>
    <w:p w:rsidR="003F2877" w:rsidRPr="002348BF" w:rsidRDefault="003F2877">
      <w:pPr>
        <w:spacing w:line="240" w:lineRule="auto"/>
        <w:rPr>
          <w:rFonts w:ascii="Book Antiqua" w:hAnsi="Book Antiqua"/>
        </w:rPr>
      </w:pPr>
    </w:p>
    <w:p w:rsidR="003F2877" w:rsidRPr="002348BF" w:rsidRDefault="003F2877">
      <w:pPr>
        <w:spacing w:line="240" w:lineRule="auto"/>
        <w:rPr>
          <w:rFonts w:ascii="Book Antiqua" w:hAnsi="Book Antiqua"/>
        </w:rPr>
      </w:pPr>
    </w:p>
    <w:p w:rsidR="003F2877" w:rsidRPr="002348BF" w:rsidRDefault="003F2877">
      <w:pPr>
        <w:spacing w:line="240" w:lineRule="auto"/>
        <w:rPr>
          <w:rFonts w:ascii="Book Antiqua" w:hAnsi="Book Antiqua"/>
        </w:rPr>
      </w:pPr>
    </w:p>
    <w:p w:rsidR="00A94694" w:rsidRPr="002348BF" w:rsidRDefault="00A94694">
      <w:pPr>
        <w:spacing w:line="240" w:lineRule="auto"/>
        <w:rPr>
          <w:rFonts w:ascii="Book Antiqua" w:hAnsi="Book Antiqua"/>
        </w:rPr>
      </w:pPr>
    </w:p>
    <w:p w:rsidR="00C66751" w:rsidRPr="002348BF" w:rsidRDefault="00C66751" w:rsidP="00C66751">
      <w:pPr>
        <w:rPr>
          <w:rFonts w:ascii="Book Antiqua" w:hAnsi="Book Antiqua"/>
          <w:b/>
          <w:kern w:val="36"/>
        </w:rPr>
      </w:pPr>
      <w:r w:rsidRPr="002348BF">
        <w:rPr>
          <w:rFonts w:ascii="Book Antiqua" w:hAnsi="Book Antiqua"/>
          <w:b/>
          <w:kern w:val="36"/>
        </w:rPr>
        <w:t>Could prisoner work plans take jobs from unemployed?</w:t>
      </w:r>
    </w:p>
    <w:p w:rsidR="00C66751" w:rsidRPr="002348BF" w:rsidRDefault="00C66751" w:rsidP="00C66751">
      <w:pPr>
        <w:shd w:val="clear" w:color="auto" w:fill="FFFFFF"/>
        <w:spacing w:before="100" w:beforeAutospacing="1" w:after="100" w:afterAutospacing="1" w:line="234" w:lineRule="atLeast"/>
        <w:rPr>
          <w:rFonts w:ascii="Book Antiqua" w:eastAsia="Times New Roman" w:hAnsi="Book Antiqua" w:cstheme="minorHAnsi"/>
        </w:rPr>
      </w:pPr>
      <w:r w:rsidRPr="002348BF">
        <w:rPr>
          <w:rFonts w:ascii="Book Antiqua" w:eastAsia="Times New Roman" w:hAnsi="Book Antiqua" w:cstheme="minorHAnsi"/>
        </w:rPr>
        <w:t>The government wants outside companies to more than double the number of jobs available in prison industries. Is this possible? And if it is, does it risk taking work away from law-abiding jobseekers?</w:t>
      </w:r>
    </w:p>
    <w:p w:rsidR="00C66751" w:rsidRPr="002348BF" w:rsidRDefault="00C66751" w:rsidP="00C66751">
      <w:pPr>
        <w:shd w:val="clear" w:color="auto" w:fill="FFFFFF"/>
        <w:spacing w:before="100" w:beforeAutospacing="1" w:after="100" w:afterAutospacing="1" w:line="234" w:lineRule="atLeast"/>
        <w:rPr>
          <w:rFonts w:ascii="Book Antiqua" w:eastAsia="Times New Roman" w:hAnsi="Book Antiqua" w:cstheme="minorHAnsi"/>
        </w:rPr>
      </w:pPr>
      <w:r w:rsidRPr="002348BF">
        <w:rPr>
          <w:rFonts w:ascii="Book Antiqua" w:eastAsia="Times New Roman" w:hAnsi="Book Antiqua" w:cstheme="minorHAnsi"/>
        </w:rPr>
        <w:t xml:space="preserve">The Justice Secretary Ken Clarke has won praise from all sides for his plan for </w:t>
      </w:r>
      <w:hyperlink r:id="rId9" w:tooltip="Prisoners 'should work 40 hours'" w:history="1">
        <w:r w:rsidRPr="002348BF">
          <w:rPr>
            <w:rFonts w:ascii="Book Antiqua" w:eastAsia="Times New Roman" w:hAnsi="Book Antiqua" w:cstheme="minorHAnsi"/>
            <w:bCs/>
          </w:rPr>
          <w:t>"regime change"</w:t>
        </w:r>
      </w:hyperlink>
      <w:r w:rsidRPr="002348BF">
        <w:rPr>
          <w:rFonts w:ascii="Book Antiqua" w:eastAsia="Times New Roman" w:hAnsi="Book Antiqua" w:cstheme="minorHAnsi"/>
        </w:rPr>
        <w:t xml:space="preserve"> in English and Welsh prisons, making them into places of hard work and reform. </w:t>
      </w:r>
    </w:p>
    <w:p w:rsidR="00C66751" w:rsidRPr="002348BF" w:rsidRDefault="00C66751" w:rsidP="00C66751">
      <w:pPr>
        <w:shd w:val="clear" w:color="auto" w:fill="FFFFFF"/>
        <w:spacing w:before="100" w:beforeAutospacing="1" w:after="100" w:afterAutospacing="1" w:line="234" w:lineRule="atLeast"/>
        <w:rPr>
          <w:rFonts w:ascii="Book Antiqua" w:eastAsia="Times New Roman" w:hAnsi="Book Antiqua" w:cstheme="minorHAnsi"/>
        </w:rPr>
      </w:pPr>
      <w:r w:rsidRPr="002348BF">
        <w:rPr>
          <w:rFonts w:ascii="Book Antiqua" w:eastAsia="Times New Roman" w:hAnsi="Book Antiqua" w:cstheme="minorHAnsi"/>
        </w:rPr>
        <w:t>That is certainly not the reality for most prisoners now.</w:t>
      </w:r>
    </w:p>
    <w:p w:rsidR="00C66751" w:rsidRPr="002348BF" w:rsidRDefault="00C66751" w:rsidP="00C66751">
      <w:pPr>
        <w:shd w:val="clear" w:color="auto" w:fill="FFFFFF"/>
        <w:spacing w:before="100" w:beforeAutospacing="1" w:after="100" w:afterAutospacing="1" w:line="234" w:lineRule="atLeast"/>
        <w:rPr>
          <w:rFonts w:ascii="Book Antiqua" w:eastAsia="Times New Roman" w:hAnsi="Book Antiqua" w:cstheme="minorHAnsi"/>
        </w:rPr>
      </w:pPr>
      <w:r w:rsidRPr="002348BF">
        <w:rPr>
          <w:rFonts w:ascii="Book Antiqua" w:eastAsia="Times New Roman" w:hAnsi="Book Antiqua" w:cstheme="minorHAnsi"/>
        </w:rPr>
        <w:t>Just look at the statistics - there are 87,000 inmates and just 9,000 full-time jobs in prison industries.</w:t>
      </w:r>
    </w:p>
    <w:p w:rsidR="00C66751" w:rsidRPr="002348BF" w:rsidRDefault="00C66751" w:rsidP="00C66751">
      <w:pPr>
        <w:shd w:val="clear" w:color="auto" w:fill="FFFFFF"/>
        <w:spacing w:before="100" w:beforeAutospacing="1" w:after="100" w:afterAutospacing="1" w:line="234" w:lineRule="atLeast"/>
        <w:rPr>
          <w:rFonts w:ascii="Book Antiqua" w:eastAsia="Times New Roman" w:hAnsi="Book Antiqua" w:cstheme="minorHAnsi"/>
        </w:rPr>
      </w:pPr>
      <w:r w:rsidRPr="002348BF">
        <w:rPr>
          <w:rFonts w:ascii="Book Antiqua" w:eastAsia="Times New Roman" w:hAnsi="Book Antiqua" w:cstheme="minorHAnsi"/>
        </w:rPr>
        <w:t>Thousands more are employed in cleaning, cooking and other in-house occupations.</w:t>
      </w:r>
    </w:p>
    <w:p w:rsidR="00C66751" w:rsidRPr="002348BF" w:rsidRDefault="00C66751" w:rsidP="00C66751">
      <w:pPr>
        <w:shd w:val="clear" w:color="auto" w:fill="FFFFFF"/>
        <w:spacing w:before="100" w:beforeAutospacing="1" w:after="100" w:afterAutospacing="1" w:line="234" w:lineRule="atLeast"/>
        <w:rPr>
          <w:rFonts w:ascii="Book Antiqua" w:eastAsia="Times New Roman" w:hAnsi="Book Antiqua" w:cstheme="minorHAnsi"/>
        </w:rPr>
      </w:pPr>
      <w:r w:rsidRPr="002348BF">
        <w:rPr>
          <w:rFonts w:ascii="Book Antiqua" w:eastAsia="Times New Roman" w:hAnsi="Book Antiqua" w:cstheme="minorHAnsi"/>
        </w:rPr>
        <w:t>But for tens of thousands of prisoners, daily life consists of little more than sitting in a cell with two other convicts, smoking and watching daytime television.</w:t>
      </w:r>
    </w:p>
    <w:p w:rsidR="00C66751" w:rsidRPr="002348BF" w:rsidRDefault="00C66751" w:rsidP="00C66751">
      <w:pPr>
        <w:shd w:val="clear" w:color="auto" w:fill="FFFFFF"/>
        <w:spacing w:before="100" w:beforeAutospacing="1" w:after="100" w:afterAutospacing="1" w:line="234" w:lineRule="atLeast"/>
        <w:rPr>
          <w:rFonts w:ascii="Book Antiqua" w:eastAsia="Times New Roman" w:hAnsi="Book Antiqua" w:cstheme="minorHAnsi"/>
        </w:rPr>
      </w:pPr>
      <w:r w:rsidRPr="002348BF">
        <w:rPr>
          <w:rFonts w:ascii="Book Antiqua" w:eastAsia="Times New Roman" w:hAnsi="Book Antiqua" w:cstheme="minorHAnsi"/>
        </w:rPr>
        <w:t xml:space="preserve">Frances Crook of the </w:t>
      </w:r>
      <w:hyperlink r:id="rId10" w:history="1">
        <w:r w:rsidRPr="002348BF">
          <w:rPr>
            <w:rFonts w:ascii="Book Antiqua" w:eastAsia="Times New Roman" w:hAnsi="Book Antiqua" w:cstheme="minorHAnsi"/>
            <w:bCs/>
          </w:rPr>
          <w:t>Howard League for Penal Reform</w:t>
        </w:r>
      </w:hyperlink>
      <w:r w:rsidRPr="002348BF">
        <w:rPr>
          <w:rFonts w:ascii="Book Antiqua" w:eastAsia="Times New Roman" w:hAnsi="Book Antiqua" w:cstheme="minorHAnsi"/>
        </w:rPr>
        <w:t xml:space="preserve"> thinks this is a poor return for the taxpayer on a prison place costing £41,000 a year.</w:t>
      </w:r>
    </w:p>
    <w:p w:rsidR="00C66751" w:rsidRPr="002348BF" w:rsidRDefault="00C66751" w:rsidP="00C66751">
      <w:pPr>
        <w:shd w:val="clear" w:color="auto" w:fill="FFFFFF"/>
        <w:spacing w:before="100" w:beforeAutospacing="1" w:after="100" w:afterAutospacing="1" w:line="234" w:lineRule="atLeast"/>
        <w:rPr>
          <w:rFonts w:ascii="Book Antiqua" w:eastAsia="Times New Roman" w:hAnsi="Book Antiqua" w:cstheme="minorHAnsi"/>
        </w:rPr>
      </w:pPr>
      <w:r w:rsidRPr="002348BF">
        <w:rPr>
          <w:rFonts w:ascii="Book Antiqua" w:eastAsia="Times New Roman" w:hAnsi="Book Antiqua" w:cstheme="minorHAnsi"/>
        </w:rPr>
        <w:t>"There are 30,000 adult men serving long sentences and they spend years, sometimes decades, wearing pyjamas and pottering about as if it's an old people's home. It is completely purposeless," she says.</w:t>
      </w:r>
    </w:p>
    <w:p w:rsidR="00C66751" w:rsidRPr="002348BF" w:rsidRDefault="00C66751" w:rsidP="00C66751">
      <w:pPr>
        <w:shd w:val="clear" w:color="auto" w:fill="FFFFFF"/>
        <w:spacing w:before="100" w:beforeAutospacing="1" w:after="100" w:afterAutospacing="1" w:line="234" w:lineRule="atLeast"/>
        <w:rPr>
          <w:rFonts w:ascii="Book Antiqua" w:eastAsia="Times New Roman" w:hAnsi="Book Antiqua" w:cstheme="minorHAnsi"/>
        </w:rPr>
      </w:pPr>
      <w:r w:rsidRPr="002348BF">
        <w:rPr>
          <w:rFonts w:ascii="Book Antiqua" w:eastAsia="Times New Roman" w:hAnsi="Book Antiqua" w:cstheme="minorHAnsi"/>
        </w:rPr>
        <w:t>For thousands on shorter sentences, too, there is little activity to promote Mr Clarke's aim of reform - encouraging them to go straight.</w:t>
      </w:r>
    </w:p>
    <w:p w:rsidR="00C66751" w:rsidRPr="002348BF" w:rsidRDefault="00C66751" w:rsidP="00C66751">
      <w:pPr>
        <w:shd w:val="clear" w:color="auto" w:fill="FFFFFF"/>
        <w:spacing w:before="100" w:beforeAutospacing="1" w:after="100" w:afterAutospacing="1" w:line="234" w:lineRule="atLeast"/>
        <w:rPr>
          <w:rFonts w:ascii="Book Antiqua" w:eastAsia="Times New Roman" w:hAnsi="Book Antiqua" w:cstheme="minorHAnsi"/>
        </w:rPr>
      </w:pPr>
      <w:r w:rsidRPr="002348BF">
        <w:rPr>
          <w:rFonts w:ascii="Book Antiqua" w:eastAsia="Times New Roman" w:hAnsi="Book Antiqua" w:cstheme="minorHAnsi"/>
        </w:rPr>
        <w:t xml:space="preserve">More than half the prisoners released are re-convicted within a year and for some prisons, the </w:t>
      </w:r>
      <w:hyperlink r:id="rId11" w:history="1">
        <w:r w:rsidRPr="002348BF">
          <w:rPr>
            <w:rFonts w:ascii="Book Antiqua" w:eastAsia="Times New Roman" w:hAnsi="Book Antiqua" w:cstheme="minorHAnsi"/>
            <w:bCs/>
          </w:rPr>
          <w:t>figure is almost three-quarters</w:t>
        </w:r>
      </w:hyperlink>
      <w:r w:rsidRPr="002348BF">
        <w:rPr>
          <w:rFonts w:ascii="Book Antiqua" w:eastAsia="Times New Roman" w:hAnsi="Book Antiqua" w:cstheme="minorHAnsi"/>
        </w:rPr>
        <w:t>.</w:t>
      </w:r>
    </w:p>
    <w:p w:rsidR="00C66751" w:rsidRPr="002348BF" w:rsidRDefault="00C66751" w:rsidP="00C66751">
      <w:pPr>
        <w:shd w:val="clear" w:color="auto" w:fill="FFFFFF"/>
        <w:spacing w:before="100" w:beforeAutospacing="1" w:after="100" w:afterAutospacing="1" w:line="234" w:lineRule="atLeast"/>
        <w:rPr>
          <w:rFonts w:ascii="Book Antiqua" w:eastAsia="Times New Roman" w:hAnsi="Book Antiqua" w:cstheme="minorHAnsi"/>
        </w:rPr>
      </w:pPr>
      <w:r w:rsidRPr="002348BF">
        <w:rPr>
          <w:rFonts w:ascii="Book Antiqua" w:eastAsia="Times New Roman" w:hAnsi="Book Antiqua" w:cstheme="minorHAnsi"/>
        </w:rPr>
        <w:t>So the government wants there to be a 40-hour working week for a growing number of inmates, with jobs that will teach them (perhaps for the first time) the habit of getting up in the morning and putting in a full day's work.</w:t>
      </w:r>
    </w:p>
    <w:p w:rsidR="00C66751" w:rsidRPr="002348BF" w:rsidRDefault="00C66751" w:rsidP="00C66751">
      <w:pPr>
        <w:shd w:val="clear" w:color="auto" w:fill="FFFFFF"/>
        <w:spacing w:before="100" w:beforeAutospacing="1" w:after="100" w:afterAutospacing="1" w:line="234" w:lineRule="atLeast"/>
        <w:rPr>
          <w:rFonts w:ascii="Book Antiqua" w:eastAsia="Times New Roman" w:hAnsi="Book Antiqua" w:cstheme="minorHAnsi"/>
        </w:rPr>
      </w:pPr>
      <w:r w:rsidRPr="002348BF">
        <w:rPr>
          <w:rFonts w:ascii="Book Antiqua" w:eastAsia="Times New Roman" w:hAnsi="Book Antiqua" w:cstheme="minorHAnsi"/>
        </w:rPr>
        <w:lastRenderedPageBreak/>
        <w:t>They may also learn skills that could make them more employable when they are released. Getting a job outside is linked to a lower chance of re-offending.</w:t>
      </w:r>
    </w:p>
    <w:p w:rsidR="00C66751" w:rsidRPr="002348BF" w:rsidRDefault="00C66751" w:rsidP="00C66751">
      <w:pPr>
        <w:shd w:val="clear" w:color="auto" w:fill="FFFFFF"/>
        <w:spacing w:before="100" w:beforeAutospacing="1" w:after="100" w:afterAutospacing="1" w:line="234" w:lineRule="atLeast"/>
        <w:rPr>
          <w:rFonts w:ascii="Book Antiqua" w:eastAsia="Times New Roman" w:hAnsi="Book Antiqua" w:cstheme="minorHAnsi"/>
        </w:rPr>
      </w:pPr>
      <w:r w:rsidRPr="002348BF">
        <w:rPr>
          <w:rFonts w:ascii="Book Antiqua" w:eastAsia="Times New Roman" w:hAnsi="Book Antiqua" w:cstheme="minorHAnsi"/>
        </w:rPr>
        <w:t>Ken Clarke puts it like this: "If you want less crime you've got to have fewer criminals, and that includes reforming a few of the criminals we have got inside by re-introducing them - or introducing them - to an honest day's work."</w:t>
      </w:r>
    </w:p>
    <w:p w:rsidR="00A94694" w:rsidRPr="002348BF" w:rsidRDefault="00A94694">
      <w:pPr>
        <w:spacing w:line="240" w:lineRule="auto"/>
        <w:rPr>
          <w:rFonts w:ascii="Book Antiqua" w:hAnsi="Book Antiqua"/>
        </w:rPr>
      </w:pPr>
    </w:p>
    <w:p w:rsidR="00A94694" w:rsidRPr="002348BF" w:rsidRDefault="00A94694">
      <w:pPr>
        <w:spacing w:line="240" w:lineRule="auto"/>
        <w:rPr>
          <w:rFonts w:ascii="Book Antiqua" w:hAnsi="Book Antiqua"/>
        </w:rPr>
      </w:pPr>
    </w:p>
    <w:p w:rsidR="005A1402" w:rsidRPr="002348BF" w:rsidRDefault="005A1402">
      <w:pPr>
        <w:spacing w:line="240" w:lineRule="auto"/>
        <w:rPr>
          <w:rFonts w:ascii="Book Antiqua" w:hAnsi="Book Antiqua"/>
        </w:rPr>
      </w:pPr>
    </w:p>
    <w:p w:rsidR="005A1402" w:rsidRPr="002348BF" w:rsidRDefault="005A1402">
      <w:pPr>
        <w:spacing w:line="240" w:lineRule="auto"/>
        <w:rPr>
          <w:rFonts w:ascii="Book Antiqua" w:hAnsi="Book Antiqua"/>
        </w:rPr>
      </w:pPr>
    </w:p>
    <w:p w:rsidR="00C66751" w:rsidRPr="002348BF" w:rsidRDefault="00C66751">
      <w:pPr>
        <w:spacing w:line="240" w:lineRule="auto"/>
        <w:rPr>
          <w:rFonts w:ascii="Book Antiqua" w:hAnsi="Book Antiqua"/>
        </w:rPr>
      </w:pPr>
    </w:p>
    <w:p w:rsidR="00C66751" w:rsidRPr="002348BF" w:rsidRDefault="00C66751">
      <w:pPr>
        <w:spacing w:line="240" w:lineRule="auto"/>
        <w:rPr>
          <w:rFonts w:ascii="Book Antiqua" w:hAnsi="Book Antiqua"/>
        </w:rPr>
      </w:pPr>
    </w:p>
    <w:p w:rsidR="00C66751" w:rsidRPr="002348BF" w:rsidRDefault="00C66751">
      <w:pPr>
        <w:spacing w:line="240" w:lineRule="auto"/>
        <w:rPr>
          <w:rFonts w:ascii="Book Antiqua" w:hAnsi="Book Antiqua"/>
        </w:rPr>
      </w:pPr>
    </w:p>
    <w:p w:rsidR="00C66751" w:rsidRPr="002348BF" w:rsidRDefault="00C66751">
      <w:pPr>
        <w:spacing w:line="240" w:lineRule="auto"/>
        <w:rPr>
          <w:rFonts w:ascii="Book Antiqua" w:hAnsi="Book Antiqua"/>
        </w:rPr>
      </w:pPr>
    </w:p>
    <w:p w:rsidR="00C66751" w:rsidRPr="002348BF" w:rsidRDefault="00C66751">
      <w:pPr>
        <w:spacing w:line="240" w:lineRule="auto"/>
        <w:rPr>
          <w:rFonts w:ascii="Book Antiqua" w:hAnsi="Book Antiqua"/>
        </w:rPr>
      </w:pPr>
    </w:p>
    <w:p w:rsidR="00C171FF" w:rsidRPr="002348BF" w:rsidRDefault="00C171FF" w:rsidP="00C171FF">
      <w:pPr>
        <w:autoSpaceDE w:val="0"/>
        <w:autoSpaceDN w:val="0"/>
        <w:adjustRightInd w:val="0"/>
        <w:spacing w:line="240" w:lineRule="auto"/>
        <w:rPr>
          <w:rFonts w:ascii="Book Antiqua" w:hAnsi="Book Antiqua"/>
          <w:color w:val="4B4B4B"/>
          <w:sz w:val="40"/>
          <w:szCs w:val="40"/>
        </w:rPr>
      </w:pPr>
      <w:bookmarkStart w:id="2" w:name="h.9rs5yhntsedx" w:colFirst="0" w:colLast="0"/>
      <w:bookmarkEnd w:id="2"/>
      <w:r w:rsidRPr="002348BF">
        <w:rPr>
          <w:rFonts w:ascii="Book Antiqua" w:hAnsi="Book Antiqua"/>
          <w:color w:val="4B4B4B"/>
          <w:sz w:val="40"/>
          <w:szCs w:val="40"/>
        </w:rPr>
        <w:t>EXPLORATION</w:t>
      </w:r>
      <w:r w:rsidR="00F74ED8" w:rsidRPr="002348BF">
        <w:rPr>
          <w:rFonts w:ascii="Book Antiqua" w:hAnsi="Book Antiqua"/>
          <w:color w:val="4B4B4B"/>
          <w:sz w:val="40"/>
          <w:szCs w:val="40"/>
        </w:rPr>
        <w:t xml:space="preserve"> and TRAVEL</w:t>
      </w:r>
    </w:p>
    <w:p w:rsidR="00C26A6C" w:rsidRPr="002348BF" w:rsidRDefault="00C26A6C" w:rsidP="00C26A6C">
      <w:pPr>
        <w:pStyle w:val="Heading2"/>
        <w:rPr>
          <w:rFonts w:ascii="Book Antiqua" w:hAnsi="Book Antiqua"/>
          <w:sz w:val="22"/>
          <w:szCs w:val="22"/>
        </w:rPr>
      </w:pPr>
      <w:r w:rsidRPr="002348BF">
        <w:rPr>
          <w:rFonts w:ascii="Book Antiqua" w:hAnsi="Book Antiqua"/>
          <w:sz w:val="22"/>
          <w:szCs w:val="22"/>
        </w:rPr>
        <w:t>THE LAST JOURNALS OF DAVID LIVINGSTONE, IN CENTRAL AFRICA,</w:t>
      </w:r>
    </w:p>
    <w:p w:rsidR="00C26A6C" w:rsidRPr="002348BF" w:rsidRDefault="00C26A6C" w:rsidP="00C26A6C">
      <w:pPr>
        <w:pStyle w:val="Heading4"/>
        <w:rPr>
          <w:rFonts w:ascii="Book Antiqua" w:hAnsi="Book Antiqua"/>
          <w:color w:val="000000"/>
          <w:sz w:val="22"/>
          <w:szCs w:val="22"/>
        </w:rPr>
      </w:pPr>
      <w:r w:rsidRPr="002348BF">
        <w:rPr>
          <w:rFonts w:ascii="Book Antiqua" w:hAnsi="Book Antiqua"/>
          <w:color w:val="000000"/>
          <w:sz w:val="22"/>
          <w:szCs w:val="22"/>
        </w:rPr>
        <w:t>FROM 1865 TO HIS DEATH. CONTINUED BY A NARRATIVE OF HIS LAST MOMENTS AND SUFFERINGS, OBTAINED FROM HIS FAITHFUL SERVANTS CHUMA AND SUSI, BY HORACE WALLER, F.R.G.S., RECTOR OF TWYWELL, NORTHAMPTON. IN TWO VOLUMES.—VOL. II. [1869–1873]</w:t>
      </w:r>
    </w:p>
    <w:p w:rsidR="00C26A6C" w:rsidRPr="002348BF" w:rsidRDefault="00C26A6C" w:rsidP="00C26A6C">
      <w:pPr>
        <w:spacing w:before="180" w:after="180" w:line="240" w:lineRule="auto"/>
        <w:jc w:val="both"/>
        <w:rPr>
          <w:rFonts w:ascii="Book Antiqua" w:eastAsia="Times New Roman" w:hAnsi="Book Antiqua" w:cs="Times New Roman"/>
          <w:sz w:val="27"/>
          <w:szCs w:val="27"/>
        </w:rPr>
      </w:pPr>
      <w:bookmarkStart w:id="3" w:name="Page_2"/>
      <w:r w:rsidRPr="002348BF">
        <w:rPr>
          <w:rFonts w:ascii="Book Antiqua" w:eastAsia="Times New Roman" w:hAnsi="Book Antiqua" w:cs="Times New Roman"/>
          <w:i/>
          <w:iCs/>
          <w:sz w:val="27"/>
          <w:szCs w:val="27"/>
        </w:rPr>
        <w:t>About 7th January, 1869.</w:t>
      </w:r>
      <w:r w:rsidRPr="002348BF">
        <w:rPr>
          <w:rFonts w:ascii="Book Antiqua" w:eastAsia="Times New Roman" w:hAnsi="Book Antiqua" w:cs="Times New Roman"/>
          <w:sz w:val="27"/>
          <w:szCs w:val="27"/>
        </w:rPr>
        <w:t>—</w:t>
      </w:r>
      <w:proofErr w:type="gramStart"/>
      <w:r w:rsidRPr="002348BF">
        <w:rPr>
          <w:rFonts w:ascii="Book Antiqua" w:eastAsia="Times New Roman" w:hAnsi="Book Antiqua" w:cs="Times New Roman"/>
          <w:sz w:val="27"/>
          <w:szCs w:val="27"/>
        </w:rPr>
        <w:t>Cannot</w:t>
      </w:r>
      <w:proofErr w:type="gramEnd"/>
      <w:r w:rsidRPr="002348BF">
        <w:rPr>
          <w:rFonts w:ascii="Book Antiqua" w:eastAsia="Times New Roman" w:hAnsi="Book Antiqua" w:cs="Times New Roman"/>
          <w:sz w:val="27"/>
          <w:szCs w:val="27"/>
        </w:rPr>
        <w:t xml:space="preserve"> walk: Pneumonia of right lung, and I cough all day and all night: sputa rust of iron and bloody: distressing weakness. Ideas flow through the mind with great rapidity and vividness, in groups of twos and threes: if I look at any piece of wood, the bark seems covered over with figures and faces of men, and they remain, though I look away and turn to the same spot again. I saw myself lying dead in the way to </w:t>
      </w:r>
      <w:proofErr w:type="spellStart"/>
      <w:r w:rsidRPr="002348BF">
        <w:rPr>
          <w:rFonts w:ascii="Book Antiqua" w:eastAsia="Times New Roman" w:hAnsi="Book Antiqua" w:cs="Times New Roman"/>
          <w:sz w:val="27"/>
          <w:szCs w:val="27"/>
        </w:rPr>
        <w:t>Ujiji</w:t>
      </w:r>
      <w:proofErr w:type="spellEnd"/>
      <w:r w:rsidRPr="002348BF">
        <w:rPr>
          <w:rFonts w:ascii="Book Antiqua" w:eastAsia="Times New Roman" w:hAnsi="Book Antiqua" w:cs="Times New Roman"/>
          <w:sz w:val="27"/>
          <w:szCs w:val="27"/>
        </w:rPr>
        <w:t>, and all the letters I expected there useless. When I think of my children and friends, the lines ring through my head perpetually:</w:t>
      </w:r>
    </w:p>
    <w:p w:rsidR="00C26A6C" w:rsidRPr="002348BF" w:rsidRDefault="00C26A6C" w:rsidP="00C26A6C">
      <w:pPr>
        <w:spacing w:line="240" w:lineRule="auto"/>
        <w:rPr>
          <w:rFonts w:ascii="Book Antiqua" w:eastAsia="Times New Roman" w:hAnsi="Book Antiqua" w:cs="Times New Roman"/>
          <w:sz w:val="24"/>
          <w:szCs w:val="24"/>
        </w:rPr>
      </w:pPr>
      <w:r w:rsidRPr="002348BF">
        <w:rPr>
          <w:rFonts w:ascii="Book Antiqua" w:eastAsia="Times New Roman" w:hAnsi="Book Antiqua" w:cs="Times New Roman"/>
          <w:sz w:val="24"/>
          <w:szCs w:val="24"/>
        </w:rPr>
        <w:t xml:space="preserve">"I shall look into your </w:t>
      </w:r>
      <w:proofErr w:type="spellStart"/>
      <w:r w:rsidRPr="002348BF">
        <w:rPr>
          <w:rFonts w:ascii="Book Antiqua" w:eastAsia="Times New Roman" w:hAnsi="Book Antiqua" w:cs="Times New Roman"/>
          <w:sz w:val="24"/>
          <w:szCs w:val="24"/>
        </w:rPr>
        <w:t>faces</w:t>
      </w:r>
      <w:proofErr w:type="gramStart"/>
      <w:r w:rsidRPr="002348BF">
        <w:rPr>
          <w:rFonts w:ascii="Book Antiqua" w:eastAsia="Times New Roman" w:hAnsi="Book Antiqua" w:cs="Times New Roman"/>
          <w:sz w:val="24"/>
          <w:szCs w:val="24"/>
        </w:rPr>
        <w:t>,And</w:t>
      </w:r>
      <w:proofErr w:type="spellEnd"/>
      <w:proofErr w:type="gramEnd"/>
      <w:r w:rsidRPr="002348BF">
        <w:rPr>
          <w:rFonts w:ascii="Book Antiqua" w:eastAsia="Times New Roman" w:hAnsi="Book Antiqua" w:cs="Times New Roman"/>
          <w:sz w:val="24"/>
          <w:szCs w:val="24"/>
        </w:rPr>
        <w:t xml:space="preserve"> listen to what you </w:t>
      </w:r>
      <w:proofErr w:type="spellStart"/>
      <w:r w:rsidRPr="002348BF">
        <w:rPr>
          <w:rFonts w:ascii="Book Antiqua" w:eastAsia="Times New Roman" w:hAnsi="Book Antiqua" w:cs="Times New Roman"/>
          <w:sz w:val="24"/>
          <w:szCs w:val="24"/>
        </w:rPr>
        <w:t>say,And</w:t>
      </w:r>
      <w:proofErr w:type="spellEnd"/>
      <w:r w:rsidRPr="002348BF">
        <w:rPr>
          <w:rFonts w:ascii="Book Antiqua" w:eastAsia="Times New Roman" w:hAnsi="Book Antiqua" w:cs="Times New Roman"/>
          <w:sz w:val="24"/>
          <w:szCs w:val="24"/>
        </w:rPr>
        <w:t xml:space="preserve"> be often very near </w:t>
      </w:r>
      <w:proofErr w:type="spellStart"/>
      <w:r w:rsidRPr="002348BF">
        <w:rPr>
          <w:rFonts w:ascii="Book Antiqua" w:eastAsia="Times New Roman" w:hAnsi="Book Antiqua" w:cs="Times New Roman"/>
          <w:sz w:val="24"/>
          <w:szCs w:val="24"/>
        </w:rPr>
        <w:t>youWhen</w:t>
      </w:r>
      <w:proofErr w:type="spellEnd"/>
      <w:r w:rsidRPr="002348BF">
        <w:rPr>
          <w:rFonts w:ascii="Book Antiqua" w:eastAsia="Times New Roman" w:hAnsi="Book Antiqua" w:cs="Times New Roman"/>
          <w:sz w:val="24"/>
          <w:szCs w:val="24"/>
        </w:rPr>
        <w:t xml:space="preserve"> you think I'm far away."</w:t>
      </w:r>
    </w:p>
    <w:p w:rsidR="00C26A6C" w:rsidRPr="002348BF" w:rsidRDefault="00C26A6C" w:rsidP="00C26A6C">
      <w:pPr>
        <w:spacing w:before="180" w:after="180" w:line="240" w:lineRule="auto"/>
        <w:jc w:val="both"/>
        <w:rPr>
          <w:rFonts w:ascii="Book Antiqua" w:eastAsia="Times New Roman" w:hAnsi="Book Antiqua" w:cs="Times New Roman"/>
          <w:sz w:val="27"/>
          <w:szCs w:val="27"/>
        </w:rPr>
      </w:pPr>
      <w:proofErr w:type="spellStart"/>
      <w:r w:rsidRPr="002348BF">
        <w:rPr>
          <w:rFonts w:ascii="Book Antiqua" w:eastAsia="Times New Roman" w:hAnsi="Book Antiqua" w:cs="Times New Roman"/>
          <w:sz w:val="27"/>
          <w:szCs w:val="27"/>
        </w:rPr>
        <w:t>Mohamad</w:t>
      </w:r>
      <w:proofErr w:type="spellEnd"/>
      <w:r w:rsidRPr="002348BF">
        <w:rPr>
          <w:rFonts w:ascii="Book Antiqua" w:eastAsia="Times New Roman" w:hAnsi="Book Antiqua" w:cs="Times New Roman"/>
          <w:sz w:val="27"/>
          <w:szCs w:val="27"/>
        </w:rPr>
        <w:t xml:space="preserve"> </w:t>
      </w:r>
      <w:proofErr w:type="spellStart"/>
      <w:r w:rsidRPr="002348BF">
        <w:rPr>
          <w:rFonts w:ascii="Book Antiqua" w:eastAsia="Times New Roman" w:hAnsi="Book Antiqua" w:cs="Times New Roman"/>
          <w:sz w:val="27"/>
          <w:szCs w:val="27"/>
        </w:rPr>
        <w:t>Bogharib</w:t>
      </w:r>
      <w:proofErr w:type="spellEnd"/>
      <w:r w:rsidRPr="002348BF">
        <w:rPr>
          <w:rFonts w:ascii="Book Antiqua" w:eastAsia="Times New Roman" w:hAnsi="Book Antiqua" w:cs="Times New Roman"/>
          <w:sz w:val="27"/>
          <w:szCs w:val="27"/>
        </w:rPr>
        <w:t xml:space="preserve"> came up, and I have got a cupper, who cupped my chest.</w:t>
      </w:r>
    </w:p>
    <w:p w:rsidR="00C26A6C" w:rsidRPr="002348BF" w:rsidRDefault="00C26A6C" w:rsidP="00C26A6C">
      <w:pPr>
        <w:spacing w:before="180" w:after="180" w:line="240" w:lineRule="auto"/>
        <w:jc w:val="both"/>
        <w:rPr>
          <w:rFonts w:ascii="Book Antiqua" w:eastAsia="Times New Roman" w:hAnsi="Book Antiqua" w:cs="Times New Roman"/>
          <w:sz w:val="27"/>
          <w:szCs w:val="27"/>
        </w:rPr>
      </w:pPr>
      <w:r w:rsidRPr="002348BF">
        <w:rPr>
          <w:rFonts w:ascii="Book Antiqua" w:eastAsia="Times New Roman" w:hAnsi="Book Antiqua" w:cs="Times New Roman"/>
          <w:i/>
          <w:iCs/>
          <w:sz w:val="27"/>
          <w:szCs w:val="27"/>
        </w:rPr>
        <w:t>8th and 9th January, 1869.</w:t>
      </w:r>
      <w:r w:rsidRPr="002348BF">
        <w:rPr>
          <w:rFonts w:ascii="Book Antiqua" w:eastAsia="Times New Roman" w:hAnsi="Book Antiqua" w:cs="Times New Roman"/>
          <w:sz w:val="27"/>
          <w:szCs w:val="27"/>
        </w:rPr>
        <w:t xml:space="preserve">—Mohamad </w:t>
      </w:r>
      <w:proofErr w:type="spellStart"/>
      <w:r w:rsidRPr="002348BF">
        <w:rPr>
          <w:rFonts w:ascii="Book Antiqua" w:eastAsia="Times New Roman" w:hAnsi="Book Antiqua" w:cs="Times New Roman"/>
          <w:sz w:val="27"/>
          <w:szCs w:val="27"/>
        </w:rPr>
        <w:t>Bogharib</w:t>
      </w:r>
      <w:proofErr w:type="spellEnd"/>
      <w:r w:rsidRPr="002348BF">
        <w:rPr>
          <w:rFonts w:ascii="Book Antiqua" w:eastAsia="Times New Roman" w:hAnsi="Book Antiqua" w:cs="Times New Roman"/>
          <w:sz w:val="27"/>
          <w:szCs w:val="27"/>
        </w:rPr>
        <w:t xml:space="preserve"> offered to carry me. I am so weak I can scarcely speak. We are in </w:t>
      </w:r>
      <w:proofErr w:type="spellStart"/>
      <w:r w:rsidRPr="002348BF">
        <w:rPr>
          <w:rFonts w:ascii="Book Antiqua" w:eastAsia="Times New Roman" w:hAnsi="Book Antiqua" w:cs="Times New Roman"/>
          <w:sz w:val="27"/>
          <w:szCs w:val="27"/>
        </w:rPr>
        <w:t>Marungu</w:t>
      </w:r>
      <w:proofErr w:type="spellEnd"/>
      <w:r w:rsidRPr="002348BF">
        <w:rPr>
          <w:rFonts w:ascii="Book Antiqua" w:eastAsia="Times New Roman" w:hAnsi="Book Antiqua" w:cs="Times New Roman"/>
          <w:sz w:val="27"/>
          <w:szCs w:val="27"/>
        </w:rPr>
        <w:t xml:space="preserve"> proper now—a pretty but steeply-undulating country. This is the first time in my life I have been carried in illness, but I cannot raise myself to the sitting posture. No food except a little gruel. Great distress in coughing all night long; feet swelled and sore. I am carried four hours each day on a </w:t>
      </w:r>
      <w:proofErr w:type="spellStart"/>
      <w:r w:rsidRPr="002348BF">
        <w:rPr>
          <w:rFonts w:ascii="Book Antiqua" w:eastAsia="Times New Roman" w:hAnsi="Book Antiqua" w:cs="Times New Roman"/>
          <w:sz w:val="27"/>
          <w:szCs w:val="27"/>
        </w:rPr>
        <w:t>kitanda</w:t>
      </w:r>
      <w:proofErr w:type="spellEnd"/>
      <w:r w:rsidRPr="002348BF">
        <w:rPr>
          <w:rFonts w:ascii="Book Antiqua" w:eastAsia="Times New Roman" w:hAnsi="Book Antiqua" w:cs="Times New Roman"/>
          <w:sz w:val="27"/>
          <w:szCs w:val="27"/>
        </w:rPr>
        <w:t xml:space="preserve"> or frame, like a cot; </w:t>
      </w:r>
      <w:r w:rsidRPr="002348BF">
        <w:rPr>
          <w:rFonts w:ascii="Book Antiqua" w:eastAsia="Times New Roman" w:hAnsi="Book Antiqua" w:cs="Times New Roman"/>
          <w:sz w:val="27"/>
          <w:szCs w:val="27"/>
        </w:rPr>
        <w:lastRenderedPageBreak/>
        <w:t>carried eight hours one day. Then sleep in a deep ravine. Next day six hours, over volcanic tufa; very rough. We </w:t>
      </w:r>
      <w:bookmarkStart w:id="4" w:name="Page_3"/>
      <w:bookmarkEnd w:id="3"/>
      <w:r w:rsidRPr="002348BF">
        <w:rPr>
          <w:rFonts w:ascii="Book Antiqua" w:eastAsia="Times New Roman" w:hAnsi="Book Antiqua" w:cs="Times New Roman"/>
          <w:sz w:val="27"/>
          <w:szCs w:val="27"/>
        </w:rPr>
        <w:t xml:space="preserve">seem near the brim of Tanganyika. Sixteen days of illness. May be 23rd of January; it is 5th of lunar month. Country very undulating; it is perpetually up and down. Soil red, and rich knolls of every size and form. Trees few. </w:t>
      </w:r>
      <w:proofErr w:type="spellStart"/>
      <w:r w:rsidRPr="002348BF">
        <w:rPr>
          <w:rFonts w:ascii="Book Antiqua" w:eastAsia="Times New Roman" w:hAnsi="Book Antiqua" w:cs="Times New Roman"/>
          <w:sz w:val="27"/>
          <w:szCs w:val="27"/>
        </w:rPr>
        <w:t>Erythrinas</w:t>
      </w:r>
      <w:proofErr w:type="spellEnd"/>
      <w:r w:rsidRPr="002348BF">
        <w:rPr>
          <w:rFonts w:ascii="Book Antiqua" w:eastAsia="Times New Roman" w:hAnsi="Book Antiqua" w:cs="Times New Roman"/>
          <w:sz w:val="27"/>
          <w:szCs w:val="27"/>
        </w:rPr>
        <w:t xml:space="preserve"> abound; so do elephants. Carried eight hours yesterday to a chief's village. Small sharp thorns hurt the men's feet, and so does the roughness of the ground. Though there is so much slope, water does not run quickly off </w:t>
      </w:r>
      <w:proofErr w:type="spellStart"/>
      <w:r w:rsidRPr="002348BF">
        <w:rPr>
          <w:rFonts w:ascii="Book Antiqua" w:eastAsia="Times New Roman" w:hAnsi="Book Antiqua" w:cs="Times New Roman"/>
          <w:sz w:val="27"/>
          <w:szCs w:val="27"/>
        </w:rPr>
        <w:t>Marungu</w:t>
      </w:r>
      <w:proofErr w:type="spellEnd"/>
      <w:r w:rsidRPr="002348BF">
        <w:rPr>
          <w:rFonts w:ascii="Book Antiqua" w:eastAsia="Times New Roman" w:hAnsi="Book Antiqua" w:cs="Times New Roman"/>
          <w:sz w:val="27"/>
          <w:szCs w:val="27"/>
        </w:rPr>
        <w:t xml:space="preserve">. A compact mountain-range flanks the undulating country through which we passed, and may stop the water flowing. </w:t>
      </w:r>
      <w:proofErr w:type="spellStart"/>
      <w:r w:rsidRPr="002348BF">
        <w:rPr>
          <w:rFonts w:ascii="Book Antiqua" w:eastAsia="Times New Roman" w:hAnsi="Book Antiqua" w:cs="Times New Roman"/>
          <w:sz w:val="27"/>
          <w:szCs w:val="27"/>
        </w:rPr>
        <w:t>Mohamad</w:t>
      </w:r>
      <w:proofErr w:type="spellEnd"/>
      <w:r w:rsidRPr="002348BF">
        <w:rPr>
          <w:rFonts w:ascii="Book Antiqua" w:eastAsia="Times New Roman" w:hAnsi="Book Antiqua" w:cs="Times New Roman"/>
          <w:sz w:val="27"/>
          <w:szCs w:val="27"/>
        </w:rPr>
        <w:t xml:space="preserve"> </w:t>
      </w:r>
      <w:proofErr w:type="spellStart"/>
      <w:r w:rsidRPr="002348BF">
        <w:rPr>
          <w:rFonts w:ascii="Book Antiqua" w:eastAsia="Times New Roman" w:hAnsi="Book Antiqua" w:cs="Times New Roman"/>
          <w:sz w:val="27"/>
          <w:szCs w:val="27"/>
        </w:rPr>
        <w:t>Bogharib</w:t>
      </w:r>
      <w:proofErr w:type="spellEnd"/>
      <w:r w:rsidRPr="002348BF">
        <w:rPr>
          <w:rFonts w:ascii="Book Antiqua" w:eastAsia="Times New Roman" w:hAnsi="Book Antiqua" w:cs="Times New Roman"/>
          <w:sz w:val="27"/>
          <w:szCs w:val="27"/>
        </w:rPr>
        <w:t xml:space="preserve"> is very kind to me in my extreme weakness; but carriage is painful; head down and feet up alternates with feet down and head up; jolted up and down and sideways—changing shoulders involves a toss from one side to the other of the </w:t>
      </w:r>
      <w:proofErr w:type="spellStart"/>
      <w:r w:rsidRPr="002348BF">
        <w:rPr>
          <w:rFonts w:ascii="Book Antiqua" w:eastAsia="Times New Roman" w:hAnsi="Book Antiqua" w:cs="Times New Roman"/>
          <w:sz w:val="27"/>
          <w:szCs w:val="27"/>
        </w:rPr>
        <w:t>kitanda</w:t>
      </w:r>
      <w:proofErr w:type="spellEnd"/>
      <w:r w:rsidRPr="002348BF">
        <w:rPr>
          <w:rFonts w:ascii="Book Antiqua" w:eastAsia="Times New Roman" w:hAnsi="Book Antiqua" w:cs="Times New Roman"/>
          <w:sz w:val="27"/>
          <w:szCs w:val="27"/>
        </w:rPr>
        <w:t>. The sun is vertical, blistering any part of the skin exposed, and I try to shelter my face and head as well as I can with a bunch of leaves, but it is dreadfully fatiguing in my weakness.</w:t>
      </w:r>
    </w:p>
    <w:p w:rsidR="00C66751" w:rsidRPr="002348BF" w:rsidRDefault="00C66751" w:rsidP="00C26A6C">
      <w:pPr>
        <w:spacing w:before="180" w:after="180" w:line="240" w:lineRule="auto"/>
        <w:jc w:val="both"/>
        <w:rPr>
          <w:rFonts w:ascii="Book Antiqua" w:eastAsia="Times New Roman" w:hAnsi="Book Antiqua" w:cs="Times New Roman"/>
          <w:sz w:val="27"/>
          <w:szCs w:val="27"/>
        </w:rPr>
      </w:pPr>
    </w:p>
    <w:p w:rsidR="00C66751" w:rsidRPr="002348BF" w:rsidRDefault="00C66751" w:rsidP="00C26A6C">
      <w:pPr>
        <w:spacing w:before="180" w:after="180" w:line="240" w:lineRule="auto"/>
        <w:jc w:val="both"/>
        <w:rPr>
          <w:rFonts w:ascii="Book Antiqua" w:eastAsia="Times New Roman" w:hAnsi="Book Antiqua" w:cs="Times New Roman"/>
          <w:sz w:val="27"/>
          <w:szCs w:val="27"/>
        </w:rPr>
      </w:pPr>
    </w:p>
    <w:p w:rsidR="00F74ED8" w:rsidRPr="002348BF" w:rsidRDefault="00F74ED8" w:rsidP="00F74ED8">
      <w:pPr>
        <w:spacing w:line="240" w:lineRule="auto"/>
        <w:rPr>
          <w:rFonts w:ascii="Book Antiqua" w:hAnsi="Book Antiqua"/>
        </w:rPr>
      </w:pPr>
    </w:p>
    <w:p w:rsidR="00F74ED8" w:rsidRPr="002348BF" w:rsidRDefault="00F74ED8" w:rsidP="00F74ED8">
      <w:pPr>
        <w:autoSpaceDE w:val="0"/>
        <w:autoSpaceDN w:val="0"/>
        <w:adjustRightInd w:val="0"/>
        <w:spacing w:line="240" w:lineRule="auto"/>
        <w:rPr>
          <w:rFonts w:ascii="Book Antiqua" w:hAnsi="Book Antiqua"/>
          <w:b/>
          <w:sz w:val="23"/>
          <w:szCs w:val="23"/>
        </w:rPr>
      </w:pPr>
      <w:r w:rsidRPr="002348BF">
        <w:rPr>
          <w:rFonts w:ascii="Book Antiqua" w:hAnsi="Book Antiqua"/>
          <w:b/>
          <w:sz w:val="23"/>
          <w:szCs w:val="23"/>
        </w:rPr>
        <w:t>This letter, written by Charles Dickens in 1838, focuses on his journey to Yorkshire by train.</w:t>
      </w:r>
    </w:p>
    <w:p w:rsidR="00F74ED8" w:rsidRPr="002348BF" w:rsidRDefault="00F74ED8" w:rsidP="00F74ED8">
      <w:pPr>
        <w:autoSpaceDE w:val="0"/>
        <w:autoSpaceDN w:val="0"/>
        <w:adjustRightInd w:val="0"/>
        <w:spacing w:line="240" w:lineRule="auto"/>
        <w:rPr>
          <w:rFonts w:ascii="Book Antiqua" w:hAnsi="Book Antiqua"/>
          <w:sz w:val="23"/>
          <w:szCs w:val="23"/>
        </w:rPr>
      </w:pPr>
      <w:r w:rsidRPr="002348BF">
        <w:rPr>
          <w:rFonts w:ascii="Book Antiqua" w:hAnsi="Book Antiqua"/>
          <w:sz w:val="23"/>
          <w:szCs w:val="23"/>
        </w:rPr>
        <w:t>My dearest Kate,</w:t>
      </w:r>
    </w:p>
    <w:p w:rsidR="00F74ED8" w:rsidRPr="002348BF" w:rsidRDefault="00F74ED8" w:rsidP="00F74ED8">
      <w:pPr>
        <w:autoSpaceDE w:val="0"/>
        <w:autoSpaceDN w:val="0"/>
        <w:adjustRightInd w:val="0"/>
        <w:spacing w:line="240" w:lineRule="auto"/>
        <w:rPr>
          <w:rFonts w:ascii="Book Antiqua" w:hAnsi="Book Antiqua"/>
          <w:sz w:val="23"/>
          <w:szCs w:val="23"/>
        </w:rPr>
      </w:pPr>
      <w:r w:rsidRPr="002348BF">
        <w:rPr>
          <w:rFonts w:ascii="Book Antiqua" w:hAnsi="Book Antiqua"/>
          <w:sz w:val="23"/>
          <w:szCs w:val="23"/>
        </w:rPr>
        <w:t>I am afraid you will receive this later than I could wish, as the mail does not come through this place until two o'clock to-morrow morning. However, I have availed myself of the very first opportunity of writing, so the fault is that mail's, and not this.</w:t>
      </w:r>
    </w:p>
    <w:p w:rsidR="00F74ED8" w:rsidRPr="002348BF" w:rsidRDefault="00F74ED8" w:rsidP="00F74ED8">
      <w:pPr>
        <w:autoSpaceDE w:val="0"/>
        <w:autoSpaceDN w:val="0"/>
        <w:adjustRightInd w:val="0"/>
        <w:spacing w:line="240" w:lineRule="auto"/>
        <w:rPr>
          <w:rFonts w:ascii="Book Antiqua" w:hAnsi="Book Antiqua"/>
          <w:sz w:val="23"/>
          <w:szCs w:val="23"/>
        </w:rPr>
      </w:pPr>
      <w:r w:rsidRPr="002348BF">
        <w:rPr>
          <w:rFonts w:ascii="Book Antiqua" w:hAnsi="Book Antiqua"/>
          <w:sz w:val="23"/>
          <w:szCs w:val="23"/>
        </w:rPr>
        <w:t xml:space="preserve">Yesterday we were up again shortly after seven a.m., came on upon our journey by the Glasgow mail, which charged us the remarkably low sum of six pounds fare for two places inside. We had a very droll male companion until seven o'clock in the evening, and a most delicious lady's-maid for twenty miles, who implored us to keep a sharp look-out at the coach-windows, as she expected the carriage was coming to meet her and she was afraid of missing it. We had many delightful </w:t>
      </w:r>
      <w:proofErr w:type="spellStart"/>
      <w:r w:rsidRPr="002348BF">
        <w:rPr>
          <w:rFonts w:ascii="Book Antiqua" w:hAnsi="Book Antiqua"/>
          <w:sz w:val="23"/>
          <w:szCs w:val="23"/>
        </w:rPr>
        <w:t>vauntings</w:t>
      </w:r>
      <w:proofErr w:type="spellEnd"/>
      <w:r w:rsidRPr="002348BF">
        <w:rPr>
          <w:rFonts w:ascii="Book Antiqua" w:hAnsi="Book Antiqua"/>
          <w:sz w:val="23"/>
          <w:szCs w:val="23"/>
        </w:rPr>
        <w:t xml:space="preserve"> of the same kind; but in the end it is scarcely necessary to say that the coach did not come, but a very dirty girl did. As we came further north the mire grew deeper. About eight o'clock it began to fall heavily, and, as we crossed the wild heaths hereabout, there was no vestige of a track. The mail kept on well, however, and at eleven we reached a bare place with a house standing alone in the midst of a dreary moor, which the guard informed us was Greta Bridge. I was in a perfect agony of apprehension, for it was fearfully cold,</w:t>
      </w:r>
    </w:p>
    <w:p w:rsidR="00F74ED8" w:rsidRPr="002348BF" w:rsidRDefault="00F74ED8" w:rsidP="00F74ED8">
      <w:pPr>
        <w:autoSpaceDE w:val="0"/>
        <w:autoSpaceDN w:val="0"/>
        <w:adjustRightInd w:val="0"/>
        <w:spacing w:line="240" w:lineRule="auto"/>
        <w:rPr>
          <w:rFonts w:ascii="Book Antiqua" w:hAnsi="Book Antiqua"/>
          <w:sz w:val="23"/>
          <w:szCs w:val="23"/>
        </w:rPr>
      </w:pPr>
      <w:proofErr w:type="gramStart"/>
      <w:r w:rsidRPr="002348BF">
        <w:rPr>
          <w:rFonts w:ascii="Book Antiqua" w:hAnsi="Book Antiqua"/>
          <w:sz w:val="23"/>
          <w:szCs w:val="23"/>
        </w:rPr>
        <w:t>and</w:t>
      </w:r>
      <w:proofErr w:type="gramEnd"/>
      <w:r w:rsidRPr="002348BF">
        <w:rPr>
          <w:rFonts w:ascii="Book Antiqua" w:hAnsi="Book Antiqua"/>
          <w:sz w:val="23"/>
          <w:szCs w:val="23"/>
        </w:rPr>
        <w:t xml:space="preserve"> there were no outward signs of anybody being up in the house. But to our great joy we discovered a comfortable room, with drawn curtains and a most blazing fire. In half an hour they gave us a smoking supper and a bottle of mulled port (in which we drank your health), and then we retired to a couple of capital bedrooms, in each of which there was a rousing fire halfway up the chimney. We have had for breakfast, toast, cakes, a </w:t>
      </w:r>
      <w:r w:rsidRPr="002348BF">
        <w:rPr>
          <w:rFonts w:ascii="Book Antiqua" w:hAnsi="Book Antiqua"/>
          <w:sz w:val="23"/>
          <w:szCs w:val="23"/>
        </w:rPr>
        <w:lastRenderedPageBreak/>
        <w:t>Yorkshire pie, a piece of beef about the size and much the shape of my portmanteau, tea, coffee, ham, and eggs; and are now going to look about us. Having</w:t>
      </w:r>
    </w:p>
    <w:p w:rsidR="00F74ED8" w:rsidRPr="002348BF" w:rsidRDefault="00F74ED8" w:rsidP="00F74ED8">
      <w:pPr>
        <w:autoSpaceDE w:val="0"/>
        <w:autoSpaceDN w:val="0"/>
        <w:adjustRightInd w:val="0"/>
        <w:spacing w:line="240" w:lineRule="auto"/>
        <w:rPr>
          <w:rFonts w:ascii="Book Antiqua" w:hAnsi="Book Antiqua"/>
          <w:sz w:val="23"/>
          <w:szCs w:val="23"/>
        </w:rPr>
      </w:pPr>
      <w:r w:rsidRPr="002348BF">
        <w:rPr>
          <w:rFonts w:ascii="Book Antiqua" w:hAnsi="Book Antiqua"/>
          <w:sz w:val="23"/>
          <w:szCs w:val="23"/>
        </w:rPr>
        <w:t xml:space="preserve">finished our discoveries, we start in a </w:t>
      </w:r>
      <w:proofErr w:type="spellStart"/>
      <w:r w:rsidRPr="002348BF">
        <w:rPr>
          <w:rFonts w:ascii="Book Antiqua" w:hAnsi="Book Antiqua"/>
          <w:sz w:val="23"/>
          <w:szCs w:val="23"/>
        </w:rPr>
        <w:t>postchaise</w:t>
      </w:r>
      <w:proofErr w:type="spellEnd"/>
      <w:r w:rsidRPr="002348BF">
        <w:rPr>
          <w:rFonts w:ascii="Book Antiqua" w:hAnsi="Book Antiqua"/>
          <w:sz w:val="23"/>
          <w:szCs w:val="23"/>
        </w:rPr>
        <w:t xml:space="preserve"> for Barnard Castle, which is only four miles off, and there I deliver the letter given me by </w:t>
      </w:r>
      <w:proofErr w:type="spellStart"/>
      <w:r w:rsidRPr="002348BF">
        <w:rPr>
          <w:rFonts w:ascii="Book Antiqua" w:hAnsi="Book Antiqua"/>
          <w:sz w:val="23"/>
          <w:szCs w:val="23"/>
        </w:rPr>
        <w:t>Mitton's</w:t>
      </w:r>
      <w:proofErr w:type="spellEnd"/>
      <w:r w:rsidRPr="002348BF">
        <w:rPr>
          <w:rFonts w:ascii="Book Antiqua" w:hAnsi="Book Antiqua"/>
          <w:sz w:val="23"/>
          <w:szCs w:val="23"/>
        </w:rPr>
        <w:t xml:space="preserve"> friend. All the schools are round about that place, and a dozen old abbeys besides, which we shall visit by some means or other to-morrow. We shall reach York on Saturday I hope, and (God willing) I trust I shall be at home on Wednesday morning.</w:t>
      </w:r>
    </w:p>
    <w:p w:rsidR="00F74ED8" w:rsidRPr="002348BF" w:rsidRDefault="00F74ED8" w:rsidP="00F74ED8">
      <w:pPr>
        <w:autoSpaceDE w:val="0"/>
        <w:autoSpaceDN w:val="0"/>
        <w:adjustRightInd w:val="0"/>
        <w:spacing w:line="240" w:lineRule="auto"/>
        <w:rPr>
          <w:rFonts w:ascii="Book Antiqua" w:hAnsi="Book Antiqua"/>
          <w:sz w:val="23"/>
          <w:szCs w:val="23"/>
        </w:rPr>
      </w:pPr>
      <w:r w:rsidRPr="002348BF">
        <w:rPr>
          <w:rFonts w:ascii="Book Antiqua" w:hAnsi="Book Antiqua"/>
          <w:sz w:val="23"/>
          <w:szCs w:val="23"/>
        </w:rPr>
        <w:t>I wish you would call on Mrs. Bentley and thank her for the letter; you can tell her when I expect to be in York. A thousand loves and kisses to the darling boy, whom I see in my mind's eye crawling about the floor of this Yorkshire inn. Bless his heart, I would give two sovereigns for a kiss. Remember me too to Frederick, who I hope is attentive to you.</w:t>
      </w:r>
    </w:p>
    <w:p w:rsidR="00F74ED8" w:rsidRPr="002348BF" w:rsidRDefault="00F74ED8" w:rsidP="00F74ED8">
      <w:pPr>
        <w:autoSpaceDE w:val="0"/>
        <w:autoSpaceDN w:val="0"/>
        <w:adjustRightInd w:val="0"/>
        <w:spacing w:line="240" w:lineRule="auto"/>
        <w:rPr>
          <w:rFonts w:ascii="Book Antiqua" w:hAnsi="Book Antiqua"/>
          <w:sz w:val="23"/>
          <w:szCs w:val="23"/>
        </w:rPr>
      </w:pPr>
      <w:r w:rsidRPr="002348BF">
        <w:rPr>
          <w:rFonts w:ascii="Book Antiqua" w:hAnsi="Book Antiqua"/>
          <w:sz w:val="23"/>
          <w:szCs w:val="23"/>
        </w:rPr>
        <w:t>Is it not extraordinary that the same dreams which have constantly visited me since poor Mary died follow me everywhere? After all the change of scene and fatigue, I have dreamt of her ever since I left home, and no doubt shall till I return. I should be sorry to lose such visions, for they are very happy ones, if it be only the seeing her in one's sleep. I would fain believe, too, sometimes, that her spirit may have some influence over them, but their perpetual repetition is extraordinary.</w:t>
      </w:r>
    </w:p>
    <w:p w:rsidR="00F74ED8" w:rsidRPr="002348BF" w:rsidRDefault="00F74ED8" w:rsidP="00F74ED8">
      <w:pPr>
        <w:autoSpaceDE w:val="0"/>
        <w:autoSpaceDN w:val="0"/>
        <w:adjustRightInd w:val="0"/>
        <w:spacing w:line="240" w:lineRule="auto"/>
        <w:rPr>
          <w:rFonts w:ascii="Book Antiqua" w:hAnsi="Book Antiqua"/>
          <w:sz w:val="23"/>
          <w:szCs w:val="23"/>
        </w:rPr>
      </w:pPr>
      <w:r w:rsidRPr="002348BF">
        <w:rPr>
          <w:rFonts w:ascii="Book Antiqua" w:hAnsi="Book Antiqua"/>
          <w:sz w:val="23"/>
          <w:szCs w:val="23"/>
        </w:rPr>
        <w:t>Love to all friends.</w:t>
      </w:r>
    </w:p>
    <w:p w:rsidR="00F74ED8" w:rsidRPr="002348BF" w:rsidRDefault="00F74ED8" w:rsidP="00F74ED8">
      <w:pPr>
        <w:autoSpaceDE w:val="0"/>
        <w:autoSpaceDN w:val="0"/>
        <w:adjustRightInd w:val="0"/>
        <w:spacing w:line="240" w:lineRule="auto"/>
        <w:rPr>
          <w:rFonts w:ascii="Book Antiqua" w:hAnsi="Book Antiqua"/>
          <w:sz w:val="23"/>
          <w:szCs w:val="23"/>
        </w:rPr>
      </w:pPr>
    </w:p>
    <w:p w:rsidR="00F74ED8" w:rsidRPr="002348BF" w:rsidRDefault="00F74ED8" w:rsidP="00F74ED8">
      <w:pPr>
        <w:autoSpaceDE w:val="0"/>
        <w:autoSpaceDN w:val="0"/>
        <w:adjustRightInd w:val="0"/>
        <w:spacing w:line="240" w:lineRule="auto"/>
        <w:rPr>
          <w:rFonts w:ascii="Book Antiqua" w:hAnsi="Book Antiqua"/>
          <w:sz w:val="23"/>
          <w:szCs w:val="23"/>
        </w:rPr>
      </w:pPr>
      <w:r w:rsidRPr="002348BF">
        <w:rPr>
          <w:rFonts w:ascii="Book Antiqua" w:hAnsi="Book Antiqua"/>
          <w:sz w:val="23"/>
          <w:szCs w:val="23"/>
        </w:rPr>
        <w:t>Ever, my dear Kate,</w:t>
      </w:r>
    </w:p>
    <w:p w:rsidR="00F74ED8" w:rsidRPr="002348BF" w:rsidRDefault="00F74ED8" w:rsidP="00F74ED8">
      <w:pPr>
        <w:autoSpaceDE w:val="0"/>
        <w:autoSpaceDN w:val="0"/>
        <w:adjustRightInd w:val="0"/>
        <w:spacing w:line="240" w:lineRule="auto"/>
        <w:rPr>
          <w:rFonts w:ascii="Book Antiqua" w:hAnsi="Book Antiqua"/>
          <w:sz w:val="23"/>
          <w:szCs w:val="23"/>
        </w:rPr>
      </w:pPr>
      <w:proofErr w:type="gramStart"/>
      <w:r w:rsidRPr="002348BF">
        <w:rPr>
          <w:rFonts w:ascii="Book Antiqua" w:hAnsi="Book Antiqua"/>
          <w:sz w:val="23"/>
          <w:szCs w:val="23"/>
        </w:rPr>
        <w:t>Your</w:t>
      </w:r>
      <w:proofErr w:type="gramEnd"/>
      <w:r w:rsidRPr="002348BF">
        <w:rPr>
          <w:rFonts w:ascii="Book Antiqua" w:hAnsi="Book Antiqua"/>
          <w:sz w:val="23"/>
          <w:szCs w:val="23"/>
        </w:rPr>
        <w:t xml:space="preserve"> affectionate Husband</w:t>
      </w:r>
    </w:p>
    <w:p w:rsidR="00F74ED8" w:rsidRPr="002348BF" w:rsidRDefault="00A14CA4" w:rsidP="00F74ED8">
      <w:pPr>
        <w:spacing w:line="240" w:lineRule="auto"/>
        <w:rPr>
          <w:rFonts w:ascii="Book Antiqua" w:hAnsi="Book Antiqua"/>
          <w:sz w:val="24"/>
          <w:szCs w:val="24"/>
        </w:rPr>
      </w:pPr>
      <w:hyperlink r:id="rId12" w:history="1">
        <w:r w:rsidR="00F74ED8" w:rsidRPr="002348BF">
          <w:rPr>
            <w:rStyle w:val="Hyperlink"/>
            <w:rFonts w:ascii="Book Antiqua" w:hAnsi="Book Antiqua"/>
            <w:sz w:val="24"/>
            <w:szCs w:val="24"/>
          </w:rPr>
          <w:t>http://opencorrespondence.org/letter/6</w:t>
        </w:r>
      </w:hyperlink>
    </w:p>
    <w:bookmarkEnd w:id="4"/>
    <w:p w:rsidR="00C26A6C" w:rsidRPr="002348BF" w:rsidRDefault="00C26A6C" w:rsidP="007B0BC5">
      <w:pPr>
        <w:spacing w:before="180" w:after="180" w:line="240" w:lineRule="auto"/>
        <w:jc w:val="both"/>
        <w:rPr>
          <w:rFonts w:ascii="Book Antiqua" w:eastAsia="Times New Roman" w:hAnsi="Book Antiqua" w:cs="Times New Roman"/>
          <w:sz w:val="27"/>
          <w:szCs w:val="27"/>
        </w:rPr>
      </w:pPr>
    </w:p>
    <w:p w:rsidR="00C26A6C" w:rsidRPr="002348BF" w:rsidRDefault="00C26A6C" w:rsidP="00C26A6C">
      <w:pPr>
        <w:rPr>
          <w:rFonts w:ascii="Book Antiqua" w:hAnsi="Book Antiqua"/>
        </w:rPr>
      </w:pPr>
    </w:p>
    <w:p w:rsidR="00C66751" w:rsidRPr="002348BF" w:rsidRDefault="00C66751" w:rsidP="00C26A6C">
      <w:pPr>
        <w:rPr>
          <w:rFonts w:ascii="Book Antiqua" w:hAnsi="Book Antiqua"/>
        </w:rPr>
      </w:pPr>
    </w:p>
    <w:p w:rsidR="00C66751" w:rsidRPr="002348BF" w:rsidRDefault="00C66751" w:rsidP="00C26A6C">
      <w:pPr>
        <w:rPr>
          <w:rFonts w:ascii="Book Antiqua" w:hAnsi="Book Antiqua"/>
        </w:rPr>
      </w:pPr>
    </w:p>
    <w:p w:rsidR="00C66751" w:rsidRPr="002348BF" w:rsidRDefault="00C66751" w:rsidP="00C26A6C">
      <w:pPr>
        <w:rPr>
          <w:rFonts w:ascii="Book Antiqua" w:hAnsi="Book Antiqua"/>
        </w:rPr>
      </w:pPr>
    </w:p>
    <w:p w:rsidR="009B20B7" w:rsidRPr="002348BF" w:rsidRDefault="009B20B7" w:rsidP="0051153B">
      <w:pPr>
        <w:spacing w:before="100" w:beforeAutospacing="1" w:after="100" w:afterAutospacing="1" w:line="240" w:lineRule="auto"/>
        <w:outlineLvl w:val="0"/>
        <w:rPr>
          <w:rFonts w:ascii="Book Antiqua" w:eastAsia="Times New Roman" w:hAnsi="Book Antiqua" w:cs="Times New Roman"/>
          <w:b/>
          <w:bCs/>
          <w:kern w:val="36"/>
          <w:sz w:val="48"/>
          <w:szCs w:val="48"/>
          <w:lang/>
        </w:rPr>
      </w:pPr>
      <w:r w:rsidRPr="002348BF">
        <w:rPr>
          <w:rFonts w:ascii="Book Antiqua" w:hAnsi="Book Antiqua"/>
          <w:noProof/>
        </w:rPr>
        <w:lastRenderedPageBreak/>
        <w:drawing>
          <wp:anchor distT="0" distB="0" distL="114300" distR="114300" simplePos="0" relativeHeight="251667456" behindDoc="0" locked="0" layoutInCell="1" allowOverlap="1">
            <wp:simplePos x="0" y="0"/>
            <wp:positionH relativeFrom="margin">
              <wp:posOffset>0</wp:posOffset>
            </wp:positionH>
            <wp:positionV relativeFrom="paragraph">
              <wp:posOffset>523240</wp:posOffset>
            </wp:positionV>
            <wp:extent cx="5733415" cy="7245524"/>
            <wp:effectExtent l="0" t="0" r="635" b="0"/>
            <wp:wrapSquare wrapText="bothSides"/>
            <wp:docPr id="19" name="Picture 19" descr="Image of Invalid's Companion to Bath - Pre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Invalid's Companion to Bath - Prefac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7245524"/>
                    </a:xfrm>
                    <a:prstGeom prst="rect">
                      <a:avLst/>
                    </a:prstGeom>
                    <a:noFill/>
                    <a:ln>
                      <a:noFill/>
                    </a:ln>
                  </pic:spPr>
                </pic:pic>
              </a:graphicData>
            </a:graphic>
          </wp:anchor>
        </w:drawing>
      </w:r>
    </w:p>
    <w:p w:rsidR="009B20B7" w:rsidRPr="002348BF" w:rsidRDefault="009B20B7" w:rsidP="0051153B">
      <w:pPr>
        <w:spacing w:before="100" w:beforeAutospacing="1" w:after="100" w:afterAutospacing="1" w:line="240" w:lineRule="auto"/>
        <w:outlineLvl w:val="0"/>
        <w:rPr>
          <w:rFonts w:ascii="Book Antiqua" w:eastAsia="Times New Roman" w:hAnsi="Book Antiqua" w:cs="Times New Roman"/>
          <w:b/>
          <w:bCs/>
          <w:kern w:val="36"/>
          <w:sz w:val="48"/>
          <w:szCs w:val="48"/>
          <w:lang/>
        </w:rPr>
      </w:pPr>
    </w:p>
    <w:p w:rsidR="009B20B7" w:rsidRPr="002348BF" w:rsidRDefault="009B20B7" w:rsidP="0051153B">
      <w:pPr>
        <w:spacing w:before="100" w:beforeAutospacing="1" w:after="100" w:afterAutospacing="1" w:line="240" w:lineRule="auto"/>
        <w:outlineLvl w:val="0"/>
        <w:rPr>
          <w:rFonts w:ascii="Book Antiqua" w:eastAsia="Times New Roman" w:hAnsi="Book Antiqua" w:cs="Times New Roman"/>
          <w:b/>
          <w:bCs/>
          <w:kern w:val="36"/>
          <w:sz w:val="48"/>
          <w:szCs w:val="48"/>
          <w:lang/>
        </w:rPr>
      </w:pPr>
      <w:r w:rsidRPr="002348BF">
        <w:rPr>
          <w:rFonts w:ascii="Book Antiqua" w:hAnsi="Book Antiqua"/>
          <w:noProof/>
        </w:rPr>
        <w:lastRenderedPageBreak/>
        <w:drawing>
          <wp:inline distT="0" distB="0" distL="0" distR="0">
            <wp:extent cx="5733415" cy="7764780"/>
            <wp:effectExtent l="0" t="0" r="635" b="7620"/>
            <wp:docPr id="20" name="Picture 20" descr="Invalid's Companion to Bath - Preface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valid's Companion to Bath - Preface ii"/>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7764780"/>
                    </a:xfrm>
                    <a:prstGeom prst="rect">
                      <a:avLst/>
                    </a:prstGeom>
                    <a:noFill/>
                    <a:ln>
                      <a:noFill/>
                    </a:ln>
                  </pic:spPr>
                </pic:pic>
              </a:graphicData>
            </a:graphic>
          </wp:inline>
        </w:drawing>
      </w:r>
    </w:p>
    <w:p w:rsidR="009B20B7" w:rsidRPr="002348BF" w:rsidRDefault="009B20B7" w:rsidP="0051153B">
      <w:pPr>
        <w:spacing w:before="100" w:beforeAutospacing="1" w:after="100" w:afterAutospacing="1" w:line="240" w:lineRule="auto"/>
        <w:outlineLvl w:val="0"/>
        <w:rPr>
          <w:rFonts w:ascii="Book Antiqua" w:eastAsia="Times New Roman" w:hAnsi="Book Antiqua" w:cs="Times New Roman"/>
          <w:b/>
          <w:bCs/>
          <w:kern w:val="36"/>
          <w:sz w:val="48"/>
          <w:szCs w:val="48"/>
          <w:lang/>
        </w:rPr>
      </w:pPr>
    </w:p>
    <w:p w:rsidR="009B20B7" w:rsidRPr="002348BF" w:rsidRDefault="009B20B7" w:rsidP="0051153B">
      <w:pPr>
        <w:spacing w:before="100" w:beforeAutospacing="1" w:after="100" w:afterAutospacing="1" w:line="240" w:lineRule="auto"/>
        <w:outlineLvl w:val="0"/>
        <w:rPr>
          <w:rFonts w:ascii="Book Antiqua" w:eastAsia="Times New Roman" w:hAnsi="Book Antiqua" w:cs="Times New Roman"/>
          <w:b/>
          <w:bCs/>
          <w:kern w:val="36"/>
          <w:sz w:val="48"/>
          <w:szCs w:val="48"/>
          <w:lang/>
        </w:rPr>
      </w:pPr>
    </w:p>
    <w:p w:rsidR="009B20B7" w:rsidRPr="002348BF" w:rsidRDefault="009B20B7" w:rsidP="0051153B">
      <w:pPr>
        <w:spacing w:before="100" w:beforeAutospacing="1" w:after="100" w:afterAutospacing="1" w:line="240" w:lineRule="auto"/>
        <w:outlineLvl w:val="0"/>
        <w:rPr>
          <w:rFonts w:ascii="Book Antiqua" w:eastAsia="Times New Roman" w:hAnsi="Book Antiqua" w:cs="Times New Roman"/>
          <w:b/>
          <w:bCs/>
          <w:kern w:val="36"/>
          <w:sz w:val="48"/>
          <w:szCs w:val="48"/>
          <w:lang/>
        </w:rPr>
      </w:pPr>
      <w:r w:rsidRPr="002348BF">
        <w:rPr>
          <w:rFonts w:ascii="Book Antiqua" w:hAnsi="Book Antiqua"/>
          <w:noProof/>
        </w:rPr>
        <w:drawing>
          <wp:inline distT="0" distB="0" distL="0" distR="0">
            <wp:extent cx="5733415" cy="7395845"/>
            <wp:effectExtent l="0" t="0" r="635" b="0"/>
            <wp:docPr id="21" name="Picture 21" descr="Image of Invalid's Companion to Bath - Hot and Spicy Sauces p.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Invalid's Companion to Bath - Hot and Spicy Sauces p.7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7395845"/>
                    </a:xfrm>
                    <a:prstGeom prst="rect">
                      <a:avLst/>
                    </a:prstGeom>
                    <a:noFill/>
                    <a:ln>
                      <a:noFill/>
                    </a:ln>
                  </pic:spPr>
                </pic:pic>
              </a:graphicData>
            </a:graphic>
          </wp:inline>
        </w:drawing>
      </w:r>
    </w:p>
    <w:p w:rsidR="009B20B7" w:rsidRPr="002348BF" w:rsidRDefault="009B20B7" w:rsidP="0051153B">
      <w:pPr>
        <w:spacing w:before="100" w:beforeAutospacing="1" w:after="100" w:afterAutospacing="1" w:line="240" w:lineRule="auto"/>
        <w:outlineLvl w:val="0"/>
        <w:rPr>
          <w:rFonts w:ascii="Book Antiqua" w:eastAsia="Times New Roman" w:hAnsi="Book Antiqua" w:cs="Times New Roman"/>
          <w:b/>
          <w:bCs/>
          <w:kern w:val="36"/>
          <w:sz w:val="48"/>
          <w:szCs w:val="48"/>
          <w:lang/>
        </w:rPr>
      </w:pPr>
    </w:p>
    <w:p w:rsidR="009B20B7" w:rsidRPr="002348BF" w:rsidRDefault="009B20B7" w:rsidP="0051153B">
      <w:pPr>
        <w:spacing w:before="100" w:beforeAutospacing="1" w:after="100" w:afterAutospacing="1" w:line="240" w:lineRule="auto"/>
        <w:outlineLvl w:val="0"/>
        <w:rPr>
          <w:rFonts w:ascii="Book Antiqua" w:eastAsia="Times New Roman" w:hAnsi="Book Antiqua" w:cs="Times New Roman"/>
          <w:b/>
          <w:bCs/>
          <w:kern w:val="36"/>
          <w:sz w:val="48"/>
          <w:szCs w:val="48"/>
          <w:lang/>
        </w:rPr>
      </w:pPr>
    </w:p>
    <w:p w:rsidR="0051153B" w:rsidRPr="002348BF" w:rsidRDefault="0051153B" w:rsidP="0051153B">
      <w:pPr>
        <w:spacing w:before="100" w:beforeAutospacing="1" w:after="100" w:afterAutospacing="1" w:line="240" w:lineRule="auto"/>
        <w:outlineLvl w:val="0"/>
        <w:rPr>
          <w:rFonts w:ascii="Book Antiqua" w:eastAsia="Times New Roman" w:hAnsi="Book Antiqua" w:cs="Times New Roman"/>
          <w:b/>
          <w:bCs/>
          <w:kern w:val="36"/>
          <w:sz w:val="48"/>
          <w:szCs w:val="48"/>
          <w:lang/>
        </w:rPr>
      </w:pPr>
      <w:r w:rsidRPr="002348BF">
        <w:rPr>
          <w:rFonts w:ascii="Book Antiqua" w:eastAsia="Times New Roman" w:hAnsi="Book Antiqua" w:cs="Times New Roman"/>
          <w:b/>
          <w:bCs/>
          <w:kern w:val="36"/>
          <w:sz w:val="48"/>
          <w:szCs w:val="48"/>
          <w:lang/>
        </w:rPr>
        <w:t>Taking the Bath waters</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sz w:val="24"/>
          <w:szCs w:val="24"/>
          <w:lang/>
        </w:rPr>
        <w:t>By Lydia Slater, Evening Standard Last updated at 14:07 01 July 2003</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13970</wp:posOffset>
            </wp:positionV>
            <wp:extent cx="1123950" cy="1714500"/>
            <wp:effectExtent l="0" t="0" r="0" b="0"/>
            <wp:wrapSquare wrapText="bothSides"/>
            <wp:docPr id="22" name="Picture 22" descr="/bathavonriver261102_118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avonriver261102_118x18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1714500"/>
                    </a:xfrm>
                    <a:prstGeom prst="rect">
                      <a:avLst/>
                    </a:prstGeom>
                    <a:noFill/>
                    <a:ln>
                      <a:noFill/>
                    </a:ln>
                  </pic:spPr>
                </pic:pic>
              </a:graphicData>
            </a:graphic>
          </wp:anchor>
        </w:drawing>
      </w:r>
      <w:r w:rsidRPr="002348BF">
        <w:rPr>
          <w:rFonts w:ascii="Book Antiqua" w:eastAsia="Times New Roman" w:hAnsi="Book Antiqua" w:cs="Times New Roman"/>
          <w:sz w:val="24"/>
          <w:szCs w:val="24"/>
          <w:lang/>
        </w:rPr>
        <w:t>The River Avon at Bath</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sz w:val="24"/>
          <w:szCs w:val="24"/>
          <w:lang/>
        </w:rPr>
        <w:t>Who can ever be tired of Bath?' Jane Austen once had a heroine exclaim. How right she was: 200 years later, it's still a fun place to go for the weekend. It hasn't changed all that much since Austen's day.</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sz w:val="24"/>
          <w:szCs w:val="24"/>
          <w:lang/>
        </w:rPr>
        <w:t xml:space="preserve">While Bath has suffered both from the bombing of the Baedeker raids during the Second World War, and from some particularly unattractive and ill-considered reconstruction afterwards, the centre has remained largely </w:t>
      </w:r>
      <w:proofErr w:type="spellStart"/>
      <w:r w:rsidRPr="002348BF">
        <w:rPr>
          <w:rFonts w:ascii="Book Antiqua" w:eastAsia="Times New Roman" w:hAnsi="Book Antiqua" w:cs="Times New Roman"/>
          <w:sz w:val="24"/>
          <w:szCs w:val="24"/>
          <w:lang/>
        </w:rPr>
        <w:t>unspoilt</w:t>
      </w:r>
      <w:proofErr w:type="spellEnd"/>
      <w:r w:rsidRPr="002348BF">
        <w:rPr>
          <w:rFonts w:ascii="Book Antiqua" w:eastAsia="Times New Roman" w:hAnsi="Book Antiqua" w:cs="Times New Roman"/>
          <w:sz w:val="24"/>
          <w:szCs w:val="24"/>
          <w:lang/>
        </w:rPr>
        <w:t xml:space="preserve"> and she would still feel at home here, wandering the gracious curving terraces of butter-</w:t>
      </w:r>
      <w:proofErr w:type="spellStart"/>
      <w:r w:rsidRPr="002348BF">
        <w:rPr>
          <w:rFonts w:ascii="Book Antiqua" w:eastAsia="Times New Roman" w:hAnsi="Book Antiqua" w:cs="Times New Roman"/>
          <w:sz w:val="24"/>
          <w:szCs w:val="24"/>
          <w:lang/>
        </w:rPr>
        <w:t>coloured</w:t>
      </w:r>
      <w:proofErr w:type="spellEnd"/>
      <w:r w:rsidRPr="002348BF">
        <w:rPr>
          <w:rFonts w:ascii="Book Antiqua" w:eastAsia="Times New Roman" w:hAnsi="Book Antiqua" w:cs="Times New Roman"/>
          <w:sz w:val="24"/>
          <w:szCs w:val="24"/>
          <w:lang/>
        </w:rPr>
        <w:t xml:space="preserve"> stone.</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sz w:val="24"/>
          <w:szCs w:val="24"/>
          <w:lang/>
        </w:rPr>
        <w:t>Especially if she was staying at Paradise House. This beautiful 18th-century mansion calls itself a B&amp;B, but it's a particularly luxurious one, set in a large and lovely garden overlooking the city, an easy ten-minute stroll away.</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sz w:val="24"/>
          <w:szCs w:val="24"/>
          <w:lang/>
        </w:rPr>
        <w:t xml:space="preserve">From the moment we were ushered into our bedroom, with its four-poster bed, oil paintings, toile de </w:t>
      </w:r>
      <w:proofErr w:type="spellStart"/>
      <w:r w:rsidRPr="002348BF">
        <w:rPr>
          <w:rFonts w:ascii="Book Antiqua" w:eastAsia="Times New Roman" w:hAnsi="Book Antiqua" w:cs="Times New Roman"/>
          <w:sz w:val="24"/>
          <w:szCs w:val="24"/>
          <w:lang/>
        </w:rPr>
        <w:t>Jouy</w:t>
      </w:r>
      <w:proofErr w:type="spellEnd"/>
      <w:r w:rsidRPr="002348BF">
        <w:rPr>
          <w:rFonts w:ascii="Book Antiqua" w:eastAsia="Times New Roman" w:hAnsi="Book Antiqua" w:cs="Times New Roman"/>
          <w:sz w:val="24"/>
          <w:szCs w:val="24"/>
          <w:lang/>
        </w:rPr>
        <w:t xml:space="preserve"> wallpaper and full-length windows giving on to a vista of wisteria and clematis, we started to relax.</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sz w:val="24"/>
          <w:szCs w:val="24"/>
          <w:lang/>
        </w:rPr>
        <w:t>It would have been delightful to order champagne and contemplate the sunny gardens. But time pressed: there is far too much to do in Bath to sit in your hotel room, however nice it may be.</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sz w:val="24"/>
          <w:szCs w:val="24"/>
          <w:lang/>
        </w:rPr>
        <w:t xml:space="preserve">Instead, in Austen's </w:t>
      </w:r>
      <w:proofErr w:type="spellStart"/>
      <w:r w:rsidRPr="002348BF">
        <w:rPr>
          <w:rFonts w:ascii="Book Antiqua" w:eastAsia="Times New Roman" w:hAnsi="Book Antiqua" w:cs="Times New Roman"/>
          <w:sz w:val="24"/>
          <w:szCs w:val="24"/>
          <w:lang/>
        </w:rPr>
        <w:t>honour</w:t>
      </w:r>
      <w:proofErr w:type="spellEnd"/>
      <w:r w:rsidRPr="002348BF">
        <w:rPr>
          <w:rFonts w:ascii="Book Antiqua" w:eastAsia="Times New Roman" w:hAnsi="Book Antiqua" w:cs="Times New Roman"/>
          <w:sz w:val="24"/>
          <w:szCs w:val="24"/>
          <w:lang/>
        </w:rPr>
        <w:t>, we decided to follow a typical 18th-century itinerary. So, after a hearty breakfast, we headed straight to the Pump Room to ingest some of the healing spring water.</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sz w:val="24"/>
          <w:szCs w:val="24"/>
          <w:lang/>
        </w:rPr>
        <w:t>Bath is Britain's only hot-spring spa and, as such, has been a place of pilgrimage for the gouty for centuries.</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sz w:val="24"/>
          <w:szCs w:val="24"/>
          <w:lang/>
        </w:rPr>
        <w:t xml:space="preserve">Legend has it that, back in the mists of antiquity, a young prince, </w:t>
      </w:r>
      <w:proofErr w:type="spellStart"/>
      <w:r w:rsidRPr="002348BF">
        <w:rPr>
          <w:rFonts w:ascii="Book Antiqua" w:eastAsia="Times New Roman" w:hAnsi="Book Antiqua" w:cs="Times New Roman"/>
          <w:sz w:val="24"/>
          <w:szCs w:val="24"/>
          <w:lang/>
        </w:rPr>
        <w:t>Bladud</w:t>
      </w:r>
      <w:proofErr w:type="spellEnd"/>
      <w:r w:rsidRPr="002348BF">
        <w:rPr>
          <w:rFonts w:ascii="Book Antiqua" w:eastAsia="Times New Roman" w:hAnsi="Book Antiqua" w:cs="Times New Roman"/>
          <w:sz w:val="24"/>
          <w:szCs w:val="24"/>
          <w:lang/>
        </w:rPr>
        <w:t>, suffered from leprosy and was forced to leave his father's court to herd equally leprous swine.</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sz w:val="24"/>
          <w:szCs w:val="24"/>
          <w:lang/>
        </w:rPr>
        <w:t xml:space="preserve">One day, the pigs plunged into a steaming swamp by the river, emerging completely healed. </w:t>
      </w:r>
      <w:proofErr w:type="spellStart"/>
      <w:r w:rsidRPr="002348BF">
        <w:rPr>
          <w:rFonts w:ascii="Book Antiqua" w:eastAsia="Times New Roman" w:hAnsi="Book Antiqua" w:cs="Times New Roman"/>
          <w:sz w:val="24"/>
          <w:szCs w:val="24"/>
          <w:lang/>
        </w:rPr>
        <w:t>Bladud</w:t>
      </w:r>
      <w:proofErr w:type="spellEnd"/>
      <w:r w:rsidRPr="002348BF">
        <w:rPr>
          <w:rFonts w:ascii="Book Antiqua" w:eastAsia="Times New Roman" w:hAnsi="Book Antiqua" w:cs="Times New Roman"/>
          <w:sz w:val="24"/>
          <w:szCs w:val="24"/>
          <w:lang/>
        </w:rPr>
        <w:t xml:space="preserve"> sensibly took the cure himself and went on to become king (and also, incidentally, the father of King Lear).</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sz w:val="24"/>
          <w:szCs w:val="24"/>
          <w:lang/>
        </w:rPr>
        <w:lastRenderedPageBreak/>
        <w:t>Given its miraculous qualities, it seems churlish to balk at paying 50p for a glass of this water, which emerges from the ground steaming hot and naturally fortified with a whole chemist's shop of minerals.</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sz w:val="24"/>
          <w:szCs w:val="24"/>
          <w:lang/>
        </w:rPr>
        <w:t>We were served by a man in Georgian dress whose skin suggested he hadn't been drinking as much of it as he should. And who could blame him? It tasted like saucepans boiled up with chalk.</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sz w:val="24"/>
          <w:szCs w:val="24"/>
          <w:lang/>
        </w:rPr>
        <w:t>I would have spat it out, had I not caught the reproving eye of Beau Nash, whose white-hatted portrait hangs in the Pump Room's antechamber.</w:t>
      </w:r>
      <w:r w:rsidR="009B20B7" w:rsidRPr="002348BF">
        <w:rPr>
          <w:rFonts w:ascii="Book Antiqua" w:eastAsia="Times New Roman" w:hAnsi="Book Antiqua" w:cs="Times New Roman"/>
          <w:sz w:val="24"/>
          <w:szCs w:val="24"/>
          <w:lang/>
        </w:rPr>
        <w:t xml:space="preserve"> </w:t>
      </w:r>
      <w:r w:rsidRPr="002348BF">
        <w:rPr>
          <w:rFonts w:ascii="Book Antiqua" w:eastAsia="Times New Roman" w:hAnsi="Book Antiqua" w:cs="Times New Roman"/>
          <w:sz w:val="24"/>
          <w:szCs w:val="24"/>
          <w:lang/>
        </w:rPr>
        <w:t>(Nash, gambler, dandy and Bath's Master of Ceremonies in the mid-18th century, is largely responsible for the flattering and entirely outdated reputation of the English for extreme politeness.)</w:t>
      </w:r>
      <w:r w:rsidR="009B20B7" w:rsidRPr="002348BF">
        <w:rPr>
          <w:rFonts w:ascii="Book Antiqua" w:eastAsia="Times New Roman" w:hAnsi="Book Antiqua" w:cs="Times New Roman"/>
          <w:sz w:val="24"/>
          <w:szCs w:val="24"/>
          <w:lang/>
        </w:rPr>
        <w:t xml:space="preserve"> </w:t>
      </w:r>
      <w:r w:rsidRPr="002348BF">
        <w:rPr>
          <w:rFonts w:ascii="Book Antiqua" w:eastAsia="Times New Roman" w:hAnsi="Book Antiqua" w:cs="Times New Roman"/>
          <w:sz w:val="24"/>
          <w:szCs w:val="24"/>
          <w:lang/>
        </w:rPr>
        <w:t xml:space="preserve">So I held my nose and swallowed. Thankfully, Sally </w:t>
      </w:r>
      <w:proofErr w:type="spellStart"/>
      <w:r w:rsidRPr="002348BF">
        <w:rPr>
          <w:rFonts w:ascii="Book Antiqua" w:eastAsia="Times New Roman" w:hAnsi="Book Antiqua" w:cs="Times New Roman"/>
          <w:sz w:val="24"/>
          <w:szCs w:val="24"/>
          <w:lang/>
        </w:rPr>
        <w:t>Lunn's</w:t>
      </w:r>
      <w:proofErr w:type="spellEnd"/>
      <w:r w:rsidRPr="002348BF">
        <w:rPr>
          <w:rFonts w:ascii="Book Antiqua" w:eastAsia="Times New Roman" w:hAnsi="Book Antiqua" w:cs="Times New Roman"/>
          <w:sz w:val="24"/>
          <w:szCs w:val="24"/>
          <w:lang/>
        </w:rPr>
        <w:t xml:space="preserve"> refreshment house, the oldest in Bath, is a mere skip away, where a muffin the size of my head eventually took the taste away.</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sz w:val="24"/>
          <w:szCs w:val="24"/>
          <w:lang/>
        </w:rPr>
        <w:t>You can't visit Bath without visiting the Baths, so get there early to avoid ravening tourist hordes.</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proofErr w:type="spellStart"/>
      <w:r w:rsidRPr="002348BF">
        <w:rPr>
          <w:rFonts w:ascii="Book Antiqua" w:eastAsia="Times New Roman" w:hAnsi="Book Antiqua" w:cs="Times New Roman"/>
          <w:sz w:val="24"/>
          <w:szCs w:val="24"/>
          <w:lang/>
        </w:rPr>
        <w:t>Aquae</w:t>
      </w:r>
      <w:proofErr w:type="spellEnd"/>
      <w:r w:rsidRPr="002348BF">
        <w:rPr>
          <w:rFonts w:ascii="Book Antiqua" w:eastAsia="Times New Roman" w:hAnsi="Book Antiqua" w:cs="Times New Roman"/>
          <w:sz w:val="24"/>
          <w:szCs w:val="24"/>
          <w:lang/>
        </w:rPr>
        <w:t xml:space="preserve"> </w:t>
      </w:r>
      <w:proofErr w:type="spellStart"/>
      <w:r w:rsidRPr="002348BF">
        <w:rPr>
          <w:rFonts w:ascii="Book Antiqua" w:eastAsia="Times New Roman" w:hAnsi="Book Antiqua" w:cs="Times New Roman"/>
          <w:sz w:val="24"/>
          <w:szCs w:val="24"/>
          <w:lang/>
        </w:rPr>
        <w:t>Sulis</w:t>
      </w:r>
      <w:proofErr w:type="spellEnd"/>
      <w:r w:rsidRPr="002348BF">
        <w:rPr>
          <w:rFonts w:ascii="Book Antiqua" w:eastAsia="Times New Roman" w:hAnsi="Book Antiqua" w:cs="Times New Roman"/>
          <w:sz w:val="24"/>
          <w:szCs w:val="24"/>
          <w:lang/>
        </w:rPr>
        <w:t xml:space="preserve">, as the baths were known, were built by the Romans and are now surrounded by an extremely hi-tech (and expensive) museum, where handsets give you an </w:t>
      </w:r>
      <w:proofErr w:type="spellStart"/>
      <w:r w:rsidRPr="002348BF">
        <w:rPr>
          <w:rFonts w:ascii="Book Antiqua" w:eastAsia="Times New Roman" w:hAnsi="Book Antiqua" w:cs="Times New Roman"/>
          <w:sz w:val="24"/>
          <w:szCs w:val="24"/>
          <w:lang/>
        </w:rPr>
        <w:t>ondemand</w:t>
      </w:r>
      <w:proofErr w:type="spellEnd"/>
      <w:r w:rsidRPr="002348BF">
        <w:rPr>
          <w:rFonts w:ascii="Book Antiqua" w:eastAsia="Times New Roman" w:hAnsi="Book Antiqua" w:cs="Times New Roman"/>
          <w:sz w:val="24"/>
          <w:szCs w:val="24"/>
          <w:lang/>
        </w:rPr>
        <w:t xml:space="preserve"> guide to the different baths, and the coins, curses and monuments unearthed within.</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sz w:val="24"/>
          <w:szCs w:val="24"/>
          <w:lang/>
        </w:rPr>
        <w:t>Ditch the handset when you get to the atmospheric Great Bath, deep green and faintly steaming, and simply use your imagination to evoke centuries of hopeful and scrofulous bathers.</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sz w:val="24"/>
          <w:szCs w:val="24"/>
          <w:lang/>
        </w:rPr>
        <w:t>Sadly, you can't experience it for yourself: it's been 25 years since bathing here was allowed (in fact, signs around the Great Bath's perimeter warn, rather hysterically, that just touching the water can be dangerous).</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sz w:val="24"/>
          <w:szCs w:val="24"/>
          <w:lang/>
        </w:rPr>
        <w:t>I couldn't shake off the nagging feeling that earlier visitors to Bath had more fun than the nanny state will now allow.</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sz w:val="24"/>
          <w:szCs w:val="24"/>
          <w:lang/>
        </w:rPr>
        <w:t xml:space="preserve">Emerging from the Baths, I was delighted to be proved wrong. A hundred yards away, workmen were toiling on the Bath Spa Project, involving the restoration of two disused Georgian baths, which have been updated with a spectacular glass </w:t>
      </w:r>
      <w:proofErr w:type="spellStart"/>
      <w:r w:rsidRPr="002348BF">
        <w:rPr>
          <w:rFonts w:ascii="Book Antiqua" w:eastAsia="Times New Roman" w:hAnsi="Book Antiqua" w:cs="Times New Roman"/>
          <w:sz w:val="24"/>
          <w:szCs w:val="24"/>
          <w:lang/>
        </w:rPr>
        <w:t>atrium.The</w:t>
      </w:r>
      <w:proofErr w:type="spellEnd"/>
      <w:r w:rsidRPr="002348BF">
        <w:rPr>
          <w:rFonts w:ascii="Book Antiqua" w:eastAsia="Times New Roman" w:hAnsi="Book Antiqua" w:cs="Times New Roman"/>
          <w:sz w:val="24"/>
          <w:szCs w:val="24"/>
          <w:lang/>
        </w:rPr>
        <w:t xml:space="preserve"> plan is that it will open as a public spa at the end of July, offering visitors the chance to bathe once more in the natural hot springs.</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sz w:val="24"/>
          <w:szCs w:val="24"/>
          <w:lang/>
        </w:rPr>
        <w:t>By this stage, I could have done with a bit of healing, especially around the feet.</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sz w:val="24"/>
          <w:szCs w:val="24"/>
          <w:lang/>
        </w:rPr>
        <w:t xml:space="preserve">The </w:t>
      </w:r>
      <w:proofErr w:type="spellStart"/>
      <w:r w:rsidRPr="002348BF">
        <w:rPr>
          <w:rFonts w:ascii="Book Antiqua" w:eastAsia="Times New Roman" w:hAnsi="Book Antiqua" w:cs="Times New Roman"/>
          <w:sz w:val="24"/>
          <w:szCs w:val="24"/>
          <w:lang/>
        </w:rPr>
        <w:t>unmissable</w:t>
      </w:r>
      <w:proofErr w:type="spellEnd"/>
      <w:r w:rsidRPr="002348BF">
        <w:rPr>
          <w:rFonts w:ascii="Book Antiqua" w:eastAsia="Times New Roman" w:hAnsi="Book Antiqua" w:cs="Times New Roman"/>
          <w:sz w:val="24"/>
          <w:szCs w:val="24"/>
          <w:lang/>
        </w:rPr>
        <w:t xml:space="preserve"> activity for any Bath visitor is wandering the streets, gazing at the Palladian glories created by John Wood and son, Bath's developers, responsible for the city's most beautiful streets, the eye-popping Circus and the Royal </w:t>
      </w:r>
      <w:proofErr w:type="gramStart"/>
      <w:r w:rsidRPr="002348BF">
        <w:rPr>
          <w:rFonts w:ascii="Book Antiqua" w:eastAsia="Times New Roman" w:hAnsi="Book Antiqua" w:cs="Times New Roman"/>
          <w:sz w:val="24"/>
          <w:szCs w:val="24"/>
          <w:lang/>
        </w:rPr>
        <w:t>Crescent, that</w:t>
      </w:r>
      <w:proofErr w:type="gramEnd"/>
      <w:r w:rsidRPr="002348BF">
        <w:rPr>
          <w:rFonts w:ascii="Book Antiqua" w:eastAsia="Times New Roman" w:hAnsi="Book Antiqua" w:cs="Times New Roman"/>
          <w:sz w:val="24"/>
          <w:szCs w:val="24"/>
          <w:lang/>
        </w:rPr>
        <w:t xml:space="preserve"> almost made me oblivious to my developing blisters.</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sz w:val="24"/>
          <w:szCs w:val="24"/>
          <w:lang/>
        </w:rPr>
        <w:lastRenderedPageBreak/>
        <w:t>But there comes a time when one should abandon Georgian gentility and explore Bath's other side: the friendly, hippie, veggie, last-stop-before-Glastonbury atmosphere which makes this city so much more fun to spend time in than the uptight Cheltenham it resembles.</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sz w:val="24"/>
          <w:szCs w:val="24"/>
          <w:lang/>
        </w:rPr>
        <w:t xml:space="preserve">It was time, in short, for a pint. The Bell in </w:t>
      </w:r>
      <w:proofErr w:type="spellStart"/>
      <w:r w:rsidRPr="002348BF">
        <w:rPr>
          <w:rFonts w:ascii="Book Antiqua" w:eastAsia="Times New Roman" w:hAnsi="Book Antiqua" w:cs="Times New Roman"/>
          <w:sz w:val="24"/>
          <w:szCs w:val="24"/>
          <w:lang/>
        </w:rPr>
        <w:t>Walcot</w:t>
      </w:r>
      <w:proofErr w:type="spellEnd"/>
      <w:r w:rsidRPr="002348BF">
        <w:rPr>
          <w:rFonts w:ascii="Book Antiqua" w:eastAsia="Times New Roman" w:hAnsi="Book Antiqua" w:cs="Times New Roman"/>
          <w:sz w:val="24"/>
          <w:szCs w:val="24"/>
          <w:lang/>
        </w:rPr>
        <w:t xml:space="preserve"> Street has blues on the stereo, amiable barmen with eccentric hair and tie-dye shirts, and serves a delicious pint of the local Summer Lightning (with a single 30p cigarette if you're feeling naughty).</w:t>
      </w:r>
    </w:p>
    <w:p w:rsidR="0051153B" w:rsidRPr="002348BF" w:rsidRDefault="0051153B" w:rsidP="0051153B">
      <w:pPr>
        <w:spacing w:before="100" w:beforeAutospacing="1" w:after="100" w:afterAutospacing="1" w:line="240" w:lineRule="auto"/>
        <w:rPr>
          <w:rFonts w:ascii="Book Antiqua" w:eastAsia="Times New Roman" w:hAnsi="Book Antiqua" w:cs="Times New Roman"/>
          <w:sz w:val="24"/>
          <w:szCs w:val="24"/>
          <w:lang/>
        </w:rPr>
      </w:pPr>
      <w:r w:rsidRPr="002348BF">
        <w:rPr>
          <w:rFonts w:ascii="Book Antiqua" w:eastAsia="Times New Roman" w:hAnsi="Book Antiqua" w:cs="Times New Roman"/>
          <w:sz w:val="24"/>
          <w:szCs w:val="24"/>
          <w:lang/>
        </w:rPr>
        <w:t xml:space="preserve">Perhaps things weren't necessarily nicer in Austen's day, I reflected, taking a refreshing </w:t>
      </w:r>
      <w:proofErr w:type="spellStart"/>
      <w:r w:rsidRPr="002348BF">
        <w:rPr>
          <w:rFonts w:ascii="Book Antiqua" w:eastAsia="Times New Roman" w:hAnsi="Book Antiqua" w:cs="Times New Roman"/>
          <w:sz w:val="24"/>
          <w:szCs w:val="24"/>
          <w:lang/>
        </w:rPr>
        <w:t>gulp.This</w:t>
      </w:r>
      <w:proofErr w:type="spellEnd"/>
      <w:r w:rsidRPr="002348BF">
        <w:rPr>
          <w:rFonts w:ascii="Book Antiqua" w:eastAsia="Times New Roman" w:hAnsi="Book Antiqua" w:cs="Times New Roman"/>
          <w:sz w:val="24"/>
          <w:szCs w:val="24"/>
          <w:lang/>
        </w:rPr>
        <w:t xml:space="preserve"> certainly beat the spa water into a cocked hat.</w:t>
      </w:r>
    </w:p>
    <w:p w:rsidR="009B20B7" w:rsidRPr="002348BF" w:rsidRDefault="009B20B7" w:rsidP="0051153B">
      <w:pPr>
        <w:spacing w:before="100" w:beforeAutospacing="1" w:after="100" w:afterAutospacing="1" w:line="240" w:lineRule="auto"/>
        <w:rPr>
          <w:rFonts w:ascii="Book Antiqua" w:eastAsia="Times New Roman" w:hAnsi="Book Antiqua" w:cs="Times New Roman"/>
          <w:sz w:val="24"/>
          <w:szCs w:val="24"/>
          <w:lang/>
        </w:rPr>
      </w:pPr>
    </w:p>
    <w:p w:rsidR="005A1402" w:rsidRPr="002348BF" w:rsidRDefault="000A401A">
      <w:pPr>
        <w:pStyle w:val="Heading1"/>
        <w:keepNext w:val="0"/>
        <w:keepLines w:val="0"/>
        <w:spacing w:before="0" w:after="0" w:line="270" w:lineRule="auto"/>
        <w:contextualSpacing w:val="0"/>
        <w:rPr>
          <w:rFonts w:ascii="Book Antiqua" w:hAnsi="Book Antiqua"/>
          <w:sz w:val="22"/>
          <w:szCs w:val="22"/>
        </w:rPr>
      </w:pPr>
      <w:r w:rsidRPr="002348BF">
        <w:rPr>
          <w:rFonts w:ascii="Book Antiqua" w:hAnsi="Book Antiqua"/>
          <w:b/>
          <w:color w:val="1E1E1E"/>
          <w:sz w:val="22"/>
          <w:szCs w:val="22"/>
          <w:highlight w:val="white"/>
        </w:rPr>
        <w:t xml:space="preserve">Astronaut Tim </w:t>
      </w:r>
      <w:proofErr w:type="spellStart"/>
      <w:r w:rsidRPr="002348BF">
        <w:rPr>
          <w:rFonts w:ascii="Book Antiqua" w:hAnsi="Book Antiqua"/>
          <w:b/>
          <w:color w:val="1E1E1E"/>
          <w:sz w:val="22"/>
          <w:szCs w:val="22"/>
          <w:highlight w:val="white"/>
        </w:rPr>
        <w:t>Peake</w:t>
      </w:r>
      <w:proofErr w:type="spellEnd"/>
      <w:r w:rsidRPr="002348BF">
        <w:rPr>
          <w:rFonts w:ascii="Book Antiqua" w:hAnsi="Book Antiqua"/>
          <w:b/>
          <w:color w:val="1E1E1E"/>
          <w:sz w:val="22"/>
          <w:szCs w:val="22"/>
          <w:highlight w:val="white"/>
        </w:rPr>
        <w:t xml:space="preserve"> in Bristol school hook-up (BBC News, 19th Feb 2016)</w:t>
      </w:r>
    </w:p>
    <w:p w:rsidR="005A1402" w:rsidRPr="002348BF" w:rsidRDefault="000A401A">
      <w:pPr>
        <w:spacing w:before="420" w:line="240" w:lineRule="auto"/>
        <w:rPr>
          <w:rFonts w:ascii="Book Antiqua" w:hAnsi="Book Antiqua"/>
        </w:rPr>
      </w:pPr>
      <w:r w:rsidRPr="002348BF">
        <w:rPr>
          <w:rFonts w:ascii="Book Antiqua" w:hAnsi="Book Antiqua"/>
          <w:b/>
          <w:color w:val="404040"/>
          <w:highlight w:val="white"/>
        </w:rPr>
        <w:t xml:space="preserve">Students from a Bristol school have spoken to astronaut Tim </w:t>
      </w:r>
      <w:proofErr w:type="spellStart"/>
      <w:r w:rsidRPr="002348BF">
        <w:rPr>
          <w:rFonts w:ascii="Book Antiqua" w:hAnsi="Book Antiqua"/>
          <w:b/>
          <w:color w:val="404040"/>
          <w:highlight w:val="white"/>
        </w:rPr>
        <w:t>Peake</w:t>
      </w:r>
      <w:proofErr w:type="spellEnd"/>
      <w:r w:rsidRPr="002348BF">
        <w:rPr>
          <w:rFonts w:ascii="Book Antiqua" w:hAnsi="Book Antiqua"/>
          <w:b/>
          <w:color w:val="404040"/>
          <w:highlight w:val="white"/>
        </w:rPr>
        <w:t xml:space="preserve"> aboard the International Space Station.</w:t>
      </w:r>
    </w:p>
    <w:p w:rsidR="005A1402" w:rsidRPr="002348BF" w:rsidRDefault="000A401A">
      <w:pPr>
        <w:spacing w:before="340" w:line="240" w:lineRule="auto"/>
        <w:rPr>
          <w:rFonts w:ascii="Book Antiqua" w:hAnsi="Book Antiqua"/>
        </w:rPr>
      </w:pPr>
      <w:r w:rsidRPr="002348BF">
        <w:rPr>
          <w:rFonts w:ascii="Book Antiqua" w:hAnsi="Book Antiqua"/>
          <w:color w:val="404040"/>
          <w:highlight w:val="white"/>
        </w:rPr>
        <w:t xml:space="preserve">Among the questions from pupils at Oasis Academy </w:t>
      </w:r>
      <w:proofErr w:type="spellStart"/>
      <w:r w:rsidRPr="002348BF">
        <w:rPr>
          <w:rFonts w:ascii="Book Antiqua" w:hAnsi="Book Antiqua"/>
          <w:color w:val="404040"/>
          <w:highlight w:val="white"/>
        </w:rPr>
        <w:t>Brightstowe</w:t>
      </w:r>
      <w:proofErr w:type="spellEnd"/>
      <w:r w:rsidRPr="002348BF">
        <w:rPr>
          <w:rFonts w:ascii="Book Antiqua" w:hAnsi="Book Antiqua"/>
          <w:color w:val="404040"/>
          <w:highlight w:val="white"/>
        </w:rPr>
        <w:t xml:space="preserve"> was one from 15-year-old </w:t>
      </w:r>
      <w:proofErr w:type="spellStart"/>
      <w:r w:rsidRPr="002348BF">
        <w:rPr>
          <w:rFonts w:ascii="Book Antiqua" w:hAnsi="Book Antiqua"/>
          <w:color w:val="404040"/>
          <w:highlight w:val="white"/>
        </w:rPr>
        <w:t>Seema</w:t>
      </w:r>
      <w:proofErr w:type="spellEnd"/>
      <w:r w:rsidRPr="002348BF">
        <w:rPr>
          <w:rFonts w:ascii="Book Antiqua" w:hAnsi="Book Antiqua"/>
          <w:color w:val="404040"/>
          <w:highlight w:val="white"/>
        </w:rPr>
        <w:t xml:space="preserve"> who wants to be the first female Afghan astronaut.</w:t>
      </w:r>
    </w:p>
    <w:p w:rsidR="005A1402" w:rsidRPr="002348BF" w:rsidRDefault="000A401A">
      <w:pPr>
        <w:spacing w:before="280" w:line="240" w:lineRule="auto"/>
        <w:rPr>
          <w:rFonts w:ascii="Book Antiqua" w:hAnsi="Book Antiqua"/>
        </w:rPr>
      </w:pPr>
      <w:r w:rsidRPr="002348BF">
        <w:rPr>
          <w:rFonts w:ascii="Book Antiqua" w:hAnsi="Book Antiqua"/>
          <w:color w:val="404040"/>
          <w:highlight w:val="white"/>
        </w:rPr>
        <w:t xml:space="preserve">Major </w:t>
      </w:r>
      <w:proofErr w:type="spellStart"/>
      <w:r w:rsidRPr="002348BF">
        <w:rPr>
          <w:rFonts w:ascii="Book Antiqua" w:hAnsi="Book Antiqua"/>
          <w:color w:val="404040"/>
          <w:highlight w:val="white"/>
        </w:rPr>
        <w:t>Peake</w:t>
      </w:r>
      <w:proofErr w:type="spellEnd"/>
      <w:r w:rsidRPr="002348BF">
        <w:rPr>
          <w:rFonts w:ascii="Book Antiqua" w:hAnsi="Book Antiqua"/>
          <w:color w:val="404040"/>
          <w:highlight w:val="white"/>
        </w:rPr>
        <w:t xml:space="preserve"> told her it was a "wonderful idea and ambition" and that she should "follow her dreams"</w:t>
      </w:r>
    </w:p>
    <w:p w:rsidR="005A1402" w:rsidRPr="002348BF" w:rsidRDefault="000A401A">
      <w:pPr>
        <w:spacing w:before="280" w:line="240" w:lineRule="auto"/>
        <w:rPr>
          <w:rFonts w:ascii="Book Antiqua" w:hAnsi="Book Antiqua"/>
        </w:rPr>
      </w:pPr>
      <w:r w:rsidRPr="002348BF">
        <w:rPr>
          <w:rFonts w:ascii="Book Antiqua" w:hAnsi="Book Antiqua"/>
          <w:color w:val="404040"/>
          <w:highlight w:val="white"/>
        </w:rPr>
        <w:t>The link up started at 14:20 GMT and lasted 10 minutes with the school using the special radio call sign GB1OAB.</w:t>
      </w:r>
    </w:p>
    <w:p w:rsidR="005A1402" w:rsidRPr="002348BF" w:rsidRDefault="000A401A">
      <w:pPr>
        <w:pStyle w:val="Heading2"/>
        <w:keepNext w:val="0"/>
        <w:keepLines w:val="0"/>
        <w:spacing w:before="280" w:after="0" w:line="240" w:lineRule="auto"/>
        <w:contextualSpacing w:val="0"/>
        <w:rPr>
          <w:rFonts w:ascii="Book Antiqua" w:hAnsi="Book Antiqua"/>
          <w:sz w:val="22"/>
          <w:szCs w:val="22"/>
        </w:rPr>
      </w:pPr>
      <w:bookmarkStart w:id="5" w:name="h.f0mhfcz97q2r" w:colFirst="0" w:colLast="0"/>
      <w:bookmarkEnd w:id="5"/>
      <w:r w:rsidRPr="002348BF">
        <w:rPr>
          <w:rFonts w:ascii="Book Antiqua" w:hAnsi="Book Antiqua"/>
          <w:b/>
          <w:color w:val="1E1E1E"/>
          <w:sz w:val="22"/>
          <w:szCs w:val="22"/>
          <w:highlight w:val="white"/>
        </w:rPr>
        <w:t>How the contact was made</w:t>
      </w:r>
    </w:p>
    <w:p w:rsidR="005A1402" w:rsidRPr="002348BF" w:rsidRDefault="000A401A">
      <w:pPr>
        <w:spacing w:before="280" w:line="240" w:lineRule="auto"/>
        <w:rPr>
          <w:rFonts w:ascii="Book Antiqua" w:hAnsi="Book Antiqua"/>
        </w:rPr>
      </w:pPr>
      <w:r w:rsidRPr="002348BF">
        <w:rPr>
          <w:rFonts w:ascii="Book Antiqua" w:hAnsi="Book Antiqua"/>
          <w:color w:val="404040"/>
          <w:highlight w:val="white"/>
        </w:rPr>
        <w:t>A computer programme tracks the ISS as it travels across the sky and this controls where the aerials are pointing and what frequency the VHF/UHF radio is on</w:t>
      </w:r>
    </w:p>
    <w:p w:rsidR="005A1402" w:rsidRPr="002348BF" w:rsidRDefault="000A401A">
      <w:pPr>
        <w:spacing w:before="280" w:line="240" w:lineRule="auto"/>
        <w:rPr>
          <w:rFonts w:ascii="Book Antiqua" w:hAnsi="Book Antiqua"/>
        </w:rPr>
      </w:pPr>
      <w:r w:rsidRPr="002348BF">
        <w:rPr>
          <w:rFonts w:ascii="Book Antiqua" w:hAnsi="Book Antiqua"/>
          <w:color w:val="404040"/>
          <w:highlight w:val="white"/>
        </w:rPr>
        <w:t>As the students ask their questions the operator switches the transmitter on. At the end of the question he or she says 'over' and the transmitter is switched off</w:t>
      </w:r>
      <w:r w:rsidR="00A94694" w:rsidRPr="002348BF">
        <w:rPr>
          <w:rFonts w:ascii="Book Antiqua" w:hAnsi="Book Antiqua"/>
          <w:color w:val="404040"/>
        </w:rPr>
        <w:t>.</w:t>
      </w:r>
    </w:p>
    <w:p w:rsidR="005A1402" w:rsidRPr="002348BF" w:rsidRDefault="000A401A">
      <w:pPr>
        <w:spacing w:before="280" w:line="240" w:lineRule="auto"/>
        <w:rPr>
          <w:rFonts w:ascii="Book Antiqua" w:hAnsi="Book Antiqua"/>
        </w:rPr>
      </w:pPr>
      <w:r w:rsidRPr="002348BF">
        <w:rPr>
          <w:rFonts w:ascii="Book Antiqua" w:hAnsi="Book Antiqua"/>
          <w:color w:val="404040"/>
          <w:highlight w:val="white"/>
        </w:rPr>
        <w:t>The reply is received from space and played over loudspeakers in the hall</w:t>
      </w:r>
      <w:r w:rsidR="00A94694" w:rsidRPr="002348BF">
        <w:rPr>
          <w:rFonts w:ascii="Book Antiqua" w:hAnsi="Book Antiqua"/>
          <w:color w:val="404040"/>
        </w:rPr>
        <w:t>.</w:t>
      </w:r>
    </w:p>
    <w:p w:rsidR="005A1402" w:rsidRPr="002348BF" w:rsidRDefault="000A401A">
      <w:pPr>
        <w:spacing w:before="280" w:line="240" w:lineRule="auto"/>
        <w:rPr>
          <w:rFonts w:ascii="Book Antiqua" w:hAnsi="Book Antiqua"/>
        </w:rPr>
      </w:pPr>
      <w:r w:rsidRPr="002348BF">
        <w:rPr>
          <w:rFonts w:ascii="Book Antiqua" w:hAnsi="Book Antiqua"/>
          <w:color w:val="404040"/>
          <w:highlight w:val="white"/>
        </w:rPr>
        <w:t>There was a loud cheer from pupils, staff and parents as his voice crackled through the loudspeakers in the school hall for the first time and the live picture appeared on TV screens.</w:t>
      </w:r>
    </w:p>
    <w:p w:rsidR="005A1402" w:rsidRPr="002348BF" w:rsidRDefault="000A401A">
      <w:pPr>
        <w:spacing w:before="280" w:line="240" w:lineRule="auto"/>
        <w:rPr>
          <w:rFonts w:ascii="Book Antiqua" w:hAnsi="Book Antiqua"/>
        </w:rPr>
      </w:pPr>
      <w:r w:rsidRPr="002348BF">
        <w:rPr>
          <w:rFonts w:ascii="Book Antiqua" w:hAnsi="Book Antiqua"/>
          <w:color w:val="404040"/>
          <w:highlight w:val="white"/>
        </w:rPr>
        <w:t>Sixteen-year-old Ashleigh wanted to know how many days' supplies the space station has on board and what would happen if a restocking mission could not take place?</w:t>
      </w:r>
    </w:p>
    <w:p w:rsidR="005A1402" w:rsidRPr="002348BF" w:rsidRDefault="000A401A">
      <w:pPr>
        <w:spacing w:before="280" w:line="240" w:lineRule="auto"/>
        <w:rPr>
          <w:rFonts w:ascii="Book Antiqua" w:hAnsi="Book Antiqua"/>
        </w:rPr>
      </w:pPr>
      <w:r w:rsidRPr="002348BF">
        <w:rPr>
          <w:rFonts w:ascii="Book Antiqua" w:hAnsi="Book Antiqua"/>
          <w:color w:val="404040"/>
          <w:highlight w:val="white"/>
        </w:rPr>
        <w:t xml:space="preserve">Major </w:t>
      </w:r>
      <w:proofErr w:type="spellStart"/>
      <w:r w:rsidRPr="002348BF">
        <w:rPr>
          <w:rFonts w:ascii="Book Antiqua" w:hAnsi="Book Antiqua"/>
          <w:color w:val="404040"/>
          <w:highlight w:val="white"/>
        </w:rPr>
        <w:t>Peake</w:t>
      </w:r>
      <w:proofErr w:type="spellEnd"/>
      <w:r w:rsidRPr="002348BF">
        <w:rPr>
          <w:rFonts w:ascii="Book Antiqua" w:hAnsi="Book Antiqua"/>
          <w:color w:val="404040"/>
          <w:highlight w:val="white"/>
        </w:rPr>
        <w:t xml:space="preserve"> told him a few missions to restock had had problems but the space station had six-month's worth of reserves.</w:t>
      </w:r>
    </w:p>
    <w:p w:rsidR="005A1402" w:rsidRPr="002348BF" w:rsidRDefault="000A401A">
      <w:pPr>
        <w:spacing w:before="280" w:line="240" w:lineRule="auto"/>
        <w:rPr>
          <w:rFonts w:ascii="Book Antiqua" w:hAnsi="Book Antiqua"/>
        </w:rPr>
      </w:pPr>
      <w:r w:rsidRPr="002348BF">
        <w:rPr>
          <w:rFonts w:ascii="Book Antiqua" w:hAnsi="Book Antiqua"/>
          <w:color w:val="404040"/>
          <w:highlight w:val="white"/>
        </w:rPr>
        <w:t>And nine-year-old Jacob asked why he had become an astronaut</w:t>
      </w:r>
      <w:proofErr w:type="gramStart"/>
      <w:r w:rsidRPr="002348BF">
        <w:rPr>
          <w:rFonts w:ascii="Book Antiqua" w:hAnsi="Book Antiqua"/>
          <w:color w:val="404040"/>
          <w:highlight w:val="white"/>
        </w:rPr>
        <w:t>..</w:t>
      </w:r>
      <w:proofErr w:type="gramEnd"/>
    </w:p>
    <w:p w:rsidR="005A1402" w:rsidRPr="002348BF" w:rsidRDefault="000A401A">
      <w:pPr>
        <w:spacing w:before="280" w:line="240" w:lineRule="auto"/>
        <w:rPr>
          <w:rFonts w:ascii="Book Antiqua" w:hAnsi="Book Antiqua"/>
        </w:rPr>
      </w:pPr>
      <w:r w:rsidRPr="002348BF">
        <w:rPr>
          <w:rFonts w:ascii="Book Antiqua" w:hAnsi="Book Antiqua"/>
          <w:color w:val="404040"/>
          <w:highlight w:val="white"/>
        </w:rPr>
        <w:lastRenderedPageBreak/>
        <w:t>He replied he had been a pilot and it was the "pinnacle of his career" to "explore new frontiers".</w:t>
      </w:r>
    </w:p>
    <w:p w:rsidR="005A1402" w:rsidRPr="002348BF" w:rsidRDefault="000A401A">
      <w:pPr>
        <w:spacing w:before="280" w:line="240" w:lineRule="auto"/>
        <w:rPr>
          <w:rFonts w:ascii="Book Antiqua" w:hAnsi="Book Antiqua"/>
          <w:color w:val="404040"/>
        </w:rPr>
      </w:pPr>
      <w:r w:rsidRPr="002348BF">
        <w:rPr>
          <w:rFonts w:ascii="Book Antiqua" w:hAnsi="Book Antiqua"/>
          <w:color w:val="404040"/>
          <w:highlight w:val="white"/>
        </w:rPr>
        <w:t>The link-up was part of the Amateur Radio on the International Space Station project which aims to inspire students, to pursue interests and careers in science, technology, engineering and maths through an interest in amateur radio.</w:t>
      </w:r>
    </w:p>
    <w:p w:rsidR="00F74ED8" w:rsidRPr="002348BF" w:rsidRDefault="00F74ED8">
      <w:pPr>
        <w:spacing w:before="280" w:line="240" w:lineRule="auto"/>
        <w:rPr>
          <w:rFonts w:ascii="Book Antiqua" w:hAnsi="Book Antiqua"/>
          <w:color w:val="404040"/>
        </w:rPr>
      </w:pPr>
    </w:p>
    <w:p w:rsidR="00F74ED8" w:rsidRPr="002348BF" w:rsidRDefault="00F74ED8" w:rsidP="00F74ED8">
      <w:pPr>
        <w:spacing w:line="240" w:lineRule="auto"/>
        <w:rPr>
          <w:rFonts w:ascii="Book Antiqua" w:hAnsi="Book Antiqua"/>
          <w:color w:val="404040"/>
        </w:rPr>
      </w:pPr>
    </w:p>
    <w:p w:rsidR="00F74ED8" w:rsidRPr="002348BF" w:rsidRDefault="00F74ED8" w:rsidP="00F74ED8">
      <w:pPr>
        <w:spacing w:line="240" w:lineRule="auto"/>
        <w:rPr>
          <w:rFonts w:ascii="Book Antiqua" w:hAnsi="Book Antiqua"/>
          <w:color w:val="404040"/>
        </w:rPr>
      </w:pPr>
    </w:p>
    <w:p w:rsidR="00F74ED8" w:rsidRPr="002348BF" w:rsidRDefault="00F74ED8" w:rsidP="00F74ED8">
      <w:pPr>
        <w:spacing w:line="240" w:lineRule="auto"/>
        <w:rPr>
          <w:rFonts w:ascii="Book Antiqua" w:hAnsi="Book Antiqua"/>
          <w:color w:val="404040"/>
        </w:rPr>
      </w:pPr>
    </w:p>
    <w:p w:rsidR="00F74ED8" w:rsidRPr="002348BF" w:rsidRDefault="00F74ED8" w:rsidP="00F74ED8">
      <w:pPr>
        <w:spacing w:line="240" w:lineRule="auto"/>
        <w:rPr>
          <w:rFonts w:ascii="Book Antiqua" w:hAnsi="Book Antiqua"/>
          <w:sz w:val="24"/>
          <w:szCs w:val="24"/>
        </w:rPr>
      </w:pPr>
    </w:p>
    <w:p w:rsidR="00F74ED8" w:rsidRPr="002348BF" w:rsidRDefault="00F74ED8" w:rsidP="00F74ED8">
      <w:pPr>
        <w:spacing w:line="240" w:lineRule="auto"/>
        <w:rPr>
          <w:rFonts w:ascii="Book Antiqua" w:hAnsi="Book Antiqua"/>
          <w:sz w:val="24"/>
          <w:szCs w:val="24"/>
        </w:rPr>
      </w:pPr>
    </w:p>
    <w:p w:rsidR="00F74ED8" w:rsidRPr="002348BF" w:rsidRDefault="00F74ED8" w:rsidP="00F74ED8">
      <w:pPr>
        <w:spacing w:line="240" w:lineRule="auto"/>
        <w:rPr>
          <w:rFonts w:ascii="Book Antiqua" w:hAnsi="Book Antiqua"/>
          <w:sz w:val="24"/>
          <w:szCs w:val="24"/>
        </w:rPr>
      </w:pPr>
    </w:p>
    <w:p w:rsidR="00F74ED8" w:rsidRPr="002348BF" w:rsidRDefault="00F74ED8" w:rsidP="00F74ED8">
      <w:pPr>
        <w:spacing w:line="240" w:lineRule="auto"/>
        <w:rPr>
          <w:rFonts w:ascii="Book Antiqua" w:hAnsi="Book Antiqua"/>
          <w:sz w:val="24"/>
          <w:szCs w:val="24"/>
        </w:rPr>
      </w:pPr>
    </w:p>
    <w:p w:rsidR="00C66751" w:rsidRPr="002348BF" w:rsidRDefault="00C66751" w:rsidP="00F74ED8">
      <w:pPr>
        <w:spacing w:line="240" w:lineRule="auto"/>
        <w:rPr>
          <w:rFonts w:ascii="Book Antiqua" w:hAnsi="Book Antiqua"/>
          <w:sz w:val="24"/>
          <w:szCs w:val="24"/>
        </w:rPr>
      </w:pPr>
    </w:p>
    <w:p w:rsidR="00F74ED8" w:rsidRPr="002348BF" w:rsidRDefault="00F74ED8" w:rsidP="00F74ED8">
      <w:pPr>
        <w:spacing w:line="240" w:lineRule="auto"/>
        <w:rPr>
          <w:rFonts w:ascii="Book Antiqua" w:hAnsi="Book Antiqua"/>
          <w:sz w:val="24"/>
          <w:szCs w:val="24"/>
        </w:rPr>
      </w:pPr>
    </w:p>
    <w:p w:rsidR="00F74ED8" w:rsidRPr="002348BF" w:rsidRDefault="00A14CA4" w:rsidP="00F74ED8">
      <w:pPr>
        <w:spacing w:line="240" w:lineRule="auto"/>
        <w:rPr>
          <w:rFonts w:ascii="Book Antiqua" w:hAnsi="Book Antiqua"/>
        </w:rPr>
      </w:pPr>
      <w:hyperlink r:id="rId17">
        <w:r w:rsidR="00F74ED8" w:rsidRPr="002348BF">
          <w:rPr>
            <w:rFonts w:ascii="Book Antiqua" w:eastAsia="Trebuchet MS" w:hAnsi="Book Antiqua" w:cs="Trebuchet MS"/>
            <w:color w:val="1155CC"/>
            <w:highlight w:val="white"/>
            <w:u w:val="single"/>
          </w:rPr>
          <w:t>www.chrismacandless.com</w:t>
        </w:r>
      </w:hyperlink>
      <w:r w:rsidR="00F74ED8" w:rsidRPr="002348BF">
        <w:rPr>
          <w:rFonts w:ascii="Book Antiqua" w:eastAsia="Trebuchet MS" w:hAnsi="Book Antiqua" w:cs="Trebuchet MS"/>
          <w:color w:val="1155CC"/>
          <w:u w:val="single"/>
        </w:rPr>
        <w:t xml:space="preserve"> website biography</w:t>
      </w:r>
    </w:p>
    <w:p w:rsidR="00F74ED8" w:rsidRPr="002348BF" w:rsidRDefault="00F74ED8" w:rsidP="00F74ED8">
      <w:pPr>
        <w:spacing w:line="240" w:lineRule="auto"/>
        <w:rPr>
          <w:rFonts w:ascii="Book Antiqua" w:hAnsi="Book Antiqua"/>
        </w:rPr>
      </w:pPr>
      <w:r w:rsidRPr="002348BF">
        <w:rPr>
          <w:rFonts w:ascii="Book Antiqua" w:eastAsia="Trebuchet MS" w:hAnsi="Book Antiqua" w:cs="Trebuchet MS"/>
          <w:color w:val="333333"/>
          <w:highlight w:val="white"/>
        </w:rPr>
        <w:t xml:space="preserve">Chris was a good student with </w:t>
      </w:r>
      <w:proofErr w:type="gramStart"/>
      <w:r w:rsidRPr="002348BF">
        <w:rPr>
          <w:rFonts w:ascii="Book Antiqua" w:eastAsia="Trebuchet MS" w:hAnsi="Book Antiqua" w:cs="Trebuchet MS"/>
          <w:color w:val="333333"/>
          <w:highlight w:val="white"/>
        </w:rPr>
        <w:t>A</w:t>
      </w:r>
      <w:proofErr w:type="gramEnd"/>
      <w:r w:rsidRPr="002348BF">
        <w:rPr>
          <w:rFonts w:ascii="Book Antiqua" w:eastAsia="Trebuchet MS" w:hAnsi="Book Antiqua" w:cs="Trebuchet MS"/>
          <w:color w:val="333333"/>
          <w:highlight w:val="white"/>
        </w:rPr>
        <w:t xml:space="preserve"> average grades and he was also a good runner leading a team of cross country </w:t>
      </w:r>
      <w:proofErr w:type="spellStart"/>
      <w:r w:rsidRPr="002348BF">
        <w:rPr>
          <w:rFonts w:ascii="Book Antiqua" w:eastAsia="Trebuchet MS" w:hAnsi="Book Antiqua" w:cs="Trebuchet MS"/>
          <w:color w:val="333333"/>
          <w:highlight w:val="white"/>
        </w:rPr>
        <w:t>runners.But</w:t>
      </w:r>
      <w:proofErr w:type="spellEnd"/>
      <w:r w:rsidRPr="002348BF">
        <w:rPr>
          <w:rFonts w:ascii="Book Antiqua" w:eastAsia="Trebuchet MS" w:hAnsi="Book Antiqua" w:cs="Trebuchet MS"/>
          <w:color w:val="333333"/>
          <w:highlight w:val="white"/>
        </w:rPr>
        <w:t>, he was very stubborn and strong willed. He would train his cross country team mates hard taking them on practise runs in places where it was easy to get lost. But he saw it as a challenge and saw running as a form of spiritual exercise. An example of his stubbornness was receiving an F for one subject because he refused to write an article in the particular way that the teacher had asked.</w:t>
      </w:r>
    </w:p>
    <w:p w:rsidR="00F74ED8" w:rsidRPr="002348BF" w:rsidRDefault="00F74ED8" w:rsidP="00F74ED8">
      <w:pPr>
        <w:spacing w:line="240" w:lineRule="auto"/>
        <w:rPr>
          <w:rFonts w:ascii="Book Antiqua" w:hAnsi="Book Antiqua"/>
        </w:rPr>
      </w:pPr>
    </w:p>
    <w:p w:rsidR="00F74ED8" w:rsidRPr="002348BF" w:rsidRDefault="00F74ED8" w:rsidP="00F74ED8">
      <w:pPr>
        <w:spacing w:line="240" w:lineRule="auto"/>
        <w:rPr>
          <w:rFonts w:ascii="Book Antiqua" w:hAnsi="Book Antiqua"/>
        </w:rPr>
      </w:pPr>
      <w:r w:rsidRPr="002348BF">
        <w:rPr>
          <w:rFonts w:ascii="Book Antiqua" w:eastAsia="Trebuchet MS" w:hAnsi="Book Antiqua" w:cs="Trebuchet MS"/>
          <w:color w:val="333333"/>
          <w:highlight w:val="white"/>
        </w:rPr>
        <w:t xml:space="preserve">He graduated from High School in 1986 and shortly after took off on a solo adventure for the summer arriving back 2 days before he was due to </w:t>
      </w:r>
      <w:proofErr w:type="gramStart"/>
      <w:r w:rsidRPr="002348BF">
        <w:rPr>
          <w:rFonts w:ascii="Book Antiqua" w:eastAsia="Trebuchet MS" w:hAnsi="Book Antiqua" w:cs="Trebuchet MS"/>
          <w:color w:val="333333"/>
          <w:highlight w:val="white"/>
        </w:rPr>
        <w:t>start college</w:t>
      </w:r>
      <w:proofErr w:type="gramEnd"/>
      <w:r w:rsidRPr="002348BF">
        <w:rPr>
          <w:rFonts w:ascii="Book Antiqua" w:eastAsia="Trebuchet MS" w:hAnsi="Book Antiqua" w:cs="Trebuchet MS"/>
          <w:color w:val="333333"/>
          <w:highlight w:val="white"/>
        </w:rPr>
        <w:t xml:space="preserve">. His </w:t>
      </w:r>
      <w:proofErr w:type="spellStart"/>
      <w:r w:rsidRPr="002348BF">
        <w:rPr>
          <w:rFonts w:ascii="Book Antiqua" w:eastAsia="Trebuchet MS" w:hAnsi="Book Antiqua" w:cs="Trebuchet MS"/>
          <w:color w:val="333333"/>
          <w:highlight w:val="white"/>
        </w:rPr>
        <w:t>room mate</w:t>
      </w:r>
      <w:proofErr w:type="spellEnd"/>
      <w:r w:rsidRPr="002348BF">
        <w:rPr>
          <w:rFonts w:ascii="Book Antiqua" w:eastAsia="Trebuchet MS" w:hAnsi="Book Antiqua" w:cs="Trebuchet MS"/>
          <w:color w:val="333333"/>
          <w:highlight w:val="white"/>
        </w:rPr>
        <w:t xml:space="preserve"> dropped out several weeks later but Chris went on to get excellent grades. He graduated from Emory University in 1990 but saw titles and </w:t>
      </w:r>
      <w:proofErr w:type="spellStart"/>
      <w:r w:rsidRPr="002348BF">
        <w:rPr>
          <w:rFonts w:ascii="Book Antiqua" w:eastAsia="Trebuchet MS" w:hAnsi="Book Antiqua" w:cs="Trebuchet MS"/>
          <w:color w:val="333333"/>
          <w:highlight w:val="white"/>
        </w:rPr>
        <w:t>honors</w:t>
      </w:r>
      <w:proofErr w:type="spellEnd"/>
      <w:r w:rsidRPr="002348BF">
        <w:rPr>
          <w:rFonts w:ascii="Book Antiqua" w:eastAsia="Trebuchet MS" w:hAnsi="Book Antiqua" w:cs="Trebuchet MS"/>
          <w:color w:val="333333"/>
          <w:highlight w:val="white"/>
        </w:rPr>
        <w:t xml:space="preserve"> as immaterial and irrelevant. Later he would say that university is a 20th century fad and not something to aspire to.</w:t>
      </w:r>
      <w:r w:rsidRPr="002348BF">
        <w:rPr>
          <w:rFonts w:ascii="Book Antiqua" w:hAnsi="Book Antiqua"/>
        </w:rPr>
        <w:t xml:space="preserve"> </w:t>
      </w:r>
      <w:r w:rsidRPr="002348BF">
        <w:rPr>
          <w:rFonts w:ascii="Book Antiqua" w:eastAsia="Trebuchet MS" w:hAnsi="Book Antiqua" w:cs="Trebuchet MS"/>
          <w:color w:val="333333"/>
          <w:highlight w:val="white"/>
        </w:rPr>
        <w:t xml:space="preserve">Shortly after graduation, he gave the remaining money from his education fund to Oxfam. The cheque written by Chris on 15th May 1990, totalled $24000. He then left quietly from home to begin his adventures and assumed the name Alexander </w:t>
      </w:r>
      <w:proofErr w:type="spellStart"/>
      <w:r w:rsidRPr="002348BF">
        <w:rPr>
          <w:rFonts w:ascii="Book Antiqua" w:eastAsia="Trebuchet MS" w:hAnsi="Book Antiqua" w:cs="Trebuchet MS"/>
          <w:color w:val="333333"/>
          <w:highlight w:val="white"/>
        </w:rPr>
        <w:t>Supertramp</w:t>
      </w:r>
      <w:proofErr w:type="spellEnd"/>
      <w:r w:rsidRPr="002348BF">
        <w:rPr>
          <w:rFonts w:ascii="Book Antiqua" w:eastAsia="Trebuchet MS" w:hAnsi="Book Antiqua" w:cs="Trebuchet MS"/>
          <w:color w:val="333333"/>
          <w:highlight w:val="white"/>
        </w:rPr>
        <w:t xml:space="preserve"> of which he got from the book The Autobiography of a Super-Tramp by William H. Davies from 1908. When asked by someone where his family were, he would reply that he didn't have a family anymore. The challenge to himself was to travel with the least amount of belongings as possible and as little money as possible. He had no map and no agenda, just the will to travel.</w:t>
      </w:r>
    </w:p>
    <w:p w:rsidR="00F74ED8" w:rsidRPr="002348BF" w:rsidRDefault="00F74ED8" w:rsidP="00F74ED8">
      <w:pPr>
        <w:spacing w:line="240" w:lineRule="auto"/>
        <w:rPr>
          <w:rFonts w:ascii="Book Antiqua" w:hAnsi="Book Antiqua"/>
        </w:rPr>
      </w:pPr>
    </w:p>
    <w:p w:rsidR="00F74ED8" w:rsidRPr="002348BF" w:rsidRDefault="00F74ED8" w:rsidP="00F74ED8">
      <w:pPr>
        <w:spacing w:line="240" w:lineRule="auto"/>
        <w:rPr>
          <w:rFonts w:ascii="Book Antiqua" w:hAnsi="Book Antiqua"/>
        </w:rPr>
      </w:pPr>
      <w:r w:rsidRPr="002348BF">
        <w:rPr>
          <w:rFonts w:ascii="Book Antiqua" w:eastAsia="Trebuchet MS" w:hAnsi="Book Antiqua" w:cs="Trebuchet MS"/>
          <w:color w:val="333333"/>
          <w:highlight w:val="white"/>
        </w:rPr>
        <w:t xml:space="preserve">His dream was the Alaskan adventure and he would tell this to those he met along the way. Some people he worked for on odd jobs would try to convince him to stay and some would insist on giving him supplies to help with the </w:t>
      </w:r>
      <w:proofErr w:type="spellStart"/>
      <w:r w:rsidRPr="002348BF">
        <w:rPr>
          <w:rFonts w:ascii="Book Antiqua" w:eastAsia="Trebuchet MS" w:hAnsi="Book Antiqua" w:cs="Trebuchet MS"/>
          <w:color w:val="333333"/>
          <w:highlight w:val="white"/>
        </w:rPr>
        <w:t>journey.He</w:t>
      </w:r>
      <w:proofErr w:type="spellEnd"/>
      <w:r w:rsidRPr="002348BF">
        <w:rPr>
          <w:rFonts w:ascii="Book Antiqua" w:eastAsia="Trebuchet MS" w:hAnsi="Book Antiqua" w:cs="Trebuchet MS"/>
          <w:color w:val="333333"/>
          <w:highlight w:val="white"/>
        </w:rPr>
        <w:t xml:space="preserve"> seldom </w:t>
      </w:r>
      <w:proofErr w:type="spellStart"/>
      <w:r w:rsidRPr="002348BF">
        <w:rPr>
          <w:rFonts w:ascii="Book Antiqua" w:eastAsia="Trebuchet MS" w:hAnsi="Book Antiqua" w:cs="Trebuchet MS"/>
          <w:color w:val="333333"/>
          <w:highlight w:val="white"/>
        </w:rPr>
        <w:t>accepted.He</w:t>
      </w:r>
      <w:proofErr w:type="spellEnd"/>
      <w:r w:rsidRPr="002348BF">
        <w:rPr>
          <w:rFonts w:ascii="Book Antiqua" w:eastAsia="Trebuchet MS" w:hAnsi="Book Antiqua" w:cs="Trebuchet MS"/>
          <w:color w:val="333333"/>
          <w:highlight w:val="white"/>
        </w:rPr>
        <w:t xml:space="preserve"> reached his final destination on April 28, 1992 in Fairbanks </w:t>
      </w:r>
      <w:proofErr w:type="spellStart"/>
      <w:r w:rsidRPr="002348BF">
        <w:rPr>
          <w:rFonts w:ascii="Book Antiqua" w:eastAsia="Trebuchet MS" w:hAnsi="Book Antiqua" w:cs="Trebuchet MS"/>
          <w:color w:val="333333"/>
          <w:highlight w:val="white"/>
        </w:rPr>
        <w:t>Alaska.Four</w:t>
      </w:r>
      <w:proofErr w:type="spellEnd"/>
      <w:r w:rsidRPr="002348BF">
        <w:rPr>
          <w:rFonts w:ascii="Book Antiqua" w:eastAsia="Trebuchet MS" w:hAnsi="Book Antiqua" w:cs="Trebuchet MS"/>
          <w:color w:val="333333"/>
          <w:highlight w:val="white"/>
        </w:rPr>
        <w:t xml:space="preserve"> months later he would perish from a combination of errors and his body was found in an abandoned old </w:t>
      </w:r>
      <w:proofErr w:type="spellStart"/>
      <w:r w:rsidRPr="002348BF">
        <w:rPr>
          <w:rFonts w:ascii="Book Antiqua" w:eastAsia="Trebuchet MS" w:hAnsi="Book Antiqua" w:cs="Trebuchet MS"/>
          <w:color w:val="333333"/>
          <w:highlight w:val="white"/>
        </w:rPr>
        <w:t>FairbanksCity</w:t>
      </w:r>
      <w:proofErr w:type="spellEnd"/>
      <w:r w:rsidRPr="002348BF">
        <w:rPr>
          <w:rFonts w:ascii="Book Antiqua" w:eastAsia="Trebuchet MS" w:hAnsi="Book Antiqua" w:cs="Trebuchet MS"/>
          <w:color w:val="333333"/>
          <w:highlight w:val="white"/>
        </w:rPr>
        <w:t xml:space="preserve"> Transit Bus numbered 142 which was located on the Stampede Trail.</w:t>
      </w:r>
    </w:p>
    <w:p w:rsidR="00F74ED8" w:rsidRPr="002348BF" w:rsidRDefault="00F74ED8" w:rsidP="00F74ED8">
      <w:pPr>
        <w:spacing w:line="240" w:lineRule="auto"/>
        <w:rPr>
          <w:rFonts w:ascii="Book Antiqua" w:hAnsi="Book Antiqua"/>
        </w:rPr>
      </w:pPr>
    </w:p>
    <w:p w:rsidR="00F74ED8" w:rsidRPr="002348BF" w:rsidRDefault="00F74ED8" w:rsidP="00F74ED8">
      <w:pPr>
        <w:spacing w:line="240" w:lineRule="auto"/>
        <w:rPr>
          <w:rFonts w:ascii="Book Antiqua" w:hAnsi="Book Antiqua"/>
        </w:rPr>
      </w:pPr>
      <w:r w:rsidRPr="002348BF">
        <w:rPr>
          <w:rFonts w:ascii="Book Antiqua" w:eastAsia="Trebuchet MS" w:hAnsi="Book Antiqua" w:cs="Trebuchet MS"/>
          <w:color w:val="333333"/>
          <w:highlight w:val="white"/>
        </w:rPr>
        <w:t xml:space="preserve">He kept a journal along the way and took self portraits now and then. His final self portrait was a picture of him holding a farewell note in his left hand and waving with his right hand. He was but 30kg in weight and eventually died of starvation and possibly poisoning from fungus on some fruit he had eaten. His body was found by hunters 19 days after he died and later his parents would visit Bus 142 to leave a </w:t>
      </w:r>
      <w:proofErr w:type="spellStart"/>
      <w:r w:rsidRPr="002348BF">
        <w:rPr>
          <w:rFonts w:ascii="Book Antiqua" w:eastAsia="Trebuchet MS" w:hAnsi="Book Antiqua" w:cs="Trebuchet MS"/>
          <w:color w:val="333333"/>
          <w:highlight w:val="white"/>
        </w:rPr>
        <w:t>memorial.Jon</w:t>
      </w:r>
      <w:proofErr w:type="spellEnd"/>
      <w:r w:rsidRPr="002348BF">
        <w:rPr>
          <w:rFonts w:ascii="Book Antiqua" w:eastAsia="Trebuchet MS" w:hAnsi="Book Antiqua" w:cs="Trebuchet MS"/>
          <w:color w:val="333333"/>
          <w:highlight w:val="white"/>
        </w:rPr>
        <w:t xml:space="preserve"> </w:t>
      </w:r>
      <w:proofErr w:type="spellStart"/>
      <w:r w:rsidRPr="002348BF">
        <w:rPr>
          <w:rFonts w:ascii="Book Antiqua" w:eastAsia="Trebuchet MS" w:hAnsi="Book Antiqua" w:cs="Trebuchet MS"/>
          <w:color w:val="333333"/>
          <w:highlight w:val="white"/>
        </w:rPr>
        <w:t>Krakauer</w:t>
      </w:r>
      <w:proofErr w:type="spellEnd"/>
      <w:r w:rsidRPr="002348BF">
        <w:rPr>
          <w:rFonts w:ascii="Book Antiqua" w:eastAsia="Trebuchet MS" w:hAnsi="Book Antiqua" w:cs="Trebuchet MS"/>
          <w:color w:val="333333"/>
          <w:highlight w:val="white"/>
        </w:rPr>
        <w:t xml:space="preserve"> (A writer from </w:t>
      </w:r>
      <w:r w:rsidRPr="002348BF">
        <w:rPr>
          <w:rFonts w:ascii="Book Antiqua" w:eastAsia="Trebuchet MS" w:hAnsi="Book Antiqua" w:cs="Trebuchet MS"/>
          <w:color w:val="333333"/>
          <w:highlight w:val="white"/>
        </w:rPr>
        <w:lastRenderedPageBreak/>
        <w:t>Outside magazine) did an article on Chris in January 1993 and later wrote the book which in 2007 became the movie 'Into the Wild' by Sean Penn.</w:t>
      </w:r>
    </w:p>
    <w:p w:rsidR="00F74ED8" w:rsidRPr="002348BF" w:rsidRDefault="00F74ED8" w:rsidP="00F74ED8">
      <w:pPr>
        <w:spacing w:line="240" w:lineRule="auto"/>
        <w:rPr>
          <w:rFonts w:ascii="Book Antiqua" w:hAnsi="Book Antiqua"/>
        </w:rPr>
      </w:pPr>
    </w:p>
    <w:p w:rsidR="00F74ED8" w:rsidRPr="002348BF" w:rsidRDefault="00F74ED8" w:rsidP="00F74ED8">
      <w:pPr>
        <w:spacing w:line="240" w:lineRule="auto"/>
        <w:rPr>
          <w:rFonts w:ascii="Book Antiqua" w:hAnsi="Book Antiqua"/>
        </w:rPr>
      </w:pPr>
      <w:r w:rsidRPr="002348BF">
        <w:rPr>
          <w:rFonts w:ascii="Book Antiqua" w:eastAsia="Trebuchet MS" w:hAnsi="Book Antiqua" w:cs="Trebuchet MS"/>
          <w:color w:val="333333"/>
          <w:highlight w:val="white"/>
        </w:rPr>
        <w:t xml:space="preserve">Chris' actions have caused many different debates on safety in the wild and what not to do and many have said </w:t>
      </w:r>
      <w:proofErr w:type="spellStart"/>
      <w:r w:rsidRPr="002348BF">
        <w:rPr>
          <w:rFonts w:ascii="Book Antiqua" w:eastAsia="Trebuchet MS" w:hAnsi="Book Antiqua" w:cs="Trebuchet MS"/>
          <w:color w:val="333333"/>
          <w:highlight w:val="white"/>
        </w:rPr>
        <w:t>thatwhat</w:t>
      </w:r>
      <w:proofErr w:type="spellEnd"/>
      <w:r w:rsidRPr="002348BF">
        <w:rPr>
          <w:rFonts w:ascii="Book Antiqua" w:eastAsia="Trebuchet MS" w:hAnsi="Book Antiqua" w:cs="Trebuchet MS"/>
          <w:color w:val="333333"/>
          <w:highlight w:val="white"/>
        </w:rPr>
        <w:t xml:space="preserve"> he did amounted to suicide. But, he has also had a lot of praise for his courage and spirit of adventure. Bus 142 has become somewhat of a tourist attraction, with many visiting every year and posting </w:t>
      </w:r>
      <w:proofErr w:type="spellStart"/>
      <w:r w:rsidRPr="002348BF">
        <w:rPr>
          <w:rFonts w:ascii="Book Antiqua" w:eastAsia="Trebuchet MS" w:hAnsi="Book Antiqua" w:cs="Trebuchet MS"/>
          <w:color w:val="333333"/>
          <w:highlight w:val="white"/>
        </w:rPr>
        <w:t>Youtube</w:t>
      </w:r>
      <w:proofErr w:type="spellEnd"/>
      <w:r w:rsidRPr="002348BF">
        <w:rPr>
          <w:rFonts w:ascii="Book Antiqua" w:eastAsia="Trebuchet MS" w:hAnsi="Book Antiqua" w:cs="Trebuchet MS"/>
          <w:color w:val="333333"/>
          <w:highlight w:val="white"/>
        </w:rPr>
        <w:t xml:space="preserve"> </w:t>
      </w:r>
      <w:proofErr w:type="spellStart"/>
      <w:r w:rsidRPr="002348BF">
        <w:rPr>
          <w:rFonts w:ascii="Book Antiqua" w:eastAsia="Trebuchet MS" w:hAnsi="Book Antiqua" w:cs="Trebuchet MS"/>
          <w:color w:val="333333"/>
          <w:highlight w:val="white"/>
        </w:rPr>
        <w:t>vidos</w:t>
      </w:r>
      <w:proofErr w:type="spellEnd"/>
      <w:r w:rsidRPr="002348BF">
        <w:rPr>
          <w:rFonts w:ascii="Book Antiqua" w:eastAsia="Trebuchet MS" w:hAnsi="Book Antiqua" w:cs="Trebuchet MS"/>
          <w:color w:val="333333"/>
          <w:highlight w:val="white"/>
        </w:rPr>
        <w:t xml:space="preserve"> and pictures on the internet.</w:t>
      </w:r>
    </w:p>
    <w:p w:rsidR="00F74ED8" w:rsidRPr="002348BF" w:rsidRDefault="00F74ED8" w:rsidP="00F74ED8">
      <w:pPr>
        <w:spacing w:line="240" w:lineRule="auto"/>
        <w:rPr>
          <w:rFonts w:ascii="Book Antiqua" w:hAnsi="Book Antiqua"/>
        </w:rPr>
      </w:pPr>
    </w:p>
    <w:p w:rsidR="00F74ED8" w:rsidRPr="002348BF" w:rsidRDefault="00F74ED8" w:rsidP="00F74ED8">
      <w:pPr>
        <w:spacing w:line="240" w:lineRule="auto"/>
        <w:rPr>
          <w:rFonts w:ascii="Book Antiqua" w:hAnsi="Book Antiqua"/>
        </w:rPr>
      </w:pPr>
      <w:r w:rsidRPr="002348BF">
        <w:rPr>
          <w:rFonts w:ascii="Book Antiqua" w:eastAsia="Trebuchet MS" w:hAnsi="Book Antiqua" w:cs="Trebuchet MS"/>
          <w:color w:val="333333"/>
          <w:highlight w:val="white"/>
        </w:rPr>
        <w:t xml:space="preserve">Christopher McCandless Journal Entries for his Alaskan Adventure - </w:t>
      </w:r>
    </w:p>
    <w:p w:rsidR="00F74ED8" w:rsidRPr="002348BF" w:rsidRDefault="00F74ED8" w:rsidP="00F74ED8">
      <w:pPr>
        <w:spacing w:line="240" w:lineRule="auto"/>
        <w:rPr>
          <w:rFonts w:ascii="Book Antiqua" w:hAnsi="Book Antiqua"/>
        </w:rPr>
      </w:pPr>
    </w:p>
    <w:p w:rsidR="00F74ED8" w:rsidRPr="002348BF" w:rsidRDefault="00F74ED8" w:rsidP="00F74ED8">
      <w:pPr>
        <w:spacing w:line="240" w:lineRule="auto"/>
        <w:rPr>
          <w:rFonts w:ascii="Book Antiqua" w:eastAsia="Trebuchet MS" w:hAnsi="Book Antiqua" w:cs="Trebuchet MS"/>
          <w:color w:val="333333"/>
        </w:rPr>
      </w:pPr>
      <w:r w:rsidRPr="002348BF">
        <w:rPr>
          <w:rFonts w:ascii="Book Antiqua" w:eastAsia="Trebuchet MS" w:hAnsi="Book Antiqua" w:cs="Trebuchet MS"/>
          <w:color w:val="333333"/>
          <w:highlight w:val="white"/>
        </w:rPr>
        <w:t>Day 69: Rained in, river looks impossible. Lonely, Scared. Day 74: Terminal man. Faster. Day 78: Missed wolf. Ate potato seeds and many berries coming. Day 94: Woodpecker. Fog. Extremely weak. Fault of potato seed. Much trouble just to stand up. Starving. Great jeopardy. Day 100: Death looms as serious threat, too weak to walk out, have literally become trapped in wild—no game. Day 104: Missed bear! Day 105: Five squirrel. Caribou. Day 107: Beautiful berries. Day 108-113: [Days were marked only with slashes.]</w:t>
      </w:r>
    </w:p>
    <w:p w:rsidR="00F74ED8" w:rsidRPr="002348BF" w:rsidRDefault="00F74ED8">
      <w:pPr>
        <w:spacing w:before="280" w:line="240" w:lineRule="auto"/>
        <w:rPr>
          <w:rFonts w:ascii="Book Antiqua" w:hAnsi="Book Antiqua"/>
          <w:color w:val="404040"/>
        </w:rPr>
      </w:pPr>
    </w:p>
    <w:p w:rsidR="00F74ED8" w:rsidRPr="002348BF" w:rsidRDefault="00F74ED8" w:rsidP="00F74ED8">
      <w:pPr>
        <w:pStyle w:val="Heading1"/>
        <w:shd w:val="clear" w:color="auto" w:fill="951C55"/>
        <w:spacing w:before="0" w:after="0" w:line="360" w:lineRule="atLeast"/>
        <w:rPr>
          <w:rFonts w:ascii="Book Antiqua" w:hAnsi="Book Antiqua"/>
          <w:color w:val="FFFFFF"/>
        </w:rPr>
      </w:pPr>
      <w:r w:rsidRPr="002348BF">
        <w:rPr>
          <w:rFonts w:ascii="Book Antiqua" w:eastAsia="Times New Roman" w:hAnsi="Book Antiqua" w:cs="Times New Roman"/>
          <w:color w:val="333333"/>
          <w:sz w:val="27"/>
          <w:szCs w:val="27"/>
        </w:rPr>
        <w:br/>
      </w:r>
      <w:r w:rsidRPr="002348BF">
        <w:rPr>
          <w:rFonts w:ascii="Book Antiqua" w:hAnsi="Book Antiqua"/>
          <w:b/>
          <w:bCs/>
          <w:color w:val="FFFFFF"/>
        </w:rPr>
        <w:t xml:space="preserve">Megan Hine: the woman who helps keep Bear </w:t>
      </w:r>
      <w:proofErr w:type="spellStart"/>
      <w:r w:rsidRPr="002348BF">
        <w:rPr>
          <w:rFonts w:ascii="Book Antiqua" w:hAnsi="Book Antiqua"/>
          <w:b/>
          <w:bCs/>
          <w:color w:val="FFFFFF"/>
        </w:rPr>
        <w:t>Grylls</w:t>
      </w:r>
      <w:proofErr w:type="spellEnd"/>
      <w:r w:rsidRPr="002348BF">
        <w:rPr>
          <w:rFonts w:ascii="Book Antiqua" w:hAnsi="Book Antiqua"/>
          <w:b/>
          <w:bCs/>
          <w:color w:val="FFFFFF"/>
        </w:rPr>
        <w:t xml:space="preserve"> safe</w:t>
      </w:r>
    </w:p>
    <w:p w:rsidR="00F74ED8" w:rsidRPr="002348BF" w:rsidRDefault="00F74ED8" w:rsidP="00F74ED8">
      <w:pPr>
        <w:pStyle w:val="NormalWeb"/>
        <w:shd w:val="clear" w:color="auto" w:fill="B82266"/>
        <w:spacing w:before="0" w:beforeAutospacing="0" w:line="360" w:lineRule="atLeast"/>
        <w:rPr>
          <w:rFonts w:ascii="Book Antiqua" w:hAnsi="Book Antiqua"/>
          <w:color w:val="FFFFFF"/>
          <w:sz w:val="27"/>
          <w:szCs w:val="27"/>
        </w:rPr>
      </w:pPr>
      <w:r w:rsidRPr="002348BF">
        <w:rPr>
          <w:rFonts w:ascii="Book Antiqua" w:hAnsi="Book Antiqua"/>
          <w:color w:val="FFFFFF"/>
          <w:sz w:val="27"/>
          <w:szCs w:val="27"/>
        </w:rPr>
        <w:t>She has been attacked by lions, chased through the jungle by an armed drug gang and can light a fire with a tampon. Meet the adventure expert who tests stunts and survival expeditions for TV</w:t>
      </w:r>
    </w:p>
    <w:p w:rsidR="00F74ED8" w:rsidRPr="002348BF" w:rsidRDefault="00F74ED8" w:rsidP="00F74ED8">
      <w:pPr>
        <w:shd w:val="clear" w:color="auto" w:fill="FFFFFF"/>
        <w:spacing w:before="100" w:beforeAutospacing="1" w:after="100" w:afterAutospacing="1" w:line="360" w:lineRule="atLeast"/>
        <w:rPr>
          <w:rFonts w:ascii="Book Antiqua" w:eastAsia="Times New Roman" w:hAnsi="Book Antiqua" w:cs="Times New Roman"/>
          <w:color w:val="333333"/>
          <w:sz w:val="27"/>
          <w:szCs w:val="27"/>
        </w:rPr>
      </w:pPr>
      <w:r w:rsidRPr="002348BF">
        <w:rPr>
          <w:rFonts w:ascii="Book Antiqua" w:eastAsia="Times New Roman" w:hAnsi="Book Antiqua" w:cs="Times New Roman"/>
          <w:color w:val="333333"/>
          <w:sz w:val="27"/>
          <w:szCs w:val="27"/>
        </w:rPr>
        <w:t xml:space="preserve">She has survived killer snakes, not washing for three months, gun-toting opium farmers and managed to keep dozens of clueless celebrities alive for outdoor endurance reality shows. Megan Hine is an expedition guide, one of Bear </w:t>
      </w:r>
      <w:proofErr w:type="spellStart"/>
      <w:r w:rsidRPr="002348BF">
        <w:rPr>
          <w:rFonts w:ascii="Book Antiqua" w:eastAsia="Times New Roman" w:hAnsi="Book Antiqua" w:cs="Times New Roman"/>
          <w:color w:val="333333"/>
          <w:sz w:val="27"/>
          <w:szCs w:val="27"/>
        </w:rPr>
        <w:t>Grylls</w:t>
      </w:r>
      <w:proofErr w:type="spellEnd"/>
      <w:r w:rsidRPr="002348BF">
        <w:rPr>
          <w:rFonts w:ascii="Book Antiqua" w:eastAsia="Times New Roman" w:hAnsi="Book Antiqua" w:cs="Times New Roman"/>
          <w:color w:val="333333"/>
          <w:sz w:val="27"/>
          <w:szCs w:val="27"/>
        </w:rPr>
        <w:t>’ survival consultants and the woman you want to stick close to, come the resources wars: she can climb, abseil, knows which bugs to eat, and can start a fire with a tampon. And she’s warm and funny, too, so you wouldn’t mind if you were stuck on a desert island with her. As a bonus, she can catch fish with her bare hands.</w:t>
      </w:r>
    </w:p>
    <w:p w:rsidR="00F74ED8" w:rsidRPr="002348BF" w:rsidRDefault="00F74ED8" w:rsidP="00F74ED8">
      <w:pPr>
        <w:shd w:val="clear" w:color="auto" w:fill="FFFFFF"/>
        <w:spacing w:before="100" w:beforeAutospacing="1" w:after="100" w:afterAutospacing="1" w:line="360" w:lineRule="atLeast"/>
        <w:rPr>
          <w:rFonts w:ascii="Book Antiqua" w:eastAsia="Times New Roman" w:hAnsi="Book Antiqua" w:cs="Times New Roman"/>
          <w:color w:val="333333"/>
          <w:sz w:val="27"/>
          <w:szCs w:val="27"/>
        </w:rPr>
      </w:pPr>
      <w:r w:rsidRPr="002348BF">
        <w:rPr>
          <w:rFonts w:ascii="Book Antiqua" w:eastAsia="Times New Roman" w:hAnsi="Book Antiqua" w:cs="Times New Roman"/>
          <w:color w:val="333333"/>
          <w:sz w:val="27"/>
          <w:szCs w:val="27"/>
        </w:rPr>
        <w:t>We speak on the phone. She has just come back from a day of scouting locations in a Romanian forest for a TV show and is doing her best to avoid the bears. “It’s the time of year when they’re giving birth and you’ve got to be really careful about the caves.” You don’t need to be a survival expert to know you stay away from ferocious mothers and their cubs. She has seen some in the distance, but not up close, she says, adding “thankfully”.</w:t>
      </w:r>
    </w:p>
    <w:p w:rsidR="00F74ED8" w:rsidRPr="002348BF" w:rsidRDefault="00F74ED8" w:rsidP="00F74ED8">
      <w:pPr>
        <w:shd w:val="clear" w:color="auto" w:fill="FFFFFF"/>
        <w:spacing w:before="100" w:beforeAutospacing="1" w:after="100" w:afterAutospacing="1" w:line="360" w:lineRule="atLeast"/>
        <w:rPr>
          <w:rFonts w:ascii="Book Antiqua" w:eastAsia="Times New Roman" w:hAnsi="Book Antiqua" w:cs="Times New Roman"/>
          <w:color w:val="333333"/>
          <w:sz w:val="27"/>
          <w:szCs w:val="27"/>
        </w:rPr>
      </w:pPr>
    </w:p>
    <w:p w:rsidR="00A94694" w:rsidRPr="002348BF" w:rsidRDefault="00C171FF" w:rsidP="00C171FF">
      <w:pPr>
        <w:autoSpaceDE w:val="0"/>
        <w:autoSpaceDN w:val="0"/>
        <w:adjustRightInd w:val="0"/>
        <w:spacing w:line="240" w:lineRule="auto"/>
        <w:rPr>
          <w:rFonts w:ascii="Book Antiqua" w:hAnsi="Book Antiqua"/>
          <w:color w:val="4B4B4B"/>
          <w:sz w:val="40"/>
          <w:szCs w:val="40"/>
        </w:rPr>
      </w:pPr>
      <w:r w:rsidRPr="002348BF">
        <w:rPr>
          <w:rFonts w:ascii="Book Antiqua" w:hAnsi="Book Antiqua"/>
          <w:color w:val="4B4B4B"/>
          <w:sz w:val="40"/>
          <w:szCs w:val="40"/>
        </w:rPr>
        <w:lastRenderedPageBreak/>
        <w:t>HEALTHCARE</w:t>
      </w:r>
    </w:p>
    <w:p w:rsidR="000C2439" w:rsidRPr="002348BF" w:rsidRDefault="000C2439">
      <w:pPr>
        <w:spacing w:line="240" w:lineRule="auto"/>
        <w:rPr>
          <w:rFonts w:ascii="Book Antiqua" w:hAnsi="Book Antiqua"/>
        </w:rPr>
      </w:pPr>
    </w:p>
    <w:p w:rsidR="00C26A6C" w:rsidRPr="002348BF" w:rsidRDefault="00C26A6C">
      <w:pPr>
        <w:pStyle w:val="Heading1"/>
        <w:keepNext w:val="0"/>
        <w:keepLines w:val="0"/>
        <w:spacing w:before="0" w:after="300" w:line="240" w:lineRule="auto"/>
        <w:contextualSpacing w:val="0"/>
        <w:rPr>
          <w:rFonts w:ascii="Book Antiqua" w:hAnsi="Book Antiqua"/>
          <w:b/>
          <w:color w:val="333333"/>
          <w:sz w:val="22"/>
          <w:szCs w:val="22"/>
          <w:highlight w:val="white"/>
        </w:rPr>
      </w:pPr>
      <w:bookmarkStart w:id="6" w:name="h.gwcsq0ohuaki" w:colFirst="0" w:colLast="0"/>
      <w:bookmarkEnd w:id="6"/>
      <w:r w:rsidRPr="002348BF">
        <w:rPr>
          <w:rFonts w:ascii="Book Antiqua" w:hAnsi="Book Antiqua"/>
          <w:noProof/>
        </w:rPr>
        <w:drawing>
          <wp:inline distT="0" distB="0" distL="0" distR="0">
            <wp:extent cx="5731510" cy="6285709"/>
            <wp:effectExtent l="0" t="0" r="2540" b="1270"/>
            <wp:docPr id="2" name="Picture 2" descr="http://bna.opblog.brightsolid.com/wp-content/uploads/sites/9/2013/10/nightingale-nur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na.opblog.brightsolid.com/wp-content/uploads/sites/9/2013/10/nightingale-nurses.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6285709"/>
                    </a:xfrm>
                    <a:prstGeom prst="rect">
                      <a:avLst/>
                    </a:prstGeom>
                    <a:noFill/>
                    <a:ln>
                      <a:noFill/>
                    </a:ln>
                  </pic:spPr>
                </pic:pic>
              </a:graphicData>
            </a:graphic>
          </wp:inline>
        </w:drawing>
      </w:r>
    </w:p>
    <w:p w:rsidR="00C26A6C" w:rsidRPr="002348BF" w:rsidRDefault="004E63D6">
      <w:pPr>
        <w:pStyle w:val="Heading1"/>
        <w:keepNext w:val="0"/>
        <w:keepLines w:val="0"/>
        <w:spacing w:before="0" w:after="300" w:line="240" w:lineRule="auto"/>
        <w:contextualSpacing w:val="0"/>
        <w:rPr>
          <w:rFonts w:ascii="Book Antiqua" w:hAnsi="Book Antiqua"/>
          <w:b/>
          <w:color w:val="333333"/>
          <w:sz w:val="22"/>
          <w:szCs w:val="22"/>
          <w:highlight w:val="white"/>
        </w:rPr>
      </w:pPr>
      <w:r w:rsidRPr="002348BF">
        <w:rPr>
          <w:rFonts w:ascii="Book Antiqua" w:hAnsi="Book Antiqua"/>
          <w:b/>
          <w:color w:val="333333"/>
          <w:sz w:val="22"/>
          <w:szCs w:val="22"/>
          <w:highlight w:val="white"/>
        </w:rPr>
        <w:t>May 1856, Daily Express</w:t>
      </w:r>
    </w:p>
    <w:p w:rsidR="00C26A6C" w:rsidRPr="002348BF" w:rsidRDefault="00C26A6C">
      <w:pPr>
        <w:pStyle w:val="Heading1"/>
        <w:keepNext w:val="0"/>
        <w:keepLines w:val="0"/>
        <w:spacing w:before="0" w:after="300" w:line="240" w:lineRule="auto"/>
        <w:contextualSpacing w:val="0"/>
        <w:rPr>
          <w:rFonts w:ascii="Book Antiqua" w:hAnsi="Book Antiqua"/>
          <w:b/>
          <w:color w:val="333333"/>
          <w:sz w:val="22"/>
          <w:szCs w:val="22"/>
          <w:highlight w:val="white"/>
        </w:rPr>
      </w:pPr>
    </w:p>
    <w:p w:rsidR="00C26A6C" w:rsidRPr="002348BF" w:rsidRDefault="00C26A6C">
      <w:pPr>
        <w:pStyle w:val="Heading1"/>
        <w:keepNext w:val="0"/>
        <w:keepLines w:val="0"/>
        <w:spacing w:before="0" w:after="300" w:line="240" w:lineRule="auto"/>
        <w:contextualSpacing w:val="0"/>
        <w:rPr>
          <w:rFonts w:ascii="Book Antiqua" w:hAnsi="Book Antiqua"/>
          <w:b/>
          <w:color w:val="333333"/>
          <w:sz w:val="22"/>
          <w:szCs w:val="22"/>
          <w:highlight w:val="white"/>
        </w:rPr>
      </w:pPr>
    </w:p>
    <w:p w:rsidR="00C26A6C" w:rsidRPr="002348BF" w:rsidRDefault="00C26A6C">
      <w:pPr>
        <w:pStyle w:val="Heading1"/>
        <w:keepNext w:val="0"/>
        <w:keepLines w:val="0"/>
        <w:spacing w:before="0" w:after="300" w:line="240" w:lineRule="auto"/>
        <w:contextualSpacing w:val="0"/>
        <w:rPr>
          <w:rFonts w:ascii="Book Antiqua" w:hAnsi="Book Antiqua"/>
          <w:b/>
          <w:color w:val="333333"/>
          <w:sz w:val="22"/>
          <w:szCs w:val="22"/>
          <w:highlight w:val="white"/>
        </w:rPr>
      </w:pPr>
    </w:p>
    <w:p w:rsidR="00C26A6C" w:rsidRPr="002348BF" w:rsidRDefault="00C26A6C">
      <w:pPr>
        <w:pStyle w:val="Heading1"/>
        <w:keepNext w:val="0"/>
        <w:keepLines w:val="0"/>
        <w:spacing w:before="0" w:after="300" w:line="240" w:lineRule="auto"/>
        <w:contextualSpacing w:val="0"/>
        <w:rPr>
          <w:rFonts w:ascii="Book Antiqua" w:hAnsi="Book Antiqua"/>
          <w:b/>
          <w:color w:val="333333"/>
          <w:sz w:val="22"/>
          <w:szCs w:val="22"/>
          <w:highlight w:val="white"/>
        </w:rPr>
      </w:pPr>
    </w:p>
    <w:p w:rsidR="00E8131C" w:rsidRPr="002348BF" w:rsidRDefault="00E8131C" w:rsidP="00E8131C">
      <w:pPr>
        <w:pStyle w:val="Heading1"/>
        <w:keepNext w:val="0"/>
        <w:keepLines w:val="0"/>
        <w:spacing w:before="0" w:after="300" w:line="240" w:lineRule="auto"/>
        <w:contextualSpacing w:val="0"/>
        <w:jc w:val="center"/>
        <w:rPr>
          <w:rFonts w:ascii="Book Antiqua" w:hAnsi="Book Antiqua"/>
          <w:b/>
          <w:sz w:val="24"/>
          <w:szCs w:val="24"/>
        </w:rPr>
      </w:pPr>
      <w:r w:rsidRPr="002348BF">
        <w:rPr>
          <w:rFonts w:ascii="Book Antiqua" w:hAnsi="Book Antiqua"/>
          <w:b/>
          <w:sz w:val="24"/>
          <w:szCs w:val="24"/>
        </w:rPr>
        <w:lastRenderedPageBreak/>
        <w:t>The account of Florence Nightingale’s experiences in a hospital during the Crimean war.</w:t>
      </w:r>
    </w:p>
    <w:p w:rsidR="00C26A6C" w:rsidRPr="002348BF" w:rsidRDefault="004E63D6">
      <w:pPr>
        <w:pStyle w:val="Heading1"/>
        <w:keepNext w:val="0"/>
        <w:keepLines w:val="0"/>
        <w:spacing w:before="0" w:after="300" w:line="240" w:lineRule="auto"/>
        <w:contextualSpacing w:val="0"/>
        <w:rPr>
          <w:rFonts w:ascii="Book Antiqua" w:hAnsi="Book Antiqua"/>
        </w:rPr>
      </w:pPr>
      <w:r w:rsidRPr="002348BF">
        <w:rPr>
          <w:rFonts w:ascii="Book Antiqua" w:hAnsi="Book Antiqua"/>
          <w:sz w:val="22"/>
          <w:szCs w:val="22"/>
        </w:rPr>
        <w:t xml:space="preserve">A message came to me to prepare for 510 wounded on our side of the Hospital who were arriving from the dreadful affair of the 5th November from Balaklava, in which battle were 1763 wounded and 442 killed, besides 96 officers wounded and 38 killed. I always expected to end my Days as Hospital Matron, but I never expected to be Barrack Mistress. We had but half an hour’s notice before they began landing the wounded. Between one and 9 o’clock we had the mattresses stuffed, sewn up, laid down—alas! </w:t>
      </w:r>
      <w:proofErr w:type="gramStart"/>
      <w:r w:rsidRPr="002348BF">
        <w:rPr>
          <w:rFonts w:ascii="Book Antiqua" w:hAnsi="Book Antiqua"/>
          <w:sz w:val="22"/>
          <w:szCs w:val="22"/>
        </w:rPr>
        <w:t>only</w:t>
      </w:r>
      <w:proofErr w:type="gramEnd"/>
      <w:r w:rsidRPr="002348BF">
        <w:rPr>
          <w:rFonts w:ascii="Book Antiqua" w:hAnsi="Book Antiqua"/>
          <w:sz w:val="22"/>
          <w:szCs w:val="22"/>
        </w:rPr>
        <w:t xml:space="preserve"> upon matting on the floor—the men washed and put to bed, and all their wounds dressed. I wish I had time. I would write you a letter dear to a surgeon’s heart. I am as good as a Medical Times! But oh! </w:t>
      </w:r>
      <w:proofErr w:type="gramStart"/>
      <w:r w:rsidRPr="002348BF">
        <w:rPr>
          <w:rFonts w:ascii="Book Antiqua" w:hAnsi="Book Antiqua"/>
          <w:sz w:val="22"/>
          <w:szCs w:val="22"/>
        </w:rPr>
        <w:t>you</w:t>
      </w:r>
      <w:proofErr w:type="gramEnd"/>
      <w:r w:rsidRPr="002348BF">
        <w:rPr>
          <w:rFonts w:ascii="Book Antiqua" w:hAnsi="Book Antiqua"/>
          <w:sz w:val="22"/>
          <w:szCs w:val="22"/>
        </w:rPr>
        <w:t xml:space="preserve"> Gentlemen of England who sit at Home in all the well-earned satisfaction of your successful cases, can have little Idea from reading the newspapers of the Horror and Misery (in a Military Hospital) of operating upon these dying, exhausted men. A London Hospital is a Garden of Flowers to it. We have our Quarters in one Tower of the Barrack, and all this fresh influx has been laid down between us and the Main Guard, in two Corridors, with a line of Beds down each side, just room for one person to pass between, and four wards. Yet in the midst of this appalling Horror (we are steeped up to our necks in blood) there is good, and I can truly say, like St. Peter, “It is good for us to be here”—though I doubt whether if St. Peter had been here, he would have said so. As I went my night-rounds among the newly wounded that first night, there was not one murmur, not one groan, the strictest discipline—the most absolute silence and quiet prevailed—only the steps of the Sentry—and I heard one man say, “I was dreaming of my friends at Home,” and another said, “I was thinking of them.” These poor fellows bear pain and mutilation with an unshrinking heroism which is really superhuman, and die, or are cut up without a complaint. The wounded are now lying up to our very door, and we are landing 540 more from the Andes. I take rank in the Army as Brigadier General, because 40 British females, whom I have with me, are more difficult to manage than 4000 men. Let no lady come out here who is not used to fatigue and privation.… Every ten minutes an Orderly runs, and we have to go and cram lint into the wound till a Surgeon can be sent for, and stop the Bleeding as well as we can. In all our corridor, I think we have not an average of three Limbs per man. And there are two Ships more “loading” at the Crimea with wounded—(this is our Phraseology). Then come the operations, and a melancholy, not an encouraging List is this. They are all performed in the wards—no time to move them; one poor fellow exhausted with </w:t>
      </w:r>
      <w:proofErr w:type="spellStart"/>
      <w:r w:rsidRPr="002348BF">
        <w:rPr>
          <w:rFonts w:ascii="Book Antiqua" w:hAnsi="Book Antiqua"/>
          <w:sz w:val="22"/>
          <w:szCs w:val="22"/>
        </w:rPr>
        <w:t>hæmorrhage</w:t>
      </w:r>
      <w:proofErr w:type="spellEnd"/>
      <w:r w:rsidRPr="002348BF">
        <w:rPr>
          <w:rFonts w:ascii="Book Antiqua" w:hAnsi="Book Antiqua"/>
          <w:sz w:val="22"/>
          <w:szCs w:val="22"/>
        </w:rPr>
        <w:t>, has his leg amputated as a last hope, and dies ten minutes after the Surgeon has left him. Almost before the breath has left his body it is sewn up in its blanket, and carried away and buried the same day. We have no room for Corpses in the Wards. The Surgeons pass on to the next, an excision of the shoulder-joint, beautifully performed and going on well. Ball lodged just in the head of the joint and fracture starred all round. The next poor fellow has two Stumps for arms, and the next has lost an arm and a leg. As for the Balls they go in where they like and come out where they like and do as much harm as they can in passing</w:t>
      </w:r>
      <w:r w:rsidRPr="002348BF">
        <w:rPr>
          <w:rFonts w:ascii="Book Antiqua" w:hAnsi="Book Antiqua"/>
        </w:rPr>
        <w:t>.</w:t>
      </w:r>
    </w:p>
    <w:p w:rsidR="00E8131C" w:rsidRPr="002348BF" w:rsidRDefault="00E8131C" w:rsidP="00E8131C">
      <w:pPr>
        <w:rPr>
          <w:rFonts w:ascii="Book Antiqua" w:hAnsi="Book Antiqua"/>
          <w:highlight w:val="white"/>
        </w:rPr>
      </w:pPr>
    </w:p>
    <w:p w:rsidR="00E8131C" w:rsidRPr="002348BF" w:rsidRDefault="00E8131C" w:rsidP="00E8131C">
      <w:pPr>
        <w:rPr>
          <w:rFonts w:ascii="Book Antiqua" w:hAnsi="Book Antiqua"/>
          <w:highlight w:val="white"/>
        </w:rPr>
      </w:pPr>
    </w:p>
    <w:p w:rsidR="00E8131C" w:rsidRPr="002348BF" w:rsidRDefault="00E8131C" w:rsidP="00E8131C">
      <w:pPr>
        <w:rPr>
          <w:rFonts w:ascii="Book Antiqua" w:hAnsi="Book Antiqua"/>
          <w:highlight w:val="white"/>
        </w:rPr>
      </w:pPr>
    </w:p>
    <w:p w:rsidR="00E8131C" w:rsidRPr="002348BF" w:rsidRDefault="00E8131C" w:rsidP="00E8131C">
      <w:pPr>
        <w:rPr>
          <w:rFonts w:ascii="Book Antiqua" w:hAnsi="Book Antiqua"/>
          <w:highlight w:val="white"/>
        </w:rPr>
      </w:pPr>
    </w:p>
    <w:p w:rsidR="00CE28EF" w:rsidRPr="002348BF" w:rsidRDefault="00CE28EF" w:rsidP="00E8131C">
      <w:pPr>
        <w:rPr>
          <w:rFonts w:ascii="Book Antiqua" w:hAnsi="Book Antiqua"/>
          <w:highlight w:val="white"/>
        </w:rPr>
      </w:pPr>
    </w:p>
    <w:p w:rsidR="00CE28EF" w:rsidRPr="002348BF" w:rsidRDefault="00CE28EF" w:rsidP="00E8131C">
      <w:pPr>
        <w:rPr>
          <w:rFonts w:ascii="Book Antiqua" w:hAnsi="Book Antiqua"/>
          <w:highlight w:val="white"/>
        </w:rPr>
      </w:pPr>
    </w:p>
    <w:p w:rsidR="00CE28EF" w:rsidRPr="002348BF" w:rsidRDefault="00CE28EF" w:rsidP="00E8131C">
      <w:pPr>
        <w:rPr>
          <w:rFonts w:ascii="Book Antiqua" w:hAnsi="Book Antiqua"/>
          <w:highlight w:val="white"/>
        </w:rPr>
      </w:pPr>
    </w:p>
    <w:p w:rsidR="00CE28EF" w:rsidRPr="002348BF" w:rsidRDefault="00CE28EF" w:rsidP="00E8131C">
      <w:pPr>
        <w:rPr>
          <w:rFonts w:ascii="Book Antiqua" w:hAnsi="Book Antiqua"/>
          <w:highlight w:val="white"/>
        </w:rPr>
      </w:pPr>
    </w:p>
    <w:p w:rsidR="00CE28EF" w:rsidRPr="002348BF" w:rsidRDefault="00CE28EF" w:rsidP="00E8131C">
      <w:pPr>
        <w:rPr>
          <w:rFonts w:ascii="Book Antiqua" w:hAnsi="Book Antiqua"/>
          <w:highlight w:val="white"/>
        </w:rPr>
      </w:pPr>
    </w:p>
    <w:p w:rsidR="00E8131C" w:rsidRPr="002348BF" w:rsidRDefault="00CE28EF" w:rsidP="00E8131C">
      <w:pPr>
        <w:rPr>
          <w:rFonts w:ascii="Book Antiqua" w:hAnsi="Book Antiqua"/>
          <w:highlight w:val="white"/>
        </w:rPr>
      </w:pPr>
      <w:r w:rsidRPr="002348BF">
        <w:rPr>
          <w:rFonts w:ascii="Book Antiqua" w:hAnsi="Book Antiqua"/>
          <w:b/>
          <w:bCs/>
          <w:sz w:val="19"/>
          <w:szCs w:val="19"/>
          <w:shd w:val="clear" w:color="auto" w:fill="FFFF99"/>
        </w:rPr>
        <w:t>This is a poster that was put up in London in 1848, during the second outbreak of cholera.</w:t>
      </w:r>
    </w:p>
    <w:p w:rsidR="00E8131C" w:rsidRPr="002348BF" w:rsidRDefault="00E8131C" w:rsidP="00E8131C">
      <w:pPr>
        <w:rPr>
          <w:rFonts w:ascii="Book Antiqua" w:hAnsi="Book Antiqua"/>
          <w:highlight w:val="white"/>
        </w:rPr>
      </w:pPr>
    </w:p>
    <w:p w:rsidR="00E8131C" w:rsidRPr="002348BF" w:rsidRDefault="00CE28EF" w:rsidP="00E8131C">
      <w:pPr>
        <w:rPr>
          <w:rFonts w:ascii="Book Antiqua" w:hAnsi="Book Antiqua"/>
          <w:highlight w:val="white"/>
        </w:rPr>
      </w:pPr>
      <w:r w:rsidRPr="002348BF">
        <w:rPr>
          <w:rFonts w:ascii="Book Antiqua" w:hAnsi="Book Antiqua"/>
          <w:noProof/>
        </w:rPr>
        <w:drawing>
          <wp:anchor distT="0" distB="0" distL="114300" distR="114300" simplePos="0" relativeHeight="251668480" behindDoc="1" locked="0" layoutInCell="1" allowOverlap="1">
            <wp:simplePos x="0" y="0"/>
            <wp:positionH relativeFrom="column">
              <wp:posOffset>-47501</wp:posOffset>
            </wp:positionH>
            <wp:positionV relativeFrom="paragraph">
              <wp:posOffset>181915</wp:posOffset>
            </wp:positionV>
            <wp:extent cx="5094605" cy="6531610"/>
            <wp:effectExtent l="0" t="0" r="0" b="2540"/>
            <wp:wrapTight wrapText="bothSides">
              <wp:wrapPolygon edited="0">
                <wp:start x="0" y="0"/>
                <wp:lineTo x="0" y="21545"/>
                <wp:lineTo x="21484" y="21545"/>
                <wp:lineTo x="21484" y="0"/>
                <wp:lineTo x="0" y="0"/>
              </wp:wrapPolygon>
            </wp:wrapTight>
            <wp:docPr id="11" name="Picture 11" descr="Catalogue ref: MH 13/245;  Poster displayed in London during second outbreak of cholera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alogue ref: MH 13/245;  Poster displayed in London during second outbreak of cholera 184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4605" cy="6531610"/>
                    </a:xfrm>
                    <a:prstGeom prst="rect">
                      <a:avLst/>
                    </a:prstGeom>
                    <a:noFill/>
                    <a:ln>
                      <a:noFill/>
                    </a:ln>
                  </pic:spPr>
                </pic:pic>
              </a:graphicData>
            </a:graphic>
          </wp:anchor>
        </w:drawing>
      </w:r>
    </w:p>
    <w:p w:rsidR="00E00B25" w:rsidRPr="002348BF" w:rsidRDefault="00E00B25">
      <w:pPr>
        <w:pStyle w:val="Heading1"/>
        <w:keepNext w:val="0"/>
        <w:keepLines w:val="0"/>
        <w:spacing w:before="0" w:after="300" w:line="240" w:lineRule="auto"/>
        <w:contextualSpacing w:val="0"/>
        <w:rPr>
          <w:rFonts w:ascii="Book Antiqua" w:hAnsi="Book Antiqua"/>
          <w:sz w:val="22"/>
          <w:szCs w:val="22"/>
          <w:highlight w:val="white"/>
        </w:rPr>
      </w:pPr>
    </w:p>
    <w:p w:rsidR="00CE28EF" w:rsidRPr="002348BF" w:rsidRDefault="00CE28EF" w:rsidP="00CE28EF">
      <w:pPr>
        <w:rPr>
          <w:rFonts w:ascii="Book Antiqua" w:hAnsi="Book Antiqua"/>
          <w:highlight w:val="white"/>
        </w:rPr>
      </w:pPr>
    </w:p>
    <w:p w:rsidR="00CE28EF" w:rsidRPr="002348BF" w:rsidRDefault="00CE28EF" w:rsidP="00CE28EF">
      <w:pPr>
        <w:rPr>
          <w:rFonts w:ascii="Book Antiqua" w:hAnsi="Book Antiqua"/>
          <w:highlight w:val="white"/>
        </w:rPr>
      </w:pPr>
    </w:p>
    <w:p w:rsidR="00CE28EF" w:rsidRPr="002348BF" w:rsidRDefault="00CE28EF" w:rsidP="00CE28EF">
      <w:pPr>
        <w:rPr>
          <w:rFonts w:ascii="Book Antiqua" w:hAnsi="Book Antiqua"/>
          <w:highlight w:val="white"/>
        </w:rPr>
      </w:pPr>
    </w:p>
    <w:p w:rsidR="00CE28EF" w:rsidRPr="002348BF" w:rsidRDefault="00CE28EF" w:rsidP="00CE28EF">
      <w:pPr>
        <w:rPr>
          <w:rFonts w:ascii="Book Antiqua" w:hAnsi="Book Antiqua"/>
          <w:highlight w:val="white"/>
        </w:rPr>
      </w:pPr>
    </w:p>
    <w:p w:rsidR="00CE28EF" w:rsidRPr="002348BF" w:rsidRDefault="00CE28EF" w:rsidP="00CE28EF">
      <w:pPr>
        <w:rPr>
          <w:rFonts w:ascii="Book Antiqua" w:hAnsi="Book Antiqua"/>
          <w:highlight w:val="white"/>
        </w:rPr>
      </w:pPr>
    </w:p>
    <w:p w:rsidR="00CE28EF" w:rsidRPr="002348BF" w:rsidRDefault="00CE28EF" w:rsidP="00CE28EF">
      <w:pPr>
        <w:rPr>
          <w:rFonts w:ascii="Book Antiqua" w:hAnsi="Book Antiqua"/>
          <w:highlight w:val="white"/>
        </w:rPr>
      </w:pPr>
    </w:p>
    <w:p w:rsidR="00CE28EF" w:rsidRPr="002348BF" w:rsidRDefault="00CE28EF" w:rsidP="00CE28EF">
      <w:pPr>
        <w:rPr>
          <w:rFonts w:ascii="Book Antiqua" w:hAnsi="Book Antiqua"/>
          <w:highlight w:val="white"/>
        </w:rPr>
      </w:pPr>
    </w:p>
    <w:p w:rsidR="00CE28EF" w:rsidRPr="002348BF" w:rsidRDefault="00CE28EF">
      <w:pPr>
        <w:pStyle w:val="Heading1"/>
        <w:keepNext w:val="0"/>
        <w:keepLines w:val="0"/>
        <w:spacing w:before="0" w:after="300" w:line="240" w:lineRule="auto"/>
        <w:contextualSpacing w:val="0"/>
        <w:rPr>
          <w:rFonts w:ascii="Book Antiqua" w:hAnsi="Book Antiqua"/>
          <w:b/>
          <w:color w:val="333333"/>
          <w:sz w:val="22"/>
          <w:szCs w:val="22"/>
          <w:highlight w:val="white"/>
        </w:rPr>
      </w:pPr>
    </w:p>
    <w:p w:rsidR="00CE28EF" w:rsidRPr="002348BF" w:rsidRDefault="00CE28EF">
      <w:pPr>
        <w:pStyle w:val="Heading1"/>
        <w:keepNext w:val="0"/>
        <w:keepLines w:val="0"/>
        <w:spacing w:before="0" w:after="300" w:line="240" w:lineRule="auto"/>
        <w:contextualSpacing w:val="0"/>
        <w:rPr>
          <w:rFonts w:ascii="Book Antiqua" w:hAnsi="Book Antiqua"/>
          <w:b/>
          <w:color w:val="333333"/>
          <w:sz w:val="22"/>
          <w:szCs w:val="22"/>
          <w:highlight w:val="white"/>
        </w:rPr>
      </w:pPr>
    </w:p>
    <w:p w:rsidR="00CE28EF" w:rsidRPr="002348BF" w:rsidRDefault="00CE28EF">
      <w:pPr>
        <w:pStyle w:val="Heading1"/>
        <w:keepNext w:val="0"/>
        <w:keepLines w:val="0"/>
        <w:spacing w:before="0" w:after="300" w:line="240" w:lineRule="auto"/>
        <w:contextualSpacing w:val="0"/>
        <w:rPr>
          <w:rFonts w:ascii="Book Antiqua" w:hAnsi="Book Antiqua"/>
          <w:b/>
          <w:color w:val="333333"/>
          <w:sz w:val="22"/>
          <w:szCs w:val="22"/>
          <w:highlight w:val="white"/>
        </w:rPr>
      </w:pPr>
    </w:p>
    <w:p w:rsidR="00CE28EF" w:rsidRPr="002348BF" w:rsidRDefault="00CE28EF">
      <w:pPr>
        <w:pStyle w:val="Heading1"/>
        <w:keepNext w:val="0"/>
        <w:keepLines w:val="0"/>
        <w:spacing w:before="0" w:after="300" w:line="240" w:lineRule="auto"/>
        <w:contextualSpacing w:val="0"/>
        <w:rPr>
          <w:rFonts w:ascii="Book Antiqua" w:hAnsi="Book Antiqua"/>
          <w:b/>
          <w:color w:val="333333"/>
          <w:sz w:val="22"/>
          <w:szCs w:val="22"/>
          <w:highlight w:val="white"/>
        </w:rPr>
      </w:pPr>
    </w:p>
    <w:p w:rsidR="00CE28EF" w:rsidRPr="002348BF" w:rsidRDefault="00CE28EF">
      <w:pPr>
        <w:pStyle w:val="Heading1"/>
        <w:keepNext w:val="0"/>
        <w:keepLines w:val="0"/>
        <w:spacing w:before="0" w:after="300" w:line="240" w:lineRule="auto"/>
        <w:contextualSpacing w:val="0"/>
        <w:rPr>
          <w:rFonts w:ascii="Book Antiqua" w:hAnsi="Book Antiqua"/>
          <w:b/>
          <w:color w:val="333333"/>
          <w:sz w:val="22"/>
          <w:szCs w:val="22"/>
          <w:highlight w:val="white"/>
        </w:rPr>
      </w:pPr>
    </w:p>
    <w:p w:rsidR="00CE28EF" w:rsidRPr="002348BF" w:rsidRDefault="00CE28EF">
      <w:pPr>
        <w:pStyle w:val="Heading1"/>
        <w:keepNext w:val="0"/>
        <w:keepLines w:val="0"/>
        <w:spacing w:before="0" w:after="300" w:line="240" w:lineRule="auto"/>
        <w:contextualSpacing w:val="0"/>
        <w:rPr>
          <w:rFonts w:ascii="Book Antiqua" w:hAnsi="Book Antiqua"/>
          <w:b/>
          <w:color w:val="333333"/>
          <w:sz w:val="22"/>
          <w:szCs w:val="22"/>
          <w:highlight w:val="white"/>
        </w:rPr>
      </w:pPr>
    </w:p>
    <w:p w:rsidR="00CE28EF" w:rsidRPr="002348BF" w:rsidRDefault="00CE28EF">
      <w:pPr>
        <w:pStyle w:val="Heading1"/>
        <w:keepNext w:val="0"/>
        <w:keepLines w:val="0"/>
        <w:spacing w:before="0" w:after="300" w:line="240" w:lineRule="auto"/>
        <w:contextualSpacing w:val="0"/>
        <w:rPr>
          <w:rFonts w:ascii="Book Antiqua" w:hAnsi="Book Antiqua"/>
          <w:b/>
          <w:color w:val="333333"/>
          <w:sz w:val="22"/>
          <w:szCs w:val="22"/>
          <w:highlight w:val="white"/>
        </w:rPr>
      </w:pPr>
    </w:p>
    <w:p w:rsidR="00CE28EF" w:rsidRPr="002348BF" w:rsidRDefault="00CE28EF">
      <w:pPr>
        <w:pStyle w:val="Heading1"/>
        <w:keepNext w:val="0"/>
        <w:keepLines w:val="0"/>
        <w:spacing w:before="0" w:after="300" w:line="240" w:lineRule="auto"/>
        <w:contextualSpacing w:val="0"/>
        <w:rPr>
          <w:rFonts w:ascii="Book Antiqua" w:hAnsi="Book Antiqua"/>
          <w:b/>
          <w:color w:val="333333"/>
          <w:sz w:val="22"/>
          <w:szCs w:val="22"/>
          <w:highlight w:val="white"/>
        </w:rPr>
      </w:pPr>
    </w:p>
    <w:p w:rsidR="00CE28EF" w:rsidRPr="002348BF" w:rsidRDefault="00CE28EF">
      <w:pPr>
        <w:pStyle w:val="Heading1"/>
        <w:keepNext w:val="0"/>
        <w:keepLines w:val="0"/>
        <w:spacing w:before="0" w:after="300" w:line="240" w:lineRule="auto"/>
        <w:contextualSpacing w:val="0"/>
        <w:rPr>
          <w:rFonts w:ascii="Book Antiqua" w:hAnsi="Book Antiqua"/>
          <w:b/>
          <w:color w:val="333333"/>
          <w:sz w:val="22"/>
          <w:szCs w:val="22"/>
          <w:highlight w:val="white"/>
        </w:rPr>
      </w:pPr>
    </w:p>
    <w:p w:rsidR="00CE28EF" w:rsidRPr="002348BF" w:rsidRDefault="00CE28EF">
      <w:pPr>
        <w:pStyle w:val="Heading1"/>
        <w:keepNext w:val="0"/>
        <w:keepLines w:val="0"/>
        <w:spacing w:before="0" w:after="300" w:line="240" w:lineRule="auto"/>
        <w:contextualSpacing w:val="0"/>
        <w:rPr>
          <w:rFonts w:ascii="Book Antiqua" w:hAnsi="Book Antiqua"/>
          <w:b/>
          <w:color w:val="333333"/>
          <w:sz w:val="22"/>
          <w:szCs w:val="22"/>
          <w:highlight w:val="white"/>
        </w:rPr>
      </w:pPr>
    </w:p>
    <w:p w:rsidR="00CE28EF" w:rsidRPr="002348BF" w:rsidRDefault="00CE28EF">
      <w:pPr>
        <w:pStyle w:val="Heading1"/>
        <w:keepNext w:val="0"/>
        <w:keepLines w:val="0"/>
        <w:spacing w:before="0" w:after="300" w:line="240" w:lineRule="auto"/>
        <w:contextualSpacing w:val="0"/>
        <w:rPr>
          <w:rFonts w:ascii="Book Antiqua" w:hAnsi="Book Antiqua"/>
          <w:b/>
          <w:color w:val="333333"/>
          <w:sz w:val="22"/>
          <w:szCs w:val="22"/>
          <w:highlight w:val="white"/>
        </w:rPr>
      </w:pPr>
    </w:p>
    <w:p w:rsidR="00CE28EF" w:rsidRPr="002348BF" w:rsidRDefault="00CE28EF">
      <w:pPr>
        <w:pStyle w:val="Heading1"/>
        <w:keepNext w:val="0"/>
        <w:keepLines w:val="0"/>
        <w:spacing w:before="0" w:after="300" w:line="240" w:lineRule="auto"/>
        <w:contextualSpacing w:val="0"/>
        <w:rPr>
          <w:rFonts w:ascii="Book Antiqua" w:hAnsi="Book Antiqua"/>
          <w:b/>
          <w:color w:val="333333"/>
          <w:sz w:val="22"/>
          <w:szCs w:val="22"/>
          <w:highlight w:val="white"/>
        </w:rPr>
      </w:pPr>
    </w:p>
    <w:p w:rsidR="00CE28EF" w:rsidRPr="002348BF" w:rsidRDefault="00CE28EF">
      <w:pPr>
        <w:pStyle w:val="Heading1"/>
        <w:keepNext w:val="0"/>
        <w:keepLines w:val="0"/>
        <w:spacing w:before="0" w:after="300" w:line="240" w:lineRule="auto"/>
        <w:contextualSpacing w:val="0"/>
        <w:rPr>
          <w:rFonts w:ascii="Book Antiqua" w:hAnsi="Book Antiqua"/>
          <w:b/>
          <w:color w:val="333333"/>
          <w:sz w:val="22"/>
          <w:szCs w:val="22"/>
          <w:highlight w:val="white"/>
        </w:rPr>
      </w:pPr>
    </w:p>
    <w:p w:rsidR="00CE28EF" w:rsidRPr="002348BF" w:rsidRDefault="00CE28EF">
      <w:pPr>
        <w:pStyle w:val="Heading1"/>
        <w:keepNext w:val="0"/>
        <w:keepLines w:val="0"/>
        <w:spacing w:before="0" w:after="300" w:line="240" w:lineRule="auto"/>
        <w:contextualSpacing w:val="0"/>
        <w:rPr>
          <w:rFonts w:ascii="Book Antiqua" w:hAnsi="Book Antiqua"/>
          <w:b/>
          <w:color w:val="333333"/>
          <w:sz w:val="22"/>
          <w:szCs w:val="22"/>
          <w:highlight w:val="white"/>
        </w:rPr>
      </w:pPr>
    </w:p>
    <w:p w:rsidR="00CE28EF" w:rsidRPr="002348BF" w:rsidRDefault="00CE28EF">
      <w:pPr>
        <w:pStyle w:val="Heading1"/>
        <w:keepNext w:val="0"/>
        <w:keepLines w:val="0"/>
        <w:spacing w:before="0" w:after="300" w:line="240" w:lineRule="auto"/>
        <w:contextualSpacing w:val="0"/>
        <w:rPr>
          <w:rFonts w:ascii="Book Antiqua" w:hAnsi="Book Antiqua"/>
          <w:b/>
          <w:color w:val="333333"/>
          <w:sz w:val="22"/>
          <w:szCs w:val="22"/>
          <w:highlight w:val="white"/>
        </w:rPr>
      </w:pPr>
    </w:p>
    <w:p w:rsidR="00CE28EF" w:rsidRPr="002348BF" w:rsidRDefault="00CE28EF">
      <w:pPr>
        <w:pStyle w:val="Heading1"/>
        <w:keepNext w:val="0"/>
        <w:keepLines w:val="0"/>
        <w:spacing w:before="0" w:after="300" w:line="240" w:lineRule="auto"/>
        <w:contextualSpacing w:val="0"/>
        <w:rPr>
          <w:rFonts w:ascii="Book Antiqua" w:hAnsi="Book Antiqua"/>
          <w:b/>
          <w:color w:val="333333"/>
          <w:sz w:val="22"/>
          <w:szCs w:val="22"/>
          <w:highlight w:val="white"/>
        </w:rPr>
      </w:pPr>
    </w:p>
    <w:p w:rsidR="00CE28EF" w:rsidRPr="002348BF" w:rsidRDefault="00CE28EF">
      <w:pPr>
        <w:pStyle w:val="Heading1"/>
        <w:keepNext w:val="0"/>
        <w:keepLines w:val="0"/>
        <w:spacing w:before="0" w:after="300" w:line="240" w:lineRule="auto"/>
        <w:contextualSpacing w:val="0"/>
        <w:rPr>
          <w:rFonts w:ascii="Book Antiqua" w:hAnsi="Book Antiqua"/>
          <w:b/>
          <w:color w:val="333333"/>
          <w:sz w:val="22"/>
          <w:szCs w:val="22"/>
          <w:highlight w:val="white"/>
        </w:rPr>
      </w:pPr>
    </w:p>
    <w:p w:rsidR="00CE28EF" w:rsidRPr="002348BF" w:rsidRDefault="00CE28EF">
      <w:pPr>
        <w:pStyle w:val="Heading1"/>
        <w:keepNext w:val="0"/>
        <w:keepLines w:val="0"/>
        <w:spacing w:before="0" w:after="300" w:line="240" w:lineRule="auto"/>
        <w:contextualSpacing w:val="0"/>
        <w:rPr>
          <w:rFonts w:ascii="Book Antiqua" w:hAnsi="Book Antiqua"/>
          <w:b/>
          <w:color w:val="333333"/>
          <w:sz w:val="22"/>
          <w:szCs w:val="22"/>
          <w:highlight w:val="white"/>
        </w:rPr>
      </w:pPr>
    </w:p>
    <w:p w:rsidR="005A1402" w:rsidRPr="002348BF" w:rsidRDefault="000A401A">
      <w:pPr>
        <w:pStyle w:val="Heading1"/>
        <w:keepNext w:val="0"/>
        <w:keepLines w:val="0"/>
        <w:spacing w:before="0" w:after="300" w:line="240" w:lineRule="auto"/>
        <w:contextualSpacing w:val="0"/>
        <w:rPr>
          <w:rFonts w:ascii="Book Antiqua" w:hAnsi="Book Antiqua"/>
          <w:sz w:val="22"/>
          <w:szCs w:val="22"/>
        </w:rPr>
      </w:pPr>
      <w:r w:rsidRPr="002348BF">
        <w:rPr>
          <w:rFonts w:ascii="Book Antiqua" w:hAnsi="Book Antiqua"/>
          <w:b/>
          <w:color w:val="333333"/>
          <w:sz w:val="22"/>
          <w:szCs w:val="22"/>
          <w:highlight w:val="white"/>
        </w:rPr>
        <w:t>Swine flu patients on road to recovery (Leicester Mercury, Feb 17th 2016)</w:t>
      </w:r>
    </w:p>
    <w:p w:rsidR="005A1402" w:rsidRPr="002348BF" w:rsidRDefault="000A401A">
      <w:pPr>
        <w:spacing w:after="160" w:line="240" w:lineRule="auto"/>
        <w:rPr>
          <w:rFonts w:ascii="Book Antiqua" w:hAnsi="Book Antiqua"/>
        </w:rPr>
      </w:pPr>
      <w:r w:rsidRPr="002348BF">
        <w:rPr>
          <w:rFonts w:ascii="Book Antiqua" w:hAnsi="Book Antiqua"/>
        </w:rPr>
        <w:t>Three of the patients affected by swine flu following an outbreak of the infection on three wards at Leicester Royal Infirmary have been discharged from hospital.</w:t>
      </w:r>
    </w:p>
    <w:p w:rsidR="005A1402" w:rsidRPr="002348BF" w:rsidRDefault="000A401A">
      <w:pPr>
        <w:spacing w:after="300" w:line="240" w:lineRule="auto"/>
        <w:rPr>
          <w:rFonts w:ascii="Book Antiqua" w:hAnsi="Book Antiqua"/>
        </w:rPr>
      </w:pPr>
      <w:r w:rsidRPr="002348BF">
        <w:rPr>
          <w:rFonts w:ascii="Book Antiqua" w:hAnsi="Book Antiqua"/>
        </w:rPr>
        <w:t>Although 11 of the 14 patients who were being treated for cancer remain in hospital, more are likely to be discharged over the weekend.</w:t>
      </w:r>
    </w:p>
    <w:p w:rsidR="005A1402" w:rsidRPr="002348BF" w:rsidRDefault="000A401A">
      <w:pPr>
        <w:spacing w:after="300" w:line="240" w:lineRule="auto"/>
        <w:rPr>
          <w:rFonts w:ascii="Book Antiqua" w:hAnsi="Book Antiqua"/>
        </w:rPr>
      </w:pPr>
      <w:r w:rsidRPr="002348BF">
        <w:rPr>
          <w:rFonts w:ascii="Book Antiqua" w:hAnsi="Book Antiqua"/>
        </w:rPr>
        <w:t xml:space="preserve">A spokesman for Leicester's hospitals said the three </w:t>
      </w:r>
      <w:proofErr w:type="spellStart"/>
      <w:r w:rsidRPr="002348BF">
        <w:rPr>
          <w:rFonts w:ascii="Book Antiqua" w:hAnsi="Book Antiqua"/>
        </w:rPr>
        <w:t>haemotology</w:t>
      </w:r>
      <w:proofErr w:type="spellEnd"/>
      <w:r w:rsidRPr="002348BF">
        <w:rPr>
          <w:rFonts w:ascii="Book Antiqua" w:hAnsi="Book Antiqua"/>
        </w:rPr>
        <w:t xml:space="preserve"> wards at the infirmary remained closed.</w:t>
      </w:r>
    </w:p>
    <w:p w:rsidR="005A1402" w:rsidRPr="002348BF" w:rsidRDefault="000A401A">
      <w:pPr>
        <w:spacing w:after="160" w:line="240" w:lineRule="auto"/>
        <w:rPr>
          <w:rFonts w:ascii="Book Antiqua" w:hAnsi="Book Antiqua"/>
        </w:rPr>
      </w:pPr>
      <w:r w:rsidRPr="002348BF">
        <w:rPr>
          <w:rFonts w:ascii="Book Antiqua" w:hAnsi="Book Antiqua"/>
        </w:rPr>
        <w:t>Visiting is also still being restricted and people with cold and flu symptoms, such as a cough, runny nose or high temperature, have been asked to stay away from the hospital to avoid passing on their infections to patients.</w:t>
      </w:r>
    </w:p>
    <w:p w:rsidR="005A1402" w:rsidRPr="002348BF" w:rsidRDefault="000A401A">
      <w:pPr>
        <w:pStyle w:val="Heading4"/>
        <w:keepNext w:val="0"/>
        <w:keepLines w:val="0"/>
        <w:spacing w:before="0" w:after="220" w:line="240" w:lineRule="auto"/>
        <w:contextualSpacing w:val="0"/>
        <w:rPr>
          <w:rFonts w:ascii="Book Antiqua" w:hAnsi="Book Antiqua"/>
          <w:sz w:val="22"/>
          <w:szCs w:val="22"/>
        </w:rPr>
      </w:pPr>
      <w:bookmarkStart w:id="7" w:name="h.7x56v2vbd1fi" w:colFirst="0" w:colLast="0"/>
      <w:bookmarkEnd w:id="7"/>
      <w:r w:rsidRPr="002348BF">
        <w:rPr>
          <w:rFonts w:ascii="Book Antiqua" w:hAnsi="Book Antiqua"/>
          <w:sz w:val="22"/>
          <w:szCs w:val="22"/>
        </w:rPr>
        <w:t>However, the spokesman said there had been no new cases of the flu – the H1N1 strain of influenza, better known as swine flu.</w:t>
      </w:r>
    </w:p>
    <w:p w:rsidR="005A1402" w:rsidRPr="002348BF" w:rsidRDefault="000A401A">
      <w:pPr>
        <w:spacing w:after="160" w:line="240" w:lineRule="auto"/>
        <w:rPr>
          <w:rFonts w:ascii="Book Antiqua" w:hAnsi="Book Antiqua"/>
        </w:rPr>
      </w:pPr>
      <w:r w:rsidRPr="002348BF">
        <w:rPr>
          <w:rFonts w:ascii="Book Antiqua" w:hAnsi="Book Antiqua"/>
        </w:rPr>
        <w:t>Dr Philip Monk, consultant in communicable disease control with Public Health England in the East Midlands, said: "We will continue to monitor the situation.</w:t>
      </w:r>
    </w:p>
    <w:p w:rsidR="005A1402" w:rsidRPr="002348BF" w:rsidRDefault="000A401A">
      <w:pPr>
        <w:spacing w:after="160" w:line="240" w:lineRule="auto"/>
        <w:rPr>
          <w:rFonts w:ascii="Book Antiqua" w:hAnsi="Book Antiqua"/>
        </w:rPr>
      </w:pPr>
      <w:r w:rsidRPr="002348BF">
        <w:rPr>
          <w:rFonts w:ascii="Book Antiqua" w:hAnsi="Book Antiqua"/>
        </w:rPr>
        <w:t>"The quick action of the doctors and nurses at Leicester's hospitals I am sure made the difference in controlling the spread of this flu.</w:t>
      </w:r>
    </w:p>
    <w:p w:rsidR="005A1402" w:rsidRPr="002348BF" w:rsidRDefault="000A401A">
      <w:pPr>
        <w:spacing w:after="160" w:line="240" w:lineRule="auto"/>
        <w:rPr>
          <w:rFonts w:ascii="Book Antiqua" w:hAnsi="Book Antiqua"/>
        </w:rPr>
      </w:pPr>
      <w:r w:rsidRPr="002348BF">
        <w:rPr>
          <w:rFonts w:ascii="Book Antiqua" w:hAnsi="Book Antiqua"/>
        </w:rPr>
        <w:t>"It is what we regard as normal seasonal flu and it is not behaving in the terrible way that it did in 2009.</w:t>
      </w:r>
    </w:p>
    <w:p w:rsidR="005A1402" w:rsidRPr="002348BF" w:rsidRDefault="000A401A">
      <w:pPr>
        <w:spacing w:after="160" w:line="240" w:lineRule="auto"/>
        <w:rPr>
          <w:rFonts w:ascii="Book Antiqua" w:hAnsi="Book Antiqua"/>
        </w:rPr>
      </w:pPr>
      <w:r w:rsidRPr="002348BF">
        <w:rPr>
          <w:rFonts w:ascii="Book Antiqua" w:hAnsi="Book Antiqua"/>
        </w:rPr>
        <w:t>"Flu is flu and some people can be quite poorly."</w:t>
      </w:r>
    </w:p>
    <w:p w:rsidR="005A1402" w:rsidRPr="002348BF" w:rsidRDefault="000A401A">
      <w:pPr>
        <w:spacing w:after="160" w:line="240" w:lineRule="auto"/>
        <w:rPr>
          <w:rFonts w:ascii="Book Antiqua" w:hAnsi="Book Antiqua"/>
        </w:rPr>
      </w:pPr>
      <w:r w:rsidRPr="002348BF">
        <w:rPr>
          <w:rFonts w:ascii="Book Antiqua" w:hAnsi="Book Antiqua"/>
        </w:rPr>
        <w:t>Health officials are still urging people to make sure they get a flu jab – which takes about 10 days to effectively provide protection.</w:t>
      </w:r>
    </w:p>
    <w:p w:rsidR="005A1402" w:rsidRPr="002348BF" w:rsidRDefault="000A401A">
      <w:pPr>
        <w:spacing w:after="160" w:line="240" w:lineRule="auto"/>
        <w:rPr>
          <w:rFonts w:ascii="Book Antiqua" w:hAnsi="Book Antiqua"/>
        </w:rPr>
      </w:pPr>
      <w:r w:rsidRPr="002348BF">
        <w:rPr>
          <w:rFonts w:ascii="Book Antiqua" w:hAnsi="Book Antiqua"/>
        </w:rPr>
        <w:t>Latest figures from Public Health England (PHE) showed that nationally just over 41 per cent of pregnant woman have had the jab, plus one-third of children aged two and three and just under 29 per cent of four-year-olds.</w:t>
      </w:r>
    </w:p>
    <w:p w:rsidR="005A1402" w:rsidRPr="002348BF" w:rsidRDefault="000A401A">
      <w:pPr>
        <w:spacing w:after="160" w:line="240" w:lineRule="auto"/>
        <w:rPr>
          <w:rFonts w:ascii="Book Antiqua" w:hAnsi="Book Antiqua"/>
        </w:rPr>
      </w:pPr>
      <w:r w:rsidRPr="002348BF">
        <w:rPr>
          <w:rFonts w:ascii="Book Antiqua" w:hAnsi="Book Antiqua"/>
        </w:rPr>
        <w:t>The highest uptake – 69.8 per cent – was in the over-65 age group, with just over 43 per cent of people under 65 but with long-term health conditions having had the vaccination.</w:t>
      </w:r>
    </w:p>
    <w:p w:rsidR="005A1402" w:rsidRPr="002348BF" w:rsidRDefault="000A401A">
      <w:pPr>
        <w:spacing w:after="160" w:line="240" w:lineRule="auto"/>
        <w:rPr>
          <w:rFonts w:ascii="Book Antiqua" w:hAnsi="Book Antiqua"/>
        </w:rPr>
      </w:pPr>
      <w:r w:rsidRPr="002348BF">
        <w:rPr>
          <w:rFonts w:ascii="Book Antiqua" w:hAnsi="Book Antiqua"/>
        </w:rPr>
        <w:t>The annual seasonal flu vaccination now covers the H1N1 strain of the infection.</w:t>
      </w:r>
    </w:p>
    <w:p w:rsidR="005A1402" w:rsidRPr="002348BF" w:rsidRDefault="000A401A">
      <w:pPr>
        <w:spacing w:after="160" w:line="240" w:lineRule="auto"/>
        <w:rPr>
          <w:rFonts w:ascii="Book Antiqua" w:hAnsi="Book Antiqua"/>
        </w:rPr>
      </w:pPr>
      <w:r w:rsidRPr="002348BF">
        <w:rPr>
          <w:rFonts w:ascii="Book Antiqua" w:hAnsi="Book Antiqua"/>
        </w:rPr>
        <w:t>A PHE spokesman said: "The virus samples we have examined show the circulating strains of flu are a good match for this season's vaccine, at this stage.</w:t>
      </w:r>
    </w:p>
    <w:p w:rsidR="005A1402" w:rsidRPr="002348BF" w:rsidRDefault="000A401A">
      <w:pPr>
        <w:spacing w:after="160" w:line="240" w:lineRule="auto"/>
        <w:rPr>
          <w:rFonts w:ascii="Book Antiqua" w:hAnsi="Book Antiqua"/>
        </w:rPr>
      </w:pPr>
      <w:r w:rsidRPr="002348BF">
        <w:rPr>
          <w:rFonts w:ascii="Book Antiqua" w:hAnsi="Book Antiqua"/>
        </w:rPr>
        <w:t>"Flu is dynamic and things can change."</w:t>
      </w:r>
    </w:p>
    <w:p w:rsidR="008D5169" w:rsidRPr="002348BF" w:rsidRDefault="008D5169">
      <w:pPr>
        <w:spacing w:after="160" w:line="240" w:lineRule="auto"/>
        <w:rPr>
          <w:rFonts w:ascii="Book Antiqua" w:hAnsi="Book Antiqua"/>
        </w:rPr>
      </w:pPr>
    </w:p>
    <w:p w:rsidR="008D5169" w:rsidRPr="002348BF" w:rsidRDefault="008D5169">
      <w:pPr>
        <w:spacing w:after="160" w:line="240" w:lineRule="auto"/>
        <w:rPr>
          <w:rFonts w:ascii="Book Antiqua" w:hAnsi="Book Antiqua"/>
        </w:rPr>
      </w:pPr>
    </w:p>
    <w:p w:rsidR="008D5169" w:rsidRPr="002348BF" w:rsidRDefault="008D5169">
      <w:pPr>
        <w:spacing w:after="160" w:line="240" w:lineRule="auto"/>
        <w:rPr>
          <w:rFonts w:ascii="Book Antiqua" w:hAnsi="Book Antiqua"/>
        </w:rPr>
      </w:pPr>
    </w:p>
    <w:p w:rsidR="008D5169" w:rsidRPr="002348BF" w:rsidRDefault="008D5169">
      <w:pPr>
        <w:spacing w:after="160" w:line="240" w:lineRule="auto"/>
        <w:rPr>
          <w:rFonts w:ascii="Book Antiqua" w:hAnsi="Book Antiqua"/>
        </w:rPr>
      </w:pPr>
    </w:p>
    <w:p w:rsidR="008D5169" w:rsidRPr="002348BF" w:rsidRDefault="008D5169">
      <w:pPr>
        <w:spacing w:after="160" w:line="240" w:lineRule="auto"/>
        <w:rPr>
          <w:rFonts w:ascii="Book Antiqua" w:hAnsi="Book Antiqua"/>
        </w:rPr>
      </w:pPr>
    </w:p>
    <w:p w:rsidR="00E8131C" w:rsidRPr="002348BF" w:rsidRDefault="00E8131C">
      <w:pPr>
        <w:spacing w:after="160" w:line="240" w:lineRule="auto"/>
        <w:rPr>
          <w:rFonts w:ascii="Book Antiqua" w:hAnsi="Book Antiqua"/>
        </w:rPr>
      </w:pPr>
    </w:p>
    <w:p w:rsidR="008D5169" w:rsidRPr="002348BF" w:rsidRDefault="008D5169" w:rsidP="008D5169">
      <w:pPr>
        <w:shd w:val="clear" w:color="auto" w:fill="FFFFFF"/>
        <w:spacing w:after="450" w:line="312" w:lineRule="atLeast"/>
        <w:textAlignment w:val="baseline"/>
        <w:outlineLvl w:val="0"/>
        <w:rPr>
          <w:rFonts w:ascii="Book Antiqua" w:eastAsia="Times New Roman" w:hAnsi="Book Antiqua" w:cs="Times New Roman"/>
          <w:b/>
          <w:color w:val="52057F"/>
          <w:kern w:val="36"/>
          <w:sz w:val="24"/>
          <w:szCs w:val="24"/>
        </w:rPr>
      </w:pPr>
      <w:r w:rsidRPr="002348BF">
        <w:rPr>
          <w:rFonts w:ascii="Book Antiqua" w:eastAsia="Times New Roman" w:hAnsi="Book Antiqua" w:cs="Times New Roman"/>
          <w:b/>
          <w:color w:val="52057F"/>
          <w:kern w:val="36"/>
          <w:sz w:val="24"/>
          <w:szCs w:val="24"/>
        </w:rPr>
        <w:t>Nurses being placed in 'intolerable situations 5</w:t>
      </w:r>
      <w:r w:rsidRPr="002348BF">
        <w:rPr>
          <w:rFonts w:ascii="Book Antiqua" w:eastAsia="Times New Roman" w:hAnsi="Book Antiqua" w:cs="Times New Roman"/>
          <w:b/>
          <w:color w:val="52057F"/>
          <w:kern w:val="36"/>
          <w:sz w:val="24"/>
          <w:szCs w:val="24"/>
          <w:vertAlign w:val="superscript"/>
        </w:rPr>
        <w:t>th</w:t>
      </w:r>
      <w:r w:rsidRPr="002348BF">
        <w:rPr>
          <w:rFonts w:ascii="Book Antiqua" w:eastAsia="Times New Roman" w:hAnsi="Book Antiqua" w:cs="Times New Roman"/>
          <w:b/>
          <w:color w:val="52057F"/>
          <w:kern w:val="36"/>
          <w:sz w:val="24"/>
          <w:szCs w:val="24"/>
        </w:rPr>
        <w:t xml:space="preserve"> October 2015 Channel 4</w:t>
      </w:r>
    </w:p>
    <w:p w:rsidR="008D5169" w:rsidRPr="002348BF" w:rsidRDefault="008D5169" w:rsidP="008D5169">
      <w:pPr>
        <w:shd w:val="clear" w:color="auto" w:fill="FFFFFF"/>
        <w:spacing w:before="240" w:after="240" w:line="240" w:lineRule="auto"/>
        <w:textAlignment w:val="baseline"/>
        <w:rPr>
          <w:rFonts w:ascii="Book Antiqua" w:eastAsia="Times New Roman" w:hAnsi="Book Antiqua" w:cs="Times New Roman"/>
          <w:color w:val="6B7985"/>
        </w:rPr>
      </w:pPr>
      <w:r w:rsidRPr="002348BF">
        <w:rPr>
          <w:rFonts w:ascii="Book Antiqua" w:eastAsia="Times New Roman" w:hAnsi="Book Antiqua" w:cs="Times New Roman"/>
          <w:color w:val="6B7985"/>
        </w:rPr>
        <w:t>Nurses are being made to work in "intolerable situations", with many considering leaving the profession, according to a poll.</w:t>
      </w:r>
    </w:p>
    <w:p w:rsidR="008D5169" w:rsidRPr="002348BF" w:rsidRDefault="008D5169" w:rsidP="008D5169">
      <w:pPr>
        <w:shd w:val="clear" w:color="auto" w:fill="FFFFFF"/>
        <w:spacing w:after="30" w:line="240" w:lineRule="auto"/>
        <w:textAlignment w:val="baseline"/>
        <w:rPr>
          <w:rFonts w:ascii="Book Antiqua" w:eastAsia="Times New Roman" w:hAnsi="Book Antiqua" w:cs="Times New Roman"/>
          <w:color w:val="262626"/>
        </w:rPr>
      </w:pPr>
      <w:r w:rsidRPr="002348BF">
        <w:rPr>
          <w:rFonts w:ascii="Book Antiqua" w:eastAsia="Times New Roman" w:hAnsi="Book Antiqua" w:cs="Times New Roman"/>
          <w:noProof/>
          <w:color w:val="262626"/>
        </w:rPr>
        <w:drawing>
          <wp:anchor distT="0" distB="0" distL="114300" distR="114300" simplePos="0" relativeHeight="251660288" behindDoc="0" locked="0" layoutInCell="1" allowOverlap="1">
            <wp:simplePos x="0" y="0"/>
            <wp:positionH relativeFrom="page">
              <wp:align>right</wp:align>
            </wp:positionH>
            <wp:positionV relativeFrom="paragraph">
              <wp:posOffset>152887</wp:posOffset>
            </wp:positionV>
            <wp:extent cx="2178486" cy="1225877"/>
            <wp:effectExtent l="0" t="0" r="0" b="0"/>
            <wp:wrapSquare wrapText="bothSides"/>
            <wp:docPr id="4" name="Picture 4" descr="NHS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Nurse"/>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8486" cy="1225877"/>
                    </a:xfrm>
                    <a:prstGeom prst="rect">
                      <a:avLst/>
                    </a:prstGeom>
                    <a:noFill/>
                    <a:ln>
                      <a:noFill/>
                    </a:ln>
                  </pic:spPr>
                </pic:pic>
              </a:graphicData>
            </a:graphic>
          </wp:anchor>
        </w:drawing>
      </w:r>
      <w:r w:rsidRPr="002348BF">
        <w:rPr>
          <w:rFonts w:ascii="Book Antiqua" w:eastAsia="Times New Roman" w:hAnsi="Book Antiqua" w:cs="Times New Roman"/>
          <w:color w:val="262626"/>
        </w:rPr>
        <w:t>The Royal College of Nursing (RCN) surveyed more than 4,000 nurses found many felt undervalued, with too many patients to care for alongside too much paperwork.</w:t>
      </w:r>
    </w:p>
    <w:p w:rsidR="008D5169" w:rsidRPr="002348BF" w:rsidRDefault="008D5169" w:rsidP="008D5169">
      <w:pPr>
        <w:shd w:val="clear" w:color="auto" w:fill="FFFFFF"/>
        <w:spacing w:after="30" w:line="240" w:lineRule="auto"/>
        <w:textAlignment w:val="baseline"/>
        <w:rPr>
          <w:rFonts w:ascii="Book Antiqua" w:eastAsia="Times New Roman" w:hAnsi="Book Antiqua" w:cs="Times New Roman"/>
          <w:color w:val="262626"/>
        </w:rPr>
      </w:pPr>
      <w:r w:rsidRPr="002348BF">
        <w:rPr>
          <w:rFonts w:ascii="Book Antiqua" w:eastAsia="Times New Roman" w:hAnsi="Book Antiqua" w:cs="Times New Roman"/>
          <w:color w:val="262626"/>
        </w:rPr>
        <w:t>Over half (56 per cent) claimed too much time was spent on non-nursing duties, with 59% too busy to provide the level of care they would like to.</w:t>
      </w:r>
    </w:p>
    <w:p w:rsidR="008D5169" w:rsidRPr="002348BF" w:rsidRDefault="008D5169" w:rsidP="008D5169">
      <w:pPr>
        <w:shd w:val="clear" w:color="auto" w:fill="FFFFFF"/>
        <w:spacing w:before="360" w:after="360" w:line="240" w:lineRule="auto"/>
        <w:textAlignment w:val="baseline"/>
        <w:rPr>
          <w:rFonts w:ascii="Book Antiqua" w:eastAsia="Times New Roman" w:hAnsi="Book Antiqua" w:cs="Times New Roman"/>
          <w:color w:val="262626"/>
        </w:rPr>
      </w:pPr>
      <w:r w:rsidRPr="002348BF">
        <w:rPr>
          <w:rFonts w:ascii="Book Antiqua" w:eastAsia="Times New Roman" w:hAnsi="Book Antiqua" w:cs="Times New Roman"/>
          <w:color w:val="262626"/>
        </w:rPr>
        <w:t xml:space="preserve">43 per cent have seen an increase in the number of patients they are being asked to care for, while 42% of those working in the NHS said there had been recruitment </w:t>
      </w:r>
      <w:proofErr w:type="spellStart"/>
      <w:r w:rsidRPr="002348BF">
        <w:rPr>
          <w:rFonts w:ascii="Book Antiqua" w:eastAsia="Times New Roman" w:hAnsi="Book Antiqua" w:cs="Times New Roman"/>
          <w:color w:val="262626"/>
        </w:rPr>
        <w:t>freezes.More</w:t>
      </w:r>
      <w:proofErr w:type="spellEnd"/>
      <w:r w:rsidRPr="002348BF">
        <w:rPr>
          <w:rFonts w:ascii="Book Antiqua" w:eastAsia="Times New Roman" w:hAnsi="Book Antiqua" w:cs="Times New Roman"/>
          <w:color w:val="262626"/>
        </w:rPr>
        <w:t xml:space="preserve"> than a third (34 per cent) feel bullying and harassment is a problem within their workplace whilst 82 per cent have worked when not well enough to do so. Fewer than half (45 per cent) would recommend nursing as a career.</w:t>
      </w:r>
    </w:p>
    <w:p w:rsidR="008D5169" w:rsidRPr="002348BF" w:rsidRDefault="008D5169" w:rsidP="008D5169">
      <w:pPr>
        <w:shd w:val="clear" w:color="auto" w:fill="FFFFFF"/>
        <w:spacing w:before="360" w:after="360" w:line="240" w:lineRule="auto"/>
        <w:textAlignment w:val="baseline"/>
        <w:rPr>
          <w:rFonts w:ascii="Book Antiqua" w:eastAsia="Times New Roman" w:hAnsi="Book Antiqua" w:cs="Times New Roman"/>
          <w:color w:val="262626"/>
        </w:rPr>
      </w:pPr>
      <w:r w:rsidRPr="002348BF">
        <w:rPr>
          <w:rFonts w:ascii="Book Antiqua" w:eastAsia="Times New Roman" w:hAnsi="Book Antiqua" w:cs="Times New Roman"/>
          <w:color w:val="262626"/>
        </w:rPr>
        <w:t>Josie Irwin, head of employment relations at the RCN, said: "Nursing staff are being placed in intolerable situations, working themselves sick and still not feeling they have been able to deliver the care they would like.</w:t>
      </w:r>
    </w:p>
    <w:p w:rsidR="008D5169" w:rsidRPr="002348BF" w:rsidRDefault="008D5169" w:rsidP="008D5169">
      <w:pPr>
        <w:shd w:val="clear" w:color="auto" w:fill="FFFFFF"/>
        <w:spacing w:before="360" w:after="360" w:line="240" w:lineRule="auto"/>
        <w:textAlignment w:val="baseline"/>
        <w:rPr>
          <w:rFonts w:ascii="Book Antiqua" w:eastAsia="Times New Roman" w:hAnsi="Book Antiqua" w:cs="Times New Roman"/>
          <w:color w:val="262626"/>
        </w:rPr>
      </w:pPr>
      <w:r w:rsidRPr="002348BF">
        <w:rPr>
          <w:rFonts w:ascii="Book Antiqua" w:eastAsia="Times New Roman" w:hAnsi="Book Antiqua" w:cs="Times New Roman"/>
          <w:color w:val="262626"/>
        </w:rPr>
        <w:t xml:space="preserve">"Many nurses skip every break, work late after every shift, do their paperwork in their own time, and the pressure just </w:t>
      </w:r>
      <w:proofErr w:type="spellStart"/>
      <w:r w:rsidRPr="002348BF">
        <w:rPr>
          <w:rFonts w:ascii="Book Antiqua" w:eastAsia="Times New Roman" w:hAnsi="Book Antiqua" w:cs="Times New Roman"/>
          <w:color w:val="262626"/>
        </w:rPr>
        <w:t>increases.Many</w:t>
      </w:r>
      <w:proofErr w:type="spellEnd"/>
      <w:r w:rsidRPr="002348BF">
        <w:rPr>
          <w:rFonts w:ascii="Book Antiqua" w:eastAsia="Times New Roman" w:hAnsi="Book Antiqua" w:cs="Times New Roman"/>
          <w:color w:val="262626"/>
        </w:rPr>
        <w:t xml:space="preserve"> are coming in to work despite being unwell, often due to work-related stress. This is no good for nurses, but we know it will have an effect on patients too."</w:t>
      </w:r>
    </w:p>
    <w:p w:rsidR="008D5169" w:rsidRPr="002348BF" w:rsidRDefault="008D5169" w:rsidP="008D5169">
      <w:pPr>
        <w:shd w:val="clear" w:color="auto" w:fill="FFFFFF"/>
        <w:spacing w:before="360" w:after="360" w:line="240" w:lineRule="auto"/>
        <w:textAlignment w:val="baseline"/>
        <w:rPr>
          <w:rFonts w:ascii="Book Antiqua" w:eastAsia="Times New Roman" w:hAnsi="Book Antiqua" w:cs="Times New Roman"/>
          <w:color w:val="262626"/>
        </w:rPr>
      </w:pPr>
      <w:r w:rsidRPr="002348BF">
        <w:rPr>
          <w:rFonts w:ascii="Book Antiqua" w:eastAsia="Times New Roman" w:hAnsi="Book Antiqua" w:cs="Times New Roman"/>
          <w:color w:val="52057F"/>
        </w:rPr>
        <w:t>'Too much paperwork'</w:t>
      </w:r>
    </w:p>
    <w:p w:rsidR="008D5169" w:rsidRPr="002348BF" w:rsidRDefault="008D5169" w:rsidP="008D5169">
      <w:pPr>
        <w:shd w:val="clear" w:color="auto" w:fill="FFFFFF"/>
        <w:spacing w:before="360" w:after="360" w:line="240" w:lineRule="auto"/>
        <w:textAlignment w:val="baseline"/>
        <w:rPr>
          <w:rFonts w:ascii="Book Antiqua" w:eastAsia="Times New Roman" w:hAnsi="Book Antiqua" w:cs="Times New Roman"/>
          <w:color w:val="262626"/>
        </w:rPr>
      </w:pPr>
      <w:r w:rsidRPr="002348BF">
        <w:rPr>
          <w:rFonts w:ascii="Book Antiqua" w:eastAsia="Times New Roman" w:hAnsi="Book Antiqua" w:cs="Times New Roman"/>
          <w:color w:val="262626"/>
        </w:rPr>
        <w:t xml:space="preserve">Of all those surveyed, 29% of nurses said they did not feel nursing would offer them a secure job in the </w:t>
      </w:r>
      <w:proofErr w:type="spellStart"/>
      <w:r w:rsidRPr="002348BF">
        <w:rPr>
          <w:rFonts w:ascii="Book Antiqua" w:eastAsia="Times New Roman" w:hAnsi="Book Antiqua" w:cs="Times New Roman"/>
          <w:color w:val="262626"/>
        </w:rPr>
        <w:t>future.Almost</w:t>
      </w:r>
      <w:proofErr w:type="spellEnd"/>
      <w:r w:rsidRPr="002348BF">
        <w:rPr>
          <w:rFonts w:ascii="Book Antiqua" w:eastAsia="Times New Roman" w:hAnsi="Book Antiqua" w:cs="Times New Roman"/>
          <w:color w:val="262626"/>
        </w:rPr>
        <w:t xml:space="preserve"> a third (31 per cent) were in the process of seeking a new job, with almost a quarter looking to leave the healthcare profession completely.53% said they worked extra hours to earn money to pay for bills and other living expenses and 32% have worked nights or evening shifts for the same reason.</w:t>
      </w:r>
    </w:p>
    <w:p w:rsidR="008D5169" w:rsidRPr="002348BF" w:rsidRDefault="008D5169" w:rsidP="008D5169">
      <w:pPr>
        <w:shd w:val="clear" w:color="auto" w:fill="FFFFFF"/>
        <w:spacing w:before="360" w:after="360" w:line="240" w:lineRule="auto"/>
        <w:textAlignment w:val="baseline"/>
        <w:rPr>
          <w:rFonts w:ascii="Book Antiqua" w:eastAsia="Times New Roman" w:hAnsi="Book Antiqua" w:cs="Times New Roman"/>
          <w:color w:val="262626"/>
        </w:rPr>
      </w:pPr>
      <w:r w:rsidRPr="002348BF">
        <w:rPr>
          <w:rFonts w:ascii="Book Antiqua" w:eastAsia="Times New Roman" w:hAnsi="Book Antiqua" w:cs="Times New Roman"/>
          <w:color w:val="262626"/>
        </w:rPr>
        <w:t>One nurse told the RCN: "I have to work late most shifts to ensure workload is complete. Too much paperwork and not enough patient care."</w:t>
      </w:r>
    </w:p>
    <w:p w:rsidR="008D5169" w:rsidRPr="002348BF" w:rsidRDefault="008D5169" w:rsidP="008D5169">
      <w:pPr>
        <w:shd w:val="clear" w:color="auto" w:fill="FFFFFF"/>
        <w:spacing w:before="360" w:after="360" w:line="240" w:lineRule="auto"/>
        <w:textAlignment w:val="baseline"/>
        <w:rPr>
          <w:rFonts w:ascii="Book Antiqua" w:eastAsia="Times New Roman" w:hAnsi="Book Antiqua" w:cs="Times New Roman"/>
          <w:color w:val="262626"/>
        </w:rPr>
      </w:pPr>
      <w:r w:rsidRPr="002348BF">
        <w:rPr>
          <w:rFonts w:ascii="Book Antiqua" w:eastAsia="Times New Roman" w:hAnsi="Book Antiqua" w:cs="Times New Roman"/>
          <w:color w:val="262626"/>
        </w:rPr>
        <w:t>Another stated: "The ward is intense and busy. We are running ourselves into the ground, not taking breaks and leaving an hour after shifts end to get all our work done. We should get paid a lot more for this amount of pressure."</w:t>
      </w:r>
    </w:p>
    <w:p w:rsidR="008D5169" w:rsidRPr="002348BF" w:rsidRDefault="008D5169" w:rsidP="008D5169">
      <w:pPr>
        <w:shd w:val="clear" w:color="auto" w:fill="FFFFFF"/>
        <w:spacing w:line="240" w:lineRule="auto"/>
        <w:textAlignment w:val="baseline"/>
        <w:rPr>
          <w:rFonts w:ascii="Book Antiqua" w:eastAsia="Times New Roman" w:hAnsi="Book Antiqua" w:cs="Times New Roman"/>
          <w:color w:val="262626"/>
        </w:rPr>
      </w:pPr>
      <w:r w:rsidRPr="002348BF">
        <w:rPr>
          <w:rFonts w:ascii="Book Antiqua" w:eastAsia="Times New Roman" w:hAnsi="Book Antiqua" w:cs="Times New Roman"/>
          <w:b/>
          <w:bCs/>
          <w:color w:val="52057F"/>
          <w:bdr w:val="none" w:sz="0" w:space="0" w:color="auto" w:frame="1"/>
        </w:rPr>
        <w:t>The ward is intense and busy. We are running ourselves into the ground</w:t>
      </w:r>
    </w:p>
    <w:p w:rsidR="008D5169" w:rsidRPr="002348BF" w:rsidRDefault="008D5169" w:rsidP="008D5169">
      <w:pPr>
        <w:shd w:val="clear" w:color="auto" w:fill="FFFFFF"/>
        <w:spacing w:before="360" w:after="360" w:line="240" w:lineRule="auto"/>
        <w:textAlignment w:val="baseline"/>
        <w:rPr>
          <w:rFonts w:ascii="Book Antiqua" w:eastAsia="Times New Roman" w:hAnsi="Book Antiqua" w:cs="Times New Roman"/>
          <w:color w:val="262626"/>
        </w:rPr>
      </w:pPr>
      <w:r w:rsidRPr="002348BF">
        <w:rPr>
          <w:rFonts w:ascii="Book Antiqua" w:eastAsia="Times New Roman" w:hAnsi="Book Antiqua" w:cs="Times New Roman"/>
          <w:color w:val="262626"/>
        </w:rPr>
        <w:lastRenderedPageBreak/>
        <w:t>Ms Irwin said: "Employers, the NHS and the Government need to work together to ensure that there are enough nurses, with the right level of skills, where they are needed.</w:t>
      </w:r>
    </w:p>
    <w:p w:rsidR="008D5169" w:rsidRPr="002348BF" w:rsidRDefault="008D5169" w:rsidP="008D5169">
      <w:pPr>
        <w:shd w:val="clear" w:color="auto" w:fill="FFFFFF"/>
        <w:spacing w:before="360" w:after="360" w:line="240" w:lineRule="auto"/>
        <w:textAlignment w:val="baseline"/>
        <w:rPr>
          <w:rFonts w:ascii="Book Antiqua" w:eastAsia="Times New Roman" w:hAnsi="Book Antiqua" w:cs="Times New Roman"/>
          <w:color w:val="262626"/>
        </w:rPr>
      </w:pPr>
      <w:r w:rsidRPr="002348BF">
        <w:rPr>
          <w:rFonts w:ascii="Book Antiqua" w:eastAsia="Times New Roman" w:hAnsi="Book Antiqua" w:cs="Times New Roman"/>
          <w:color w:val="262626"/>
        </w:rPr>
        <w:t>"There needs to be a recognition that care is a part of all our futures, and we should value it, invest in it and train enough people to deliver it well."</w:t>
      </w:r>
    </w:p>
    <w:p w:rsidR="008D5169" w:rsidRPr="002348BF" w:rsidRDefault="008D5169">
      <w:pPr>
        <w:spacing w:after="160" w:line="240" w:lineRule="auto"/>
        <w:rPr>
          <w:rFonts w:ascii="Book Antiqua" w:hAnsi="Book Antiqua"/>
        </w:rPr>
      </w:pPr>
    </w:p>
    <w:p w:rsidR="00746329" w:rsidRPr="002348BF" w:rsidRDefault="00746329">
      <w:pPr>
        <w:spacing w:line="240" w:lineRule="auto"/>
        <w:rPr>
          <w:rFonts w:ascii="Book Antiqua" w:eastAsia="Trebuchet MS" w:hAnsi="Book Antiqua" w:cs="Trebuchet MS"/>
          <w:color w:val="333333"/>
        </w:rPr>
      </w:pPr>
    </w:p>
    <w:p w:rsidR="00E8131C" w:rsidRPr="002348BF" w:rsidRDefault="00E8131C" w:rsidP="00E8131C">
      <w:pPr>
        <w:autoSpaceDE w:val="0"/>
        <w:autoSpaceDN w:val="0"/>
        <w:adjustRightInd w:val="0"/>
        <w:spacing w:line="240" w:lineRule="auto"/>
        <w:rPr>
          <w:rFonts w:ascii="Book Antiqua" w:hAnsi="Book Antiqua"/>
          <w:color w:val="4B4B4B"/>
          <w:sz w:val="40"/>
          <w:szCs w:val="40"/>
        </w:rPr>
      </w:pPr>
      <w:r w:rsidRPr="002348BF">
        <w:rPr>
          <w:rFonts w:ascii="Book Antiqua" w:hAnsi="Book Antiqua"/>
          <w:color w:val="4B4B4B"/>
          <w:sz w:val="40"/>
          <w:szCs w:val="40"/>
        </w:rPr>
        <w:t>EDUCATION AND CHILD LABOUR</w:t>
      </w:r>
    </w:p>
    <w:p w:rsidR="00746329" w:rsidRPr="002348BF" w:rsidRDefault="00746329">
      <w:pPr>
        <w:spacing w:line="240" w:lineRule="auto"/>
        <w:rPr>
          <w:rFonts w:ascii="Book Antiqua" w:eastAsia="Trebuchet MS" w:hAnsi="Book Antiqua" w:cs="Trebuchet MS"/>
          <w:color w:val="333333"/>
        </w:rPr>
      </w:pPr>
    </w:p>
    <w:p w:rsidR="00746329" w:rsidRPr="002348BF" w:rsidRDefault="00746329">
      <w:pPr>
        <w:spacing w:line="240" w:lineRule="auto"/>
        <w:rPr>
          <w:rFonts w:ascii="Book Antiqua" w:eastAsia="Trebuchet MS" w:hAnsi="Book Antiqua" w:cs="Trebuchet MS"/>
          <w:color w:val="333333"/>
        </w:rPr>
      </w:pPr>
    </w:p>
    <w:p w:rsidR="00746329" w:rsidRPr="002348BF" w:rsidRDefault="008745CA">
      <w:pPr>
        <w:spacing w:line="240" w:lineRule="auto"/>
        <w:rPr>
          <w:rFonts w:ascii="Book Antiqua" w:hAnsi="Book Antiqua"/>
        </w:rPr>
      </w:pPr>
      <w:r w:rsidRPr="002348BF">
        <w:rPr>
          <w:rFonts w:ascii="Book Antiqua" w:hAnsi="Book Antiqua"/>
          <w:noProof/>
        </w:rPr>
        <w:drawing>
          <wp:inline distT="0" distB="0" distL="0" distR="0">
            <wp:extent cx="7292487" cy="5162396"/>
            <wp:effectExtent l="0" t="1588" r="2223" b="222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7297282" cy="5165790"/>
                    </a:xfrm>
                    <a:prstGeom prst="rect">
                      <a:avLst/>
                    </a:prstGeom>
                    <a:noFill/>
                    <a:ln>
                      <a:noFill/>
                    </a:ln>
                  </pic:spPr>
                </pic:pic>
              </a:graphicData>
            </a:graphic>
          </wp:inline>
        </w:drawing>
      </w:r>
    </w:p>
    <w:p w:rsidR="005A1402" w:rsidRPr="002348BF" w:rsidRDefault="005A1402">
      <w:pPr>
        <w:spacing w:line="411" w:lineRule="auto"/>
        <w:ind w:left="120"/>
        <w:rPr>
          <w:rFonts w:ascii="Book Antiqua" w:hAnsi="Book Antiqua"/>
        </w:rPr>
      </w:pPr>
      <w:bookmarkStart w:id="8" w:name="h.7nlrp2cpriq6" w:colFirst="0" w:colLast="0"/>
      <w:bookmarkEnd w:id="8"/>
    </w:p>
    <w:p w:rsidR="00746329" w:rsidRPr="002348BF" w:rsidRDefault="00746329">
      <w:pPr>
        <w:spacing w:line="411" w:lineRule="auto"/>
        <w:ind w:left="120"/>
        <w:rPr>
          <w:rFonts w:ascii="Book Antiqua" w:hAnsi="Book Antiqua"/>
        </w:rPr>
      </w:pPr>
    </w:p>
    <w:p w:rsidR="00746329" w:rsidRPr="002348BF" w:rsidRDefault="00746329">
      <w:pPr>
        <w:spacing w:line="411" w:lineRule="auto"/>
        <w:ind w:left="120"/>
        <w:rPr>
          <w:rFonts w:ascii="Book Antiqua" w:hAnsi="Book Antiqua"/>
        </w:rPr>
      </w:pPr>
    </w:p>
    <w:p w:rsidR="00746329" w:rsidRPr="002348BF" w:rsidRDefault="00746329">
      <w:pPr>
        <w:spacing w:line="411" w:lineRule="auto"/>
        <w:ind w:left="120"/>
        <w:rPr>
          <w:rFonts w:ascii="Book Antiqua" w:hAnsi="Book Antiqua"/>
        </w:rPr>
      </w:pPr>
    </w:p>
    <w:p w:rsidR="00746329" w:rsidRPr="002348BF" w:rsidRDefault="00746329">
      <w:pPr>
        <w:spacing w:line="411" w:lineRule="auto"/>
        <w:ind w:left="120"/>
        <w:rPr>
          <w:rFonts w:ascii="Book Antiqua" w:hAnsi="Book Antiqua"/>
        </w:rPr>
      </w:pPr>
    </w:p>
    <w:p w:rsidR="00746329" w:rsidRPr="002348BF" w:rsidRDefault="00746329">
      <w:pPr>
        <w:spacing w:line="411" w:lineRule="auto"/>
        <w:ind w:left="120"/>
        <w:rPr>
          <w:rFonts w:ascii="Book Antiqua" w:hAnsi="Book Antiqua"/>
        </w:rPr>
      </w:pPr>
    </w:p>
    <w:p w:rsidR="00746329" w:rsidRPr="002348BF" w:rsidRDefault="008745CA">
      <w:pPr>
        <w:spacing w:line="411" w:lineRule="auto"/>
        <w:ind w:left="120"/>
        <w:rPr>
          <w:rFonts w:ascii="Book Antiqua" w:hAnsi="Book Antiqua"/>
        </w:rPr>
      </w:pPr>
      <w:r w:rsidRPr="002348BF">
        <w:rPr>
          <w:rFonts w:ascii="Book Antiqua" w:hAnsi="Book Antiqua"/>
          <w:noProof/>
        </w:rPr>
        <w:drawing>
          <wp:inline distT="0" distB="0" distL="0" distR="0">
            <wp:extent cx="6890380" cy="4877742"/>
            <wp:effectExtent l="0" t="3493" r="2858" b="285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6894594" cy="4880725"/>
                    </a:xfrm>
                    <a:prstGeom prst="rect">
                      <a:avLst/>
                    </a:prstGeom>
                    <a:noFill/>
                    <a:ln>
                      <a:noFill/>
                    </a:ln>
                  </pic:spPr>
                </pic:pic>
              </a:graphicData>
            </a:graphic>
          </wp:inline>
        </w:drawing>
      </w:r>
    </w:p>
    <w:p w:rsidR="00746329" w:rsidRPr="002348BF" w:rsidRDefault="00746329">
      <w:pPr>
        <w:spacing w:line="411" w:lineRule="auto"/>
        <w:ind w:left="120"/>
        <w:rPr>
          <w:rFonts w:ascii="Book Antiqua" w:hAnsi="Book Antiqua"/>
        </w:rPr>
      </w:pPr>
    </w:p>
    <w:p w:rsidR="00746329" w:rsidRPr="002348BF" w:rsidRDefault="00746329" w:rsidP="00C66751">
      <w:pPr>
        <w:spacing w:line="411" w:lineRule="auto"/>
        <w:rPr>
          <w:rFonts w:ascii="Book Antiqua" w:hAnsi="Book Antiqua"/>
        </w:rPr>
      </w:pPr>
    </w:p>
    <w:p w:rsidR="00746329" w:rsidRPr="002348BF" w:rsidRDefault="00746329">
      <w:pPr>
        <w:spacing w:line="411" w:lineRule="auto"/>
        <w:ind w:left="120"/>
        <w:rPr>
          <w:rFonts w:ascii="Book Antiqua" w:hAnsi="Book Antiqua"/>
        </w:rPr>
      </w:pPr>
    </w:p>
    <w:p w:rsidR="008745CA" w:rsidRPr="002348BF" w:rsidRDefault="008745CA" w:rsidP="008745CA">
      <w:pPr>
        <w:shd w:val="clear" w:color="auto" w:fill="951C55"/>
        <w:spacing w:line="240" w:lineRule="auto"/>
        <w:outlineLvl w:val="0"/>
        <w:rPr>
          <w:rFonts w:ascii="Book Antiqua" w:eastAsia="Times New Roman" w:hAnsi="Book Antiqua" w:cs="Times New Roman"/>
          <w:color w:val="FFFFFF"/>
          <w:kern w:val="36"/>
          <w:sz w:val="48"/>
          <w:szCs w:val="48"/>
        </w:rPr>
      </w:pPr>
      <w:r w:rsidRPr="002348BF">
        <w:rPr>
          <w:rFonts w:ascii="Book Antiqua" w:eastAsia="Times New Roman" w:hAnsi="Book Antiqua" w:cs="Times New Roman"/>
          <w:color w:val="FFFFFF"/>
          <w:kern w:val="36"/>
          <w:sz w:val="48"/>
          <w:szCs w:val="48"/>
        </w:rPr>
        <w:t>3,000 children enslaved in Britain after being trafficked from Vietnam</w:t>
      </w:r>
    </w:p>
    <w:p w:rsidR="008745CA" w:rsidRPr="002348BF" w:rsidRDefault="008745CA" w:rsidP="008745CA">
      <w:pPr>
        <w:shd w:val="clear" w:color="auto" w:fill="B82266"/>
        <w:spacing w:line="240" w:lineRule="auto"/>
        <w:rPr>
          <w:rFonts w:ascii="Book Antiqua" w:eastAsia="Times New Roman" w:hAnsi="Book Antiqua" w:cs="Times New Roman"/>
          <w:color w:val="FFFFFF"/>
          <w:sz w:val="24"/>
          <w:szCs w:val="24"/>
        </w:rPr>
      </w:pPr>
      <w:r w:rsidRPr="002348BF">
        <w:rPr>
          <w:rFonts w:ascii="Book Antiqua" w:eastAsia="Times New Roman" w:hAnsi="Book Antiqua" w:cs="Times New Roman"/>
          <w:color w:val="FFFFFF"/>
          <w:sz w:val="24"/>
          <w:szCs w:val="24"/>
        </w:rPr>
        <w:t xml:space="preserve">Like many Vietnamese children, </w:t>
      </w:r>
      <w:proofErr w:type="spellStart"/>
      <w:r w:rsidRPr="002348BF">
        <w:rPr>
          <w:rFonts w:ascii="Book Antiqua" w:eastAsia="Times New Roman" w:hAnsi="Book Antiqua" w:cs="Times New Roman"/>
          <w:color w:val="FFFFFF"/>
          <w:sz w:val="24"/>
          <w:szCs w:val="24"/>
        </w:rPr>
        <w:t>Hien</w:t>
      </w:r>
      <w:proofErr w:type="spellEnd"/>
      <w:r w:rsidRPr="002348BF">
        <w:rPr>
          <w:rFonts w:ascii="Book Antiqua" w:eastAsia="Times New Roman" w:hAnsi="Book Antiqua" w:cs="Times New Roman"/>
          <w:color w:val="FFFFFF"/>
          <w:sz w:val="24"/>
          <w:szCs w:val="24"/>
        </w:rPr>
        <w:t xml:space="preserve"> was brought to Britain for a life of modern slavery. He ended up in prison on cannabis offences. We report on the gangs expanding across the UK and efforts to help their victims</w:t>
      </w:r>
    </w:p>
    <w:p w:rsidR="008745CA" w:rsidRPr="002348BF" w:rsidRDefault="008745CA" w:rsidP="008745CA">
      <w:pPr>
        <w:spacing w:before="100" w:beforeAutospacing="1" w:after="100" w:afterAutospacing="1" w:line="240" w:lineRule="auto"/>
        <w:rPr>
          <w:rFonts w:ascii="Book Antiqua" w:eastAsia="Times New Roman" w:hAnsi="Book Antiqua" w:cs="Times New Roman"/>
          <w:color w:val="333333"/>
        </w:rPr>
      </w:pPr>
      <w:proofErr w:type="spellStart"/>
      <w:r w:rsidRPr="002348BF">
        <w:rPr>
          <w:rFonts w:ascii="Book Antiqua" w:eastAsia="Times New Roman" w:hAnsi="Book Antiqua" w:cs="Times New Roman"/>
          <w:caps/>
          <w:color w:val="951C55"/>
        </w:rPr>
        <w:t>H</w:t>
      </w:r>
      <w:r w:rsidRPr="002348BF">
        <w:rPr>
          <w:rFonts w:ascii="Book Antiqua" w:eastAsia="Times New Roman" w:hAnsi="Book Antiqua" w:cs="Times New Roman"/>
          <w:color w:val="333333"/>
        </w:rPr>
        <w:t>ien</w:t>
      </w:r>
      <w:proofErr w:type="spellEnd"/>
      <w:r w:rsidRPr="002348BF">
        <w:rPr>
          <w:rFonts w:ascii="Book Antiqua" w:eastAsia="Times New Roman" w:hAnsi="Book Antiqua" w:cs="Times New Roman"/>
          <w:color w:val="333333"/>
        </w:rPr>
        <w:t xml:space="preserve"> was 10 when he arrived in Britain. He did not know where he was or where he had been. He knew only that he was here to work. Since he emerged from the back of a lorry after crossing from Calais seven years ago, his experience has been one of exploitation and misery. He has been a domestic slave, been trafficked into cannabis factories, been abused and beaten and was eventually prosecuted and sent to prison. It has been a life of terror, isolation and pain.</w:t>
      </w:r>
    </w:p>
    <w:p w:rsidR="008745CA" w:rsidRPr="002348BF" w:rsidRDefault="008745CA" w:rsidP="008745CA">
      <w:pPr>
        <w:spacing w:before="100" w:beforeAutospacing="1" w:after="100" w:afterAutospacing="1" w:line="240" w:lineRule="auto"/>
        <w:rPr>
          <w:rFonts w:ascii="Book Antiqua" w:eastAsia="Times New Roman" w:hAnsi="Book Antiqua" w:cs="Times New Roman"/>
          <w:color w:val="333333"/>
        </w:rPr>
      </w:pPr>
      <w:proofErr w:type="spellStart"/>
      <w:r w:rsidRPr="002348BF">
        <w:rPr>
          <w:rFonts w:ascii="Book Antiqua" w:eastAsia="Times New Roman" w:hAnsi="Book Antiqua" w:cs="Times New Roman"/>
          <w:color w:val="333333"/>
        </w:rPr>
        <w:lastRenderedPageBreak/>
        <w:t>Hien’s</w:t>
      </w:r>
      <w:proofErr w:type="spellEnd"/>
      <w:r w:rsidRPr="002348BF">
        <w:rPr>
          <w:rFonts w:ascii="Book Antiqua" w:eastAsia="Times New Roman" w:hAnsi="Book Antiqua" w:cs="Times New Roman"/>
          <w:color w:val="333333"/>
        </w:rPr>
        <w:t xml:space="preserve"> story is not unique. He is one of an estimated 3,000 Vietnamese children in forced labour in the UK, used for financial gain by criminal gangs running cannabis factories, nail bars, garment factories, brothels and private homes. Charged up to £25,000 for their passage to the UK, these children collectively owe their traffickers almost £75m.</w:t>
      </w:r>
    </w:p>
    <w:p w:rsidR="008745CA" w:rsidRPr="002348BF" w:rsidRDefault="008745CA" w:rsidP="008745CA">
      <w:pPr>
        <w:spacing w:before="100" w:beforeAutospacing="1" w:after="100" w:afterAutospacing="1" w:line="240" w:lineRule="auto"/>
        <w:rPr>
          <w:rFonts w:ascii="Book Antiqua" w:eastAsia="Times New Roman" w:hAnsi="Book Antiqua" w:cs="Times New Roman"/>
          <w:color w:val="333333"/>
        </w:rPr>
      </w:pPr>
      <w:r w:rsidRPr="002348BF">
        <w:rPr>
          <w:rFonts w:ascii="Book Antiqua" w:eastAsia="Times New Roman" w:hAnsi="Book Antiqua" w:cs="Times New Roman"/>
          <w:color w:val="333333"/>
        </w:rPr>
        <w:t>While there is growing awareness of the use of trafficked Vietnamese people in the booming domestic cannabis trade, child trafficking experts are now warning that the British authorities are unable to keep up with the speed at which UK-based Vietnamese gangs are recruiting and exploiting children for use in other criminal enterprises such as gun-smuggling, crystal meth production and prostitution rings.</w:t>
      </w:r>
    </w:p>
    <w:p w:rsidR="008745CA" w:rsidRPr="002348BF" w:rsidRDefault="008745CA" w:rsidP="008745CA">
      <w:pPr>
        <w:spacing w:before="100" w:beforeAutospacing="1" w:after="100" w:afterAutospacing="1" w:line="240" w:lineRule="auto"/>
        <w:rPr>
          <w:rFonts w:ascii="Book Antiqua" w:eastAsia="Times New Roman" w:hAnsi="Book Antiqua" w:cs="Times New Roman"/>
          <w:color w:val="333333"/>
        </w:rPr>
      </w:pPr>
      <w:r w:rsidRPr="002348BF">
        <w:rPr>
          <w:rFonts w:ascii="Book Antiqua" w:eastAsia="Times New Roman" w:hAnsi="Book Antiqua" w:cs="Times New Roman"/>
          <w:color w:val="333333"/>
        </w:rPr>
        <w:t xml:space="preserve">“By our calculations there are around 3,000 Vietnamese children in the UK who are being used for profit by criminal gangs,” says Philip </w:t>
      </w:r>
      <w:proofErr w:type="spellStart"/>
      <w:r w:rsidRPr="002348BF">
        <w:rPr>
          <w:rFonts w:ascii="Book Antiqua" w:eastAsia="Times New Roman" w:hAnsi="Book Antiqua" w:cs="Times New Roman"/>
          <w:color w:val="333333"/>
        </w:rPr>
        <w:t>Ishola</w:t>
      </w:r>
      <w:proofErr w:type="spellEnd"/>
      <w:r w:rsidRPr="002348BF">
        <w:rPr>
          <w:rFonts w:ascii="Book Antiqua" w:eastAsia="Times New Roman" w:hAnsi="Book Antiqua" w:cs="Times New Roman"/>
          <w:color w:val="333333"/>
        </w:rPr>
        <w:t>, former head of the UK’s Counter Human Trafficking Bureau.</w:t>
      </w:r>
    </w:p>
    <w:p w:rsidR="008745CA" w:rsidRPr="002348BF" w:rsidRDefault="008745CA" w:rsidP="008745CA">
      <w:pPr>
        <w:spacing w:before="100" w:beforeAutospacing="1" w:after="100" w:afterAutospacing="1" w:line="240" w:lineRule="auto"/>
        <w:rPr>
          <w:rFonts w:ascii="Book Antiqua" w:eastAsia="Times New Roman" w:hAnsi="Book Antiqua" w:cs="Times New Roman"/>
          <w:color w:val="333333"/>
        </w:rPr>
      </w:pPr>
      <w:r w:rsidRPr="002348BF">
        <w:rPr>
          <w:rFonts w:ascii="Book Antiqua" w:eastAsia="Times New Roman" w:hAnsi="Book Antiqua" w:cs="Times New Roman"/>
          <w:color w:val="333333"/>
        </w:rPr>
        <w:t>“The police and the authorities are now aware that trafficked children are being forced to work in cannabis farms but this is really only the tip of the iceberg. Often the same child will be exploited not just in a cannabis farm but also in myriad different ways. This is happening right under our noses and not enough is being done to stop it.”</w:t>
      </w:r>
    </w:p>
    <w:p w:rsidR="008745CA" w:rsidRPr="002348BF" w:rsidRDefault="008745CA" w:rsidP="008745CA">
      <w:pPr>
        <w:spacing w:before="100" w:beforeAutospacing="1" w:after="100" w:afterAutospacing="1" w:line="240" w:lineRule="auto"/>
        <w:rPr>
          <w:rFonts w:ascii="Book Antiqua" w:eastAsia="Times New Roman" w:hAnsi="Book Antiqua" w:cs="Times New Roman"/>
          <w:color w:val="333333"/>
        </w:rPr>
      </w:pPr>
      <w:r w:rsidRPr="002348BF">
        <w:rPr>
          <w:rFonts w:ascii="Book Antiqua" w:eastAsia="Times New Roman" w:hAnsi="Book Antiqua" w:cs="Times New Roman"/>
          <w:color w:val="333333"/>
        </w:rPr>
        <w:t>Police admit that they are struggling with the speed at which Vietnamese criminal gangs are diversifying and expanding their activities across the England and into Scotland and Northern Ireland. “Right now we are just fighting in the trenches, fighting in the nail bars,” said detective inspector Steven Cartwright, who heads Police Scotland’s human trafficking unit. “It is vital that we that we understand new methods being deployed by the gangs because we need to stop demand at one end or limit their ability to make money at the other.”</w:t>
      </w:r>
    </w:p>
    <w:p w:rsidR="00746329" w:rsidRPr="002348BF" w:rsidRDefault="00746329" w:rsidP="008745CA">
      <w:pPr>
        <w:spacing w:line="240" w:lineRule="auto"/>
        <w:ind w:left="120"/>
        <w:rPr>
          <w:rFonts w:ascii="Book Antiqua" w:hAnsi="Book Antiqua"/>
        </w:rPr>
      </w:pPr>
    </w:p>
    <w:p w:rsidR="00746329" w:rsidRPr="002348BF" w:rsidRDefault="00746329">
      <w:pPr>
        <w:spacing w:line="411" w:lineRule="auto"/>
        <w:ind w:left="120"/>
        <w:rPr>
          <w:rFonts w:ascii="Book Antiqua" w:hAnsi="Book Antiqua"/>
        </w:rPr>
      </w:pPr>
    </w:p>
    <w:p w:rsidR="00746329" w:rsidRPr="002348BF" w:rsidRDefault="00746329">
      <w:pPr>
        <w:spacing w:line="411" w:lineRule="auto"/>
        <w:ind w:left="120"/>
        <w:rPr>
          <w:rFonts w:ascii="Book Antiqua" w:hAnsi="Book Antiqua"/>
        </w:rPr>
      </w:pPr>
    </w:p>
    <w:p w:rsidR="008745CA" w:rsidRPr="002348BF" w:rsidRDefault="008745CA">
      <w:pPr>
        <w:spacing w:line="411" w:lineRule="auto"/>
        <w:ind w:left="120"/>
        <w:rPr>
          <w:rFonts w:ascii="Book Antiqua" w:hAnsi="Book Antiqua"/>
        </w:rPr>
      </w:pPr>
    </w:p>
    <w:p w:rsidR="008745CA" w:rsidRPr="002348BF" w:rsidRDefault="008745CA">
      <w:pPr>
        <w:spacing w:line="411" w:lineRule="auto"/>
        <w:ind w:left="120"/>
        <w:rPr>
          <w:rFonts w:ascii="Book Antiqua" w:hAnsi="Book Antiqua"/>
        </w:rPr>
      </w:pPr>
    </w:p>
    <w:p w:rsidR="00746329" w:rsidRPr="002348BF" w:rsidRDefault="00746329">
      <w:pPr>
        <w:spacing w:line="411" w:lineRule="auto"/>
        <w:ind w:left="120"/>
        <w:rPr>
          <w:rFonts w:ascii="Book Antiqua" w:hAnsi="Book Antiqua"/>
        </w:rPr>
      </w:pPr>
    </w:p>
    <w:p w:rsidR="00746329" w:rsidRPr="002348BF" w:rsidRDefault="008745CA">
      <w:pPr>
        <w:spacing w:line="411" w:lineRule="auto"/>
        <w:ind w:left="120"/>
        <w:rPr>
          <w:rFonts w:ascii="Book Antiqua" w:hAnsi="Book Antiqua"/>
        </w:rPr>
      </w:pPr>
      <w:r w:rsidRPr="002348BF">
        <w:rPr>
          <w:rFonts w:ascii="Book Antiqua" w:hAnsi="Book Antiqua"/>
          <w:noProof/>
        </w:rPr>
        <w:lastRenderedPageBreak/>
        <w:drawing>
          <wp:anchor distT="0" distB="0" distL="114300" distR="114300" simplePos="0" relativeHeight="251661312" behindDoc="0" locked="0" layoutInCell="1" allowOverlap="1">
            <wp:simplePos x="0" y="0"/>
            <wp:positionH relativeFrom="column">
              <wp:posOffset>76200</wp:posOffset>
            </wp:positionH>
            <wp:positionV relativeFrom="paragraph">
              <wp:posOffset>0</wp:posOffset>
            </wp:positionV>
            <wp:extent cx="5182235" cy="63677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538" t="7594" r="28421" b="20250"/>
                    <a:stretch/>
                  </pic:blipFill>
                  <pic:spPr bwMode="auto">
                    <a:xfrm>
                      <a:off x="0" y="0"/>
                      <a:ext cx="5182235" cy="6367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745CA" w:rsidRPr="002348BF" w:rsidRDefault="008745CA">
      <w:pPr>
        <w:spacing w:line="411" w:lineRule="auto"/>
        <w:ind w:left="120"/>
        <w:rPr>
          <w:rFonts w:ascii="Book Antiqua" w:hAnsi="Book Antiqua"/>
          <w:color w:val="474747"/>
          <w:highlight w:val="white"/>
        </w:rPr>
      </w:pPr>
    </w:p>
    <w:p w:rsidR="008745CA" w:rsidRPr="002348BF" w:rsidRDefault="008745CA">
      <w:pPr>
        <w:spacing w:line="411" w:lineRule="auto"/>
        <w:ind w:left="120"/>
        <w:rPr>
          <w:rFonts w:ascii="Book Antiqua" w:hAnsi="Book Antiqua"/>
          <w:color w:val="474747"/>
          <w:highlight w:val="white"/>
        </w:rPr>
      </w:pPr>
    </w:p>
    <w:p w:rsidR="008745CA" w:rsidRPr="002348BF" w:rsidRDefault="008745CA">
      <w:pPr>
        <w:spacing w:line="411" w:lineRule="auto"/>
        <w:ind w:left="120"/>
        <w:rPr>
          <w:rFonts w:ascii="Book Antiqua" w:hAnsi="Book Antiqua"/>
          <w:color w:val="474747"/>
          <w:highlight w:val="white"/>
        </w:rPr>
      </w:pPr>
    </w:p>
    <w:p w:rsidR="008745CA" w:rsidRPr="002348BF" w:rsidRDefault="008745CA">
      <w:pPr>
        <w:spacing w:line="411" w:lineRule="auto"/>
        <w:ind w:left="120"/>
        <w:rPr>
          <w:rFonts w:ascii="Book Antiqua" w:hAnsi="Book Antiqua"/>
          <w:color w:val="474747"/>
          <w:highlight w:val="white"/>
        </w:rPr>
      </w:pPr>
    </w:p>
    <w:p w:rsidR="008745CA" w:rsidRPr="002348BF" w:rsidRDefault="008745CA">
      <w:pPr>
        <w:spacing w:line="411" w:lineRule="auto"/>
        <w:ind w:left="120"/>
        <w:rPr>
          <w:rFonts w:ascii="Book Antiqua" w:hAnsi="Book Antiqua"/>
          <w:color w:val="474747"/>
          <w:highlight w:val="white"/>
        </w:rPr>
      </w:pPr>
    </w:p>
    <w:p w:rsidR="008745CA" w:rsidRPr="002348BF" w:rsidRDefault="008745CA">
      <w:pPr>
        <w:spacing w:line="411" w:lineRule="auto"/>
        <w:ind w:left="120"/>
        <w:rPr>
          <w:rFonts w:ascii="Book Antiqua" w:hAnsi="Book Antiqua"/>
          <w:color w:val="474747"/>
          <w:highlight w:val="white"/>
        </w:rPr>
      </w:pPr>
    </w:p>
    <w:p w:rsidR="008745CA" w:rsidRPr="002348BF" w:rsidRDefault="008745CA">
      <w:pPr>
        <w:spacing w:line="411" w:lineRule="auto"/>
        <w:ind w:left="120"/>
        <w:rPr>
          <w:rFonts w:ascii="Book Antiqua" w:hAnsi="Book Antiqua"/>
          <w:color w:val="474747"/>
          <w:highlight w:val="white"/>
        </w:rPr>
      </w:pPr>
    </w:p>
    <w:p w:rsidR="008745CA" w:rsidRPr="002348BF" w:rsidRDefault="008745CA">
      <w:pPr>
        <w:spacing w:line="411" w:lineRule="auto"/>
        <w:ind w:left="120"/>
        <w:rPr>
          <w:rFonts w:ascii="Book Antiqua" w:hAnsi="Book Antiqua"/>
          <w:color w:val="474747"/>
          <w:highlight w:val="white"/>
        </w:rPr>
      </w:pPr>
    </w:p>
    <w:p w:rsidR="008745CA" w:rsidRPr="002348BF" w:rsidRDefault="008745CA">
      <w:pPr>
        <w:spacing w:line="411" w:lineRule="auto"/>
        <w:ind w:left="120"/>
        <w:rPr>
          <w:rFonts w:ascii="Book Antiqua" w:hAnsi="Book Antiqua"/>
          <w:color w:val="474747"/>
          <w:highlight w:val="white"/>
        </w:rPr>
      </w:pPr>
    </w:p>
    <w:p w:rsidR="008745CA" w:rsidRPr="002348BF" w:rsidRDefault="008745CA">
      <w:pPr>
        <w:spacing w:line="411" w:lineRule="auto"/>
        <w:ind w:left="120"/>
        <w:rPr>
          <w:rFonts w:ascii="Book Antiqua" w:hAnsi="Book Antiqua"/>
          <w:color w:val="474747"/>
          <w:highlight w:val="white"/>
        </w:rPr>
      </w:pPr>
    </w:p>
    <w:p w:rsidR="008745CA" w:rsidRPr="002348BF" w:rsidRDefault="008745CA">
      <w:pPr>
        <w:spacing w:line="411" w:lineRule="auto"/>
        <w:ind w:left="120"/>
        <w:rPr>
          <w:rFonts w:ascii="Book Antiqua" w:hAnsi="Book Antiqua"/>
          <w:color w:val="474747"/>
          <w:highlight w:val="white"/>
        </w:rPr>
      </w:pPr>
    </w:p>
    <w:p w:rsidR="008745CA" w:rsidRPr="002348BF" w:rsidRDefault="008745CA">
      <w:pPr>
        <w:spacing w:line="411" w:lineRule="auto"/>
        <w:ind w:left="120"/>
        <w:rPr>
          <w:rFonts w:ascii="Book Antiqua" w:hAnsi="Book Antiqua"/>
          <w:color w:val="474747"/>
          <w:highlight w:val="white"/>
        </w:rPr>
      </w:pPr>
    </w:p>
    <w:p w:rsidR="008745CA" w:rsidRPr="002348BF" w:rsidRDefault="008745CA">
      <w:pPr>
        <w:spacing w:line="411" w:lineRule="auto"/>
        <w:ind w:left="120"/>
        <w:rPr>
          <w:rFonts w:ascii="Book Antiqua" w:hAnsi="Book Antiqua"/>
          <w:color w:val="474747"/>
          <w:highlight w:val="white"/>
        </w:rPr>
      </w:pPr>
    </w:p>
    <w:p w:rsidR="008745CA" w:rsidRPr="002348BF" w:rsidRDefault="008745CA">
      <w:pPr>
        <w:spacing w:line="411" w:lineRule="auto"/>
        <w:ind w:left="120"/>
        <w:rPr>
          <w:rFonts w:ascii="Book Antiqua" w:hAnsi="Book Antiqua"/>
          <w:color w:val="474747"/>
          <w:highlight w:val="white"/>
        </w:rPr>
      </w:pPr>
    </w:p>
    <w:p w:rsidR="008745CA" w:rsidRPr="002348BF" w:rsidRDefault="008745CA">
      <w:pPr>
        <w:spacing w:line="411" w:lineRule="auto"/>
        <w:ind w:left="120"/>
        <w:rPr>
          <w:rFonts w:ascii="Book Antiqua" w:hAnsi="Book Antiqua"/>
          <w:color w:val="474747"/>
          <w:highlight w:val="white"/>
        </w:rPr>
      </w:pPr>
    </w:p>
    <w:p w:rsidR="008745CA" w:rsidRPr="002348BF" w:rsidRDefault="008745CA">
      <w:pPr>
        <w:spacing w:line="411" w:lineRule="auto"/>
        <w:ind w:left="120"/>
        <w:rPr>
          <w:rFonts w:ascii="Book Antiqua" w:hAnsi="Book Antiqua"/>
          <w:color w:val="474747"/>
          <w:highlight w:val="white"/>
        </w:rPr>
      </w:pPr>
    </w:p>
    <w:p w:rsidR="008745CA" w:rsidRPr="002348BF" w:rsidRDefault="008745CA">
      <w:pPr>
        <w:spacing w:line="411" w:lineRule="auto"/>
        <w:ind w:left="120"/>
        <w:rPr>
          <w:rFonts w:ascii="Book Antiqua" w:hAnsi="Book Antiqua"/>
          <w:color w:val="474747"/>
          <w:highlight w:val="white"/>
        </w:rPr>
      </w:pPr>
    </w:p>
    <w:p w:rsidR="008745CA" w:rsidRPr="002348BF" w:rsidRDefault="008745CA" w:rsidP="008745CA">
      <w:pPr>
        <w:autoSpaceDE w:val="0"/>
        <w:autoSpaceDN w:val="0"/>
        <w:adjustRightInd w:val="0"/>
        <w:spacing w:line="240" w:lineRule="auto"/>
        <w:rPr>
          <w:rFonts w:ascii="Book Antiqua" w:hAnsi="Book Antiqua"/>
          <w:sz w:val="24"/>
          <w:szCs w:val="24"/>
        </w:rPr>
      </w:pPr>
    </w:p>
    <w:p w:rsidR="008745CA" w:rsidRPr="002348BF" w:rsidRDefault="008745CA" w:rsidP="008745CA">
      <w:pPr>
        <w:autoSpaceDE w:val="0"/>
        <w:autoSpaceDN w:val="0"/>
        <w:adjustRightInd w:val="0"/>
        <w:spacing w:line="240" w:lineRule="auto"/>
        <w:rPr>
          <w:rFonts w:ascii="Book Antiqua" w:hAnsi="Book Antiqua"/>
          <w:sz w:val="24"/>
          <w:szCs w:val="24"/>
        </w:rPr>
      </w:pPr>
    </w:p>
    <w:p w:rsidR="008745CA" w:rsidRPr="002348BF" w:rsidRDefault="008745CA" w:rsidP="008745CA">
      <w:pPr>
        <w:autoSpaceDE w:val="0"/>
        <w:autoSpaceDN w:val="0"/>
        <w:adjustRightInd w:val="0"/>
        <w:spacing w:line="240" w:lineRule="auto"/>
        <w:rPr>
          <w:rFonts w:ascii="Book Antiqua" w:hAnsi="Book Antiqua"/>
          <w:sz w:val="24"/>
          <w:szCs w:val="24"/>
        </w:rPr>
      </w:pPr>
    </w:p>
    <w:p w:rsidR="008745CA" w:rsidRPr="002348BF" w:rsidRDefault="008745CA" w:rsidP="008745CA">
      <w:pPr>
        <w:autoSpaceDE w:val="0"/>
        <w:autoSpaceDN w:val="0"/>
        <w:adjustRightInd w:val="0"/>
        <w:spacing w:line="240" w:lineRule="auto"/>
        <w:rPr>
          <w:rFonts w:ascii="Book Antiqua" w:hAnsi="Book Antiqua"/>
          <w:sz w:val="24"/>
          <w:szCs w:val="24"/>
        </w:rPr>
      </w:pPr>
    </w:p>
    <w:p w:rsidR="008745CA" w:rsidRPr="002348BF" w:rsidRDefault="008745CA" w:rsidP="008745CA">
      <w:pPr>
        <w:autoSpaceDE w:val="0"/>
        <w:autoSpaceDN w:val="0"/>
        <w:adjustRightInd w:val="0"/>
        <w:spacing w:line="240" w:lineRule="auto"/>
        <w:rPr>
          <w:rFonts w:ascii="Book Antiqua" w:hAnsi="Book Antiqua"/>
          <w:sz w:val="24"/>
          <w:szCs w:val="24"/>
        </w:rPr>
      </w:pPr>
    </w:p>
    <w:p w:rsidR="008745CA" w:rsidRPr="002348BF" w:rsidRDefault="008745CA" w:rsidP="008745CA">
      <w:pPr>
        <w:autoSpaceDE w:val="0"/>
        <w:autoSpaceDN w:val="0"/>
        <w:adjustRightInd w:val="0"/>
        <w:spacing w:line="240" w:lineRule="auto"/>
        <w:rPr>
          <w:rFonts w:ascii="Book Antiqua" w:hAnsi="Book Antiqua"/>
          <w:sz w:val="24"/>
          <w:szCs w:val="24"/>
        </w:rPr>
      </w:pPr>
    </w:p>
    <w:p w:rsidR="008745CA" w:rsidRPr="002348BF" w:rsidRDefault="008745CA" w:rsidP="008745CA">
      <w:pPr>
        <w:autoSpaceDE w:val="0"/>
        <w:autoSpaceDN w:val="0"/>
        <w:adjustRightInd w:val="0"/>
        <w:spacing w:line="240" w:lineRule="auto"/>
        <w:rPr>
          <w:rFonts w:ascii="Book Antiqua" w:hAnsi="Book Antiqua"/>
          <w:sz w:val="24"/>
          <w:szCs w:val="24"/>
        </w:rPr>
      </w:pPr>
    </w:p>
    <w:p w:rsidR="008745CA" w:rsidRPr="002348BF" w:rsidRDefault="008745CA" w:rsidP="008745CA">
      <w:pPr>
        <w:autoSpaceDE w:val="0"/>
        <w:autoSpaceDN w:val="0"/>
        <w:adjustRightInd w:val="0"/>
        <w:spacing w:line="240" w:lineRule="auto"/>
        <w:rPr>
          <w:rFonts w:ascii="Book Antiqua" w:hAnsi="Book Antiqua"/>
          <w:sz w:val="24"/>
          <w:szCs w:val="24"/>
        </w:rPr>
      </w:pPr>
    </w:p>
    <w:p w:rsidR="008745CA" w:rsidRPr="002348BF" w:rsidRDefault="008745CA" w:rsidP="008745CA">
      <w:pPr>
        <w:autoSpaceDE w:val="0"/>
        <w:autoSpaceDN w:val="0"/>
        <w:adjustRightInd w:val="0"/>
        <w:spacing w:line="240" w:lineRule="auto"/>
        <w:rPr>
          <w:rFonts w:ascii="Book Antiqua" w:hAnsi="Book Antiqua"/>
          <w:sz w:val="24"/>
          <w:szCs w:val="24"/>
        </w:rPr>
      </w:pPr>
    </w:p>
    <w:p w:rsidR="008745CA" w:rsidRPr="002348BF" w:rsidRDefault="008745CA" w:rsidP="008745CA">
      <w:pPr>
        <w:autoSpaceDE w:val="0"/>
        <w:autoSpaceDN w:val="0"/>
        <w:adjustRightInd w:val="0"/>
        <w:spacing w:line="240" w:lineRule="auto"/>
        <w:rPr>
          <w:rFonts w:ascii="Book Antiqua" w:hAnsi="Book Antiqua"/>
          <w:sz w:val="24"/>
          <w:szCs w:val="24"/>
        </w:rPr>
      </w:pPr>
    </w:p>
    <w:p w:rsidR="008745CA" w:rsidRPr="002348BF" w:rsidRDefault="008745CA" w:rsidP="008745CA">
      <w:pPr>
        <w:autoSpaceDE w:val="0"/>
        <w:autoSpaceDN w:val="0"/>
        <w:adjustRightInd w:val="0"/>
        <w:spacing w:line="240" w:lineRule="auto"/>
        <w:rPr>
          <w:rFonts w:ascii="Book Antiqua" w:hAnsi="Book Antiqua"/>
          <w:sz w:val="24"/>
          <w:szCs w:val="24"/>
        </w:rPr>
      </w:pPr>
    </w:p>
    <w:p w:rsidR="008745CA" w:rsidRPr="002348BF" w:rsidRDefault="008745CA" w:rsidP="008745CA">
      <w:pPr>
        <w:autoSpaceDE w:val="0"/>
        <w:autoSpaceDN w:val="0"/>
        <w:adjustRightInd w:val="0"/>
        <w:spacing w:line="240" w:lineRule="auto"/>
        <w:rPr>
          <w:rFonts w:ascii="Book Antiqua" w:hAnsi="Book Antiqua"/>
          <w:sz w:val="24"/>
          <w:szCs w:val="24"/>
        </w:rPr>
      </w:pPr>
    </w:p>
    <w:p w:rsidR="008745CA" w:rsidRPr="002348BF" w:rsidRDefault="008745CA" w:rsidP="008745CA">
      <w:pPr>
        <w:autoSpaceDE w:val="0"/>
        <w:autoSpaceDN w:val="0"/>
        <w:adjustRightInd w:val="0"/>
        <w:spacing w:line="240" w:lineRule="auto"/>
        <w:rPr>
          <w:rFonts w:ascii="Book Antiqua" w:hAnsi="Book Antiqua"/>
          <w:sz w:val="24"/>
          <w:szCs w:val="24"/>
        </w:rPr>
      </w:pPr>
    </w:p>
    <w:p w:rsidR="008745CA" w:rsidRPr="002348BF" w:rsidRDefault="008745CA" w:rsidP="008745CA">
      <w:pPr>
        <w:autoSpaceDE w:val="0"/>
        <w:autoSpaceDN w:val="0"/>
        <w:adjustRightInd w:val="0"/>
        <w:spacing w:line="240" w:lineRule="auto"/>
        <w:rPr>
          <w:rFonts w:ascii="Book Antiqua" w:hAnsi="Book Antiqua"/>
          <w:sz w:val="24"/>
          <w:szCs w:val="24"/>
        </w:rPr>
      </w:pPr>
    </w:p>
    <w:p w:rsidR="008745CA" w:rsidRPr="002348BF" w:rsidRDefault="008745CA" w:rsidP="008745CA">
      <w:pPr>
        <w:autoSpaceDE w:val="0"/>
        <w:autoSpaceDN w:val="0"/>
        <w:adjustRightInd w:val="0"/>
        <w:spacing w:line="240" w:lineRule="auto"/>
        <w:rPr>
          <w:rFonts w:ascii="Book Antiqua" w:hAnsi="Book Antiqua"/>
          <w:sz w:val="24"/>
          <w:szCs w:val="24"/>
        </w:rPr>
      </w:pPr>
    </w:p>
    <w:p w:rsidR="008745CA" w:rsidRPr="002348BF" w:rsidRDefault="008745CA" w:rsidP="008745CA">
      <w:pPr>
        <w:autoSpaceDE w:val="0"/>
        <w:autoSpaceDN w:val="0"/>
        <w:adjustRightInd w:val="0"/>
        <w:spacing w:line="240" w:lineRule="auto"/>
        <w:rPr>
          <w:rFonts w:ascii="Book Antiqua" w:hAnsi="Book Antiqua"/>
          <w:sz w:val="24"/>
          <w:szCs w:val="24"/>
        </w:rPr>
      </w:pPr>
    </w:p>
    <w:p w:rsidR="008745CA" w:rsidRPr="002348BF" w:rsidRDefault="008745CA" w:rsidP="008745CA">
      <w:pPr>
        <w:autoSpaceDE w:val="0"/>
        <w:autoSpaceDN w:val="0"/>
        <w:adjustRightInd w:val="0"/>
        <w:spacing w:line="240" w:lineRule="auto"/>
        <w:rPr>
          <w:rFonts w:ascii="Book Antiqua" w:hAnsi="Book Antiqua"/>
          <w:sz w:val="24"/>
          <w:szCs w:val="24"/>
        </w:rPr>
      </w:pPr>
    </w:p>
    <w:p w:rsidR="008745CA" w:rsidRPr="002348BF" w:rsidRDefault="008745CA" w:rsidP="008745CA">
      <w:pPr>
        <w:autoSpaceDE w:val="0"/>
        <w:autoSpaceDN w:val="0"/>
        <w:adjustRightInd w:val="0"/>
        <w:spacing w:line="240" w:lineRule="auto"/>
        <w:rPr>
          <w:rFonts w:ascii="Book Antiqua" w:hAnsi="Book Antiqua"/>
          <w:sz w:val="24"/>
          <w:szCs w:val="24"/>
        </w:rPr>
      </w:pPr>
    </w:p>
    <w:p w:rsidR="008745CA" w:rsidRPr="002348BF" w:rsidRDefault="008745CA" w:rsidP="008745CA">
      <w:pPr>
        <w:autoSpaceDE w:val="0"/>
        <w:autoSpaceDN w:val="0"/>
        <w:adjustRightInd w:val="0"/>
        <w:spacing w:line="240" w:lineRule="auto"/>
        <w:rPr>
          <w:rFonts w:ascii="Book Antiqua" w:hAnsi="Book Antiqua"/>
          <w:sz w:val="24"/>
          <w:szCs w:val="24"/>
        </w:rPr>
      </w:pPr>
    </w:p>
    <w:p w:rsidR="008745CA" w:rsidRPr="002348BF" w:rsidRDefault="008745CA" w:rsidP="008745CA">
      <w:pPr>
        <w:autoSpaceDE w:val="0"/>
        <w:autoSpaceDN w:val="0"/>
        <w:adjustRightInd w:val="0"/>
        <w:spacing w:line="240" w:lineRule="auto"/>
        <w:rPr>
          <w:rFonts w:ascii="Book Antiqua" w:hAnsi="Book Antiqua"/>
          <w:sz w:val="24"/>
          <w:szCs w:val="24"/>
        </w:rPr>
      </w:pPr>
    </w:p>
    <w:p w:rsidR="008745CA" w:rsidRPr="002348BF" w:rsidRDefault="008745CA" w:rsidP="008745CA">
      <w:pPr>
        <w:autoSpaceDE w:val="0"/>
        <w:autoSpaceDN w:val="0"/>
        <w:adjustRightInd w:val="0"/>
        <w:spacing w:line="240" w:lineRule="auto"/>
        <w:rPr>
          <w:rFonts w:ascii="Book Antiqua" w:hAnsi="Book Antiqua"/>
          <w:b/>
          <w:sz w:val="24"/>
          <w:szCs w:val="24"/>
        </w:rPr>
      </w:pPr>
      <w:r w:rsidRPr="002348BF">
        <w:rPr>
          <w:rFonts w:ascii="Book Antiqua" w:hAnsi="Book Antiqua"/>
          <w:b/>
          <w:sz w:val="24"/>
          <w:szCs w:val="24"/>
        </w:rPr>
        <w:t>This extract from a parliamentary speech given by Lord Ashley (1768-1851) reflects on a report about the practice of sending children living in poverty to ‘ragged schools’.</w:t>
      </w:r>
    </w:p>
    <w:p w:rsidR="008745CA" w:rsidRPr="002348BF" w:rsidRDefault="008745CA" w:rsidP="008745CA">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 xml:space="preserve">The Report then goes on to say— </w:t>
      </w:r>
      <w:proofErr w:type="gramStart"/>
      <w:r w:rsidRPr="002348BF">
        <w:rPr>
          <w:rFonts w:ascii="Book Antiqua" w:hAnsi="Book Antiqua"/>
          <w:sz w:val="24"/>
          <w:szCs w:val="24"/>
        </w:rPr>
        <w:t>The</w:t>
      </w:r>
      <w:proofErr w:type="gramEnd"/>
      <w:r w:rsidRPr="002348BF">
        <w:rPr>
          <w:rFonts w:ascii="Book Antiqua" w:hAnsi="Book Antiqua"/>
          <w:sz w:val="24"/>
          <w:szCs w:val="24"/>
        </w:rPr>
        <w:t xml:space="preserve"> bulk of the scholars appear to be children of parents who can send their children to paying schools, and would do so were there no ragged schools. How any </w:t>
      </w:r>
      <w:proofErr w:type="gramStart"/>
      <w:r w:rsidRPr="002348BF">
        <w:rPr>
          <w:rFonts w:ascii="Book Antiqua" w:hAnsi="Book Antiqua"/>
          <w:sz w:val="24"/>
          <w:szCs w:val="24"/>
        </w:rPr>
        <w:t>person</w:t>
      </w:r>
      <w:proofErr w:type="gramEnd"/>
      <w:r w:rsidRPr="002348BF">
        <w:rPr>
          <w:rFonts w:ascii="Book Antiqua" w:hAnsi="Book Antiqua"/>
          <w:sz w:val="24"/>
          <w:szCs w:val="24"/>
        </w:rPr>
        <w:t xml:space="preserve"> who has visited the dens of poverty which exist in our large cities, and who has gone over those schools as I have done, day by day and hour by hour, could make such a statement as that I cannot understand. So far as Plymouth is concerned, at all events, its accuracy is, in the letters which I have received from that town, most solemnly denied. Where did those children go, I would ask, who now are received into the ragged schools before those institutions were established? Have we not seen them wandering about the Metropolis, forlorn and forsaken, with nobody to care for them either in body or soul? Did they find a refuge in the National or in the British schools? No such thing. They would not be received into them. We know very well that if these poor, shivering, naked creatures were admitted in the higher class of schools the only result would be that what I may call the "respectable" children would be withdrawn from them by their parents lest they might by communicating with the others incur disease, or be imbued with some moral taint. The Report then says that the promoters of ragged schools might better effect their object by supplying the children with clothes, and especially shoes, necessary to enable them to attend the ordinary day schools. If the Commissioners had known anything of the state of society among the parents of these children they would never have given such counsel. In the twinkling of an eye every</w:t>
      </w:r>
    </w:p>
    <w:p w:rsidR="008745CA" w:rsidRPr="002348BF" w:rsidRDefault="008745CA" w:rsidP="008745CA">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 xml:space="preserve">particle of clothing supplied to the children would go to the pawnbrokers and be converted into money, to be spent in many instances at the </w:t>
      </w:r>
      <w:proofErr w:type="spellStart"/>
      <w:r w:rsidRPr="002348BF">
        <w:rPr>
          <w:rFonts w:ascii="Book Antiqua" w:hAnsi="Book Antiqua"/>
          <w:sz w:val="24"/>
          <w:szCs w:val="24"/>
        </w:rPr>
        <w:t>ginshop</w:t>
      </w:r>
      <w:proofErr w:type="spellEnd"/>
      <w:r w:rsidRPr="002348BF">
        <w:rPr>
          <w:rFonts w:ascii="Book Antiqua" w:hAnsi="Book Antiqua"/>
          <w:sz w:val="24"/>
          <w:szCs w:val="24"/>
        </w:rPr>
        <w:t>; and the recommendation that the children should be supplied with shoes, which they would not keep, instead of education, which they do keep, certainly exhibited extreme ignorance of the habits of the class in question.</w:t>
      </w:r>
    </w:p>
    <w:p w:rsidR="008745CA" w:rsidRPr="002348BF" w:rsidRDefault="008745CA" w:rsidP="008745CA">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 xml:space="preserve">But the Report proceeds as follows: — </w:t>
      </w:r>
      <w:proofErr w:type="gramStart"/>
      <w:r w:rsidRPr="002348BF">
        <w:rPr>
          <w:rFonts w:ascii="Book Antiqua" w:hAnsi="Book Antiqua"/>
          <w:sz w:val="24"/>
          <w:szCs w:val="24"/>
        </w:rPr>
        <w:t>The</w:t>
      </w:r>
      <w:proofErr w:type="gramEnd"/>
      <w:r w:rsidRPr="002348BF">
        <w:rPr>
          <w:rFonts w:ascii="Book Antiqua" w:hAnsi="Book Antiqua"/>
          <w:sz w:val="24"/>
          <w:szCs w:val="24"/>
        </w:rPr>
        <w:t xml:space="preserve"> only efficient mode of reforming such children is to separate them from their families, and to subject them to the strict discipline of the industrial schools. Now where, I should like to know, are the funds to come from to enable those children to be sent to industrial schools? This, when you have to deal with some 25,000 children, would be rather a grave undertaking. Where are industrial schools to be found capable of receiving so large a class?</w:t>
      </w:r>
    </w:p>
    <w:p w:rsidR="008745CA" w:rsidRPr="002348BF" w:rsidRDefault="008745CA" w:rsidP="008745CA">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 xml:space="preserve">Besides, I cannot conceive anything more mischievous than the wholesale exoneration on the part of parents from the discharge of their duties towards their children which you would by this means produce. One great advantage of the ragged school system is that through the children the managers of the society are </w:t>
      </w:r>
      <w:r w:rsidRPr="002348BF">
        <w:rPr>
          <w:rFonts w:ascii="Book Antiqua" w:hAnsi="Book Antiqua"/>
          <w:color w:val="0000FF"/>
          <w:sz w:val="24"/>
          <w:szCs w:val="24"/>
        </w:rPr>
        <w:t xml:space="preserve">1917 </w:t>
      </w:r>
      <w:r w:rsidRPr="002348BF">
        <w:rPr>
          <w:rFonts w:ascii="Book Antiqua" w:hAnsi="Book Antiqua"/>
          <w:sz w:val="24"/>
          <w:szCs w:val="24"/>
        </w:rPr>
        <w:t>able to get their parents. I could bring hundreds of teachers and persons conversant with the subject to bear testimony to the deep, lasting, and vital influence brought to bear</w:t>
      </w:r>
    </w:p>
    <w:p w:rsidR="008745CA" w:rsidRPr="002348BF" w:rsidRDefault="008745CA" w:rsidP="008745CA">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on</w:t>
      </w:r>
      <w:proofErr w:type="gramEnd"/>
      <w:r w:rsidRPr="002348BF">
        <w:rPr>
          <w:rFonts w:ascii="Book Antiqua" w:hAnsi="Book Antiqua"/>
          <w:sz w:val="24"/>
          <w:szCs w:val="24"/>
        </w:rPr>
        <w:t xml:space="preserve"> degraded and besotted fathers and mothers, simply and solely through the agency of their children returned home from these schools, teaching, as it were, a </w:t>
      </w:r>
      <w:r w:rsidRPr="002348BF">
        <w:rPr>
          <w:rFonts w:ascii="Book Antiqua" w:hAnsi="Book Antiqua"/>
          <w:sz w:val="24"/>
          <w:szCs w:val="24"/>
        </w:rPr>
        <w:lastRenderedPageBreak/>
        <w:t>new mode of life, and causing them to be ashamed of the course which they were pursuing.</w:t>
      </w:r>
    </w:p>
    <w:p w:rsidR="008745CA" w:rsidRPr="002348BF" w:rsidRDefault="00A14CA4" w:rsidP="008745CA">
      <w:pPr>
        <w:spacing w:line="411" w:lineRule="auto"/>
        <w:ind w:left="120"/>
        <w:rPr>
          <w:rFonts w:ascii="Book Antiqua" w:hAnsi="Book Antiqua"/>
          <w:color w:val="474747"/>
          <w:highlight w:val="white"/>
        </w:rPr>
      </w:pPr>
      <w:hyperlink r:id="rId24" w:history="1">
        <w:r w:rsidR="008745CA" w:rsidRPr="002348BF">
          <w:rPr>
            <w:rStyle w:val="Hyperlink"/>
            <w:rFonts w:ascii="Book Antiqua" w:hAnsi="Book Antiqua"/>
            <w:sz w:val="23"/>
            <w:szCs w:val="23"/>
          </w:rPr>
          <w:t>http://hansard.millbanksystems.com/lords/1861/may/13/ragged-schools-motion-for</w:t>
        </w:r>
      </w:hyperlink>
      <w:r w:rsidR="008745CA" w:rsidRPr="002348BF">
        <w:rPr>
          <w:rFonts w:ascii="Book Antiqua" w:hAnsi="Book Antiqua"/>
          <w:sz w:val="23"/>
          <w:szCs w:val="23"/>
        </w:rPr>
        <w:t xml:space="preserve"> </w:t>
      </w:r>
    </w:p>
    <w:p w:rsidR="008745CA" w:rsidRPr="002348BF" w:rsidRDefault="008745CA">
      <w:pPr>
        <w:spacing w:line="411" w:lineRule="auto"/>
        <w:ind w:left="120"/>
        <w:rPr>
          <w:rFonts w:ascii="Book Antiqua" w:hAnsi="Book Antiqua"/>
          <w:color w:val="474747"/>
          <w:highlight w:val="white"/>
        </w:rPr>
      </w:pPr>
    </w:p>
    <w:p w:rsidR="008745CA" w:rsidRPr="002348BF" w:rsidRDefault="008745CA">
      <w:pPr>
        <w:spacing w:line="411" w:lineRule="auto"/>
        <w:ind w:left="120"/>
        <w:rPr>
          <w:rFonts w:ascii="Book Antiqua" w:hAnsi="Book Antiqua"/>
          <w:color w:val="474747"/>
          <w:highlight w:val="white"/>
        </w:rPr>
      </w:pPr>
    </w:p>
    <w:p w:rsidR="008745CA" w:rsidRPr="002348BF" w:rsidRDefault="008745CA">
      <w:pPr>
        <w:spacing w:line="411" w:lineRule="auto"/>
        <w:ind w:left="120"/>
        <w:rPr>
          <w:rFonts w:ascii="Book Antiqua" w:hAnsi="Book Antiqua"/>
          <w:color w:val="474747"/>
          <w:highlight w:val="white"/>
        </w:rPr>
      </w:pPr>
    </w:p>
    <w:p w:rsidR="008745CA" w:rsidRPr="002348BF" w:rsidRDefault="008745CA">
      <w:pPr>
        <w:spacing w:line="411" w:lineRule="auto"/>
        <w:ind w:left="120"/>
        <w:rPr>
          <w:rFonts w:ascii="Book Antiqua" w:hAnsi="Book Antiqua"/>
          <w:color w:val="474747"/>
          <w:highlight w:val="white"/>
        </w:rPr>
      </w:pPr>
    </w:p>
    <w:p w:rsidR="008745CA" w:rsidRPr="002348BF" w:rsidRDefault="00D74006">
      <w:pPr>
        <w:spacing w:line="411" w:lineRule="auto"/>
        <w:ind w:left="120"/>
        <w:rPr>
          <w:rFonts w:ascii="Book Antiqua" w:hAnsi="Book Antiqua"/>
          <w:color w:val="474747"/>
          <w:highlight w:val="white"/>
        </w:rPr>
      </w:pPr>
      <w:r w:rsidRPr="002348BF">
        <w:rPr>
          <w:rFonts w:ascii="Book Antiqua" w:hAnsi="Book Antiqua"/>
          <w:color w:val="474747"/>
          <w:highlight w:val="white"/>
        </w:rPr>
        <w:t>Foreword from the Sutton Report: what makes good teaching? 2015</w:t>
      </w:r>
    </w:p>
    <w:p w:rsidR="008745CA" w:rsidRPr="002348BF" w:rsidRDefault="008745CA">
      <w:pPr>
        <w:spacing w:line="411" w:lineRule="auto"/>
        <w:ind w:left="120"/>
        <w:rPr>
          <w:rFonts w:ascii="Book Antiqua" w:hAnsi="Book Antiqua"/>
          <w:color w:val="474747"/>
          <w:highlight w:val="white"/>
        </w:rPr>
      </w:pPr>
    </w:p>
    <w:p w:rsidR="008745CA" w:rsidRPr="002348BF" w:rsidRDefault="008745CA">
      <w:pPr>
        <w:spacing w:line="411" w:lineRule="auto"/>
        <w:ind w:left="120"/>
        <w:rPr>
          <w:rFonts w:ascii="Book Antiqua" w:hAnsi="Book Antiqua"/>
          <w:color w:val="474747"/>
          <w:highlight w:val="white"/>
        </w:rPr>
      </w:pPr>
    </w:p>
    <w:p w:rsidR="008745CA" w:rsidRPr="002348BF" w:rsidRDefault="00D74006">
      <w:pPr>
        <w:spacing w:line="411" w:lineRule="auto"/>
        <w:ind w:left="120"/>
        <w:rPr>
          <w:rFonts w:ascii="Book Antiqua" w:hAnsi="Book Antiqua"/>
          <w:color w:val="474747"/>
          <w:highlight w:val="white"/>
        </w:rPr>
      </w:pPr>
      <w:r w:rsidRPr="002348BF">
        <w:rPr>
          <w:rFonts w:ascii="Book Antiqua" w:hAnsi="Book Antiqua"/>
          <w:noProof/>
        </w:rPr>
        <w:lastRenderedPageBreak/>
        <w:drawing>
          <wp:inline distT="0" distB="0" distL="0" distR="0">
            <wp:extent cx="5323205" cy="7592987"/>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24876" t="8354" r="24430" b="5557"/>
                    <a:stretch/>
                  </pic:blipFill>
                  <pic:spPr bwMode="auto">
                    <a:xfrm>
                      <a:off x="0" y="0"/>
                      <a:ext cx="5350574" cy="76320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45CA" w:rsidRPr="002348BF" w:rsidRDefault="008745CA">
      <w:pPr>
        <w:spacing w:line="411" w:lineRule="auto"/>
        <w:ind w:left="120"/>
        <w:rPr>
          <w:rFonts w:ascii="Book Antiqua" w:hAnsi="Book Antiqua"/>
          <w:color w:val="474747"/>
          <w:highlight w:val="white"/>
        </w:rPr>
      </w:pPr>
    </w:p>
    <w:p w:rsidR="00C66751" w:rsidRPr="002348BF" w:rsidRDefault="00C66751">
      <w:pPr>
        <w:spacing w:line="411" w:lineRule="auto"/>
        <w:ind w:left="120"/>
        <w:rPr>
          <w:rFonts w:ascii="Book Antiqua" w:hAnsi="Book Antiqua"/>
          <w:color w:val="474747"/>
          <w:highlight w:val="white"/>
        </w:rPr>
      </w:pPr>
    </w:p>
    <w:p w:rsidR="00C66751" w:rsidRPr="002348BF" w:rsidRDefault="00C66751" w:rsidP="00C66751">
      <w:pPr>
        <w:pStyle w:val="Heading1"/>
        <w:spacing w:before="0" w:after="180" w:line="240" w:lineRule="auto"/>
        <w:jc w:val="center"/>
        <w:rPr>
          <w:rFonts w:ascii="Book Antiqua" w:hAnsi="Book Antiqua"/>
          <w:b/>
          <w:sz w:val="32"/>
          <w:szCs w:val="32"/>
        </w:rPr>
      </w:pPr>
      <w:r w:rsidRPr="002348BF">
        <w:rPr>
          <w:rFonts w:ascii="Book Antiqua" w:hAnsi="Book Antiqua"/>
          <w:b/>
          <w:sz w:val="32"/>
          <w:szCs w:val="32"/>
        </w:rPr>
        <w:lastRenderedPageBreak/>
        <w:t>The 10 pros and cons all students should consider when thinking of studying abroad</w:t>
      </w:r>
    </w:p>
    <w:p w:rsidR="00C66751" w:rsidRPr="002348BF" w:rsidRDefault="00C66751" w:rsidP="00C66751">
      <w:pPr>
        <w:rPr>
          <w:rFonts w:ascii="Book Antiqua" w:hAnsi="Book Antiqua"/>
          <w:sz w:val="24"/>
          <w:szCs w:val="24"/>
        </w:rPr>
      </w:pPr>
      <w:r w:rsidRPr="002348BF">
        <w:rPr>
          <w:rFonts w:ascii="Book Antiqua" w:hAnsi="Book Antiqua"/>
          <w:sz w:val="24"/>
          <w:szCs w:val="24"/>
        </w:rPr>
        <w:t>Do the advantages outweigh the disadvantages? Have a look at our helpful list to find out</w:t>
      </w:r>
    </w:p>
    <w:p w:rsidR="00C66751" w:rsidRPr="002348BF" w:rsidRDefault="00A14CA4" w:rsidP="00C66751">
      <w:pPr>
        <w:numPr>
          <w:ilvl w:val="0"/>
          <w:numId w:val="10"/>
        </w:numPr>
        <w:spacing w:line="270" w:lineRule="atLeast"/>
        <w:ind w:left="0" w:right="90"/>
        <w:rPr>
          <w:rFonts w:ascii="Book Antiqua" w:hAnsi="Book Antiqua"/>
          <w:color w:val="888888"/>
          <w:sz w:val="24"/>
          <w:szCs w:val="24"/>
        </w:rPr>
      </w:pPr>
      <w:hyperlink r:id="rId26" w:tooltip="Esther Nassaris" w:history="1">
        <w:r w:rsidR="00C66751" w:rsidRPr="002348BF">
          <w:rPr>
            <w:rStyle w:val="Hyperlink"/>
            <w:rFonts w:ascii="Book Antiqua" w:hAnsi="Book Antiqua"/>
            <w:color w:val="EC1A2E"/>
            <w:sz w:val="24"/>
            <w:szCs w:val="24"/>
          </w:rPr>
          <w:t xml:space="preserve">Esther </w:t>
        </w:r>
        <w:proofErr w:type="spellStart"/>
        <w:r w:rsidR="00C66751" w:rsidRPr="002348BF">
          <w:rPr>
            <w:rStyle w:val="Hyperlink"/>
            <w:rFonts w:ascii="Book Antiqua" w:hAnsi="Book Antiqua"/>
            <w:color w:val="EC1A2E"/>
            <w:sz w:val="24"/>
            <w:szCs w:val="24"/>
          </w:rPr>
          <w:t>Nassaris</w:t>
        </w:r>
        <w:proofErr w:type="spellEnd"/>
      </w:hyperlink>
      <w:r w:rsidR="00C66751" w:rsidRPr="002348BF">
        <w:rPr>
          <w:rStyle w:val="apple-converted-space"/>
          <w:rFonts w:ascii="Book Antiqua" w:hAnsi="Book Antiqua"/>
          <w:color w:val="888888"/>
          <w:sz w:val="24"/>
          <w:szCs w:val="24"/>
        </w:rPr>
        <w:t> </w:t>
      </w:r>
      <w:r w:rsidR="00C66751" w:rsidRPr="002348BF">
        <w:rPr>
          <w:rFonts w:ascii="Book Antiqua" w:hAnsi="Book Antiqua"/>
          <w:color w:val="888888"/>
          <w:sz w:val="24"/>
          <w:szCs w:val="24"/>
        </w:rPr>
        <w:t xml:space="preserve"> Thursday 4 February 2016</w:t>
      </w:r>
    </w:p>
    <w:p w:rsidR="00C66751" w:rsidRPr="002348BF" w:rsidRDefault="00C66751" w:rsidP="00C66751">
      <w:pPr>
        <w:rPr>
          <w:rFonts w:ascii="Book Antiqua" w:hAnsi="Book Antiqua"/>
          <w:sz w:val="24"/>
          <w:szCs w:val="24"/>
        </w:rPr>
      </w:pPr>
      <w:r w:rsidRPr="002348BF">
        <w:rPr>
          <w:rFonts w:ascii="Book Antiqua" w:hAnsi="Book Antiqua"/>
          <w:sz w:val="24"/>
          <w:szCs w:val="24"/>
        </w:rPr>
        <w:br w:type="textWrapping" w:clear="all"/>
      </w:r>
      <w:r w:rsidRPr="002348BF">
        <w:rPr>
          <w:rFonts w:ascii="Book Antiqua" w:hAnsi="Book Antiqua"/>
          <w:color w:val="281E1E"/>
          <w:sz w:val="24"/>
          <w:szCs w:val="24"/>
        </w:rPr>
        <w:t>It’s that time of year again: exams are over and it’s the perfect opportunity to use this fleeting piece of freedom to polish up your study abroad application.</w:t>
      </w:r>
    </w:p>
    <w:p w:rsidR="00C66751" w:rsidRPr="002348BF" w:rsidRDefault="00C66751" w:rsidP="00C66751">
      <w:pPr>
        <w:pStyle w:val="NormalWeb"/>
        <w:shd w:val="clear" w:color="auto" w:fill="FFFFFF"/>
        <w:spacing w:before="0" w:beforeAutospacing="0" w:after="300" w:afterAutospacing="0"/>
        <w:rPr>
          <w:rFonts w:ascii="Book Antiqua" w:hAnsi="Book Antiqua"/>
          <w:color w:val="281E1E"/>
        </w:rPr>
      </w:pPr>
      <w:r w:rsidRPr="002348BF">
        <w:rPr>
          <w:rFonts w:ascii="Book Antiqua" w:hAnsi="Book Antiqua"/>
          <w:color w:val="281E1E"/>
        </w:rPr>
        <w:t>But, perhaps, you’re still trying to decide whether it’s even in your best interest to study abroad for a year or not. You’ve heard stories about all the mad adventures friends and siblings have had, but you’re just not sure it’s for you. Well, here’s a handy list of pros and cons to help guide you towards a decision that best suits your interests:</w:t>
      </w:r>
    </w:p>
    <w:p w:rsidR="00C66751" w:rsidRPr="002348BF" w:rsidRDefault="00C66751" w:rsidP="00C66751">
      <w:pPr>
        <w:pStyle w:val="NormalWeb"/>
        <w:shd w:val="clear" w:color="auto" w:fill="FFFFFF"/>
        <w:spacing w:before="0" w:beforeAutospacing="0" w:after="0" w:afterAutospacing="0"/>
        <w:rPr>
          <w:rFonts w:ascii="Book Antiqua" w:hAnsi="Book Antiqua"/>
          <w:color w:val="281E1E"/>
        </w:rPr>
      </w:pPr>
      <w:r w:rsidRPr="002348BF">
        <w:rPr>
          <w:rStyle w:val="Emphasis"/>
          <w:rFonts w:ascii="Book Antiqua" w:hAnsi="Book Antiqua"/>
          <w:color w:val="281E1E"/>
          <w:u w:val="single"/>
        </w:rPr>
        <w:t>PROS</w:t>
      </w:r>
    </w:p>
    <w:p w:rsidR="00C66751" w:rsidRPr="002348BF" w:rsidRDefault="00C66751" w:rsidP="00C66751">
      <w:pPr>
        <w:pStyle w:val="NormalWeb"/>
        <w:shd w:val="clear" w:color="auto" w:fill="FFFFFF"/>
        <w:spacing w:before="0" w:beforeAutospacing="0" w:after="0" w:afterAutospacing="0"/>
        <w:rPr>
          <w:rFonts w:ascii="Book Antiqua" w:hAnsi="Book Antiqua"/>
          <w:color w:val="281E1E"/>
        </w:rPr>
      </w:pPr>
      <w:r w:rsidRPr="002348BF">
        <w:rPr>
          <w:rStyle w:val="Strong"/>
          <w:rFonts w:ascii="Book Antiqua" w:hAnsi="Book Antiqua"/>
          <w:color w:val="281E1E"/>
        </w:rPr>
        <w:t>1) Culture</w:t>
      </w:r>
    </w:p>
    <w:p w:rsidR="00C66751" w:rsidRPr="002348BF" w:rsidRDefault="00C66751" w:rsidP="00C66751">
      <w:pPr>
        <w:pStyle w:val="NormalWeb"/>
        <w:shd w:val="clear" w:color="auto" w:fill="FFFFFF"/>
        <w:spacing w:before="0" w:beforeAutospacing="0" w:after="300" w:afterAutospacing="0"/>
        <w:rPr>
          <w:rFonts w:ascii="Book Antiqua" w:hAnsi="Book Antiqua"/>
          <w:color w:val="281E1E"/>
        </w:rPr>
      </w:pPr>
      <w:r w:rsidRPr="002348BF">
        <w:rPr>
          <w:rFonts w:ascii="Book Antiqua" w:hAnsi="Book Antiqua"/>
          <w:color w:val="281E1E"/>
        </w:rPr>
        <w:t>Living in a new country will allow you to experience a completely different way of living. You can try exotic foods, listen to music you’ve never heard before, and learn about traditions specific to different countries. The things you learn will stick with you through life, ensuring you’re a much more knowledgeable and open person than you were at the start of the year.</w:t>
      </w:r>
    </w:p>
    <w:p w:rsidR="00C66751" w:rsidRPr="002348BF" w:rsidRDefault="00C66751" w:rsidP="00C66751">
      <w:pPr>
        <w:pStyle w:val="NormalWeb"/>
        <w:shd w:val="clear" w:color="auto" w:fill="FFFFFF"/>
        <w:spacing w:before="0" w:beforeAutospacing="0" w:after="0" w:afterAutospacing="0"/>
        <w:rPr>
          <w:rFonts w:ascii="Book Antiqua" w:hAnsi="Book Antiqua"/>
          <w:color w:val="281E1E"/>
        </w:rPr>
      </w:pPr>
      <w:r w:rsidRPr="002348BF">
        <w:rPr>
          <w:rStyle w:val="Strong"/>
          <w:rFonts w:ascii="Book Antiqua" w:hAnsi="Book Antiqua"/>
          <w:color w:val="281E1E"/>
        </w:rPr>
        <w:t>2) New friends</w:t>
      </w:r>
    </w:p>
    <w:p w:rsidR="00C66751" w:rsidRPr="002348BF" w:rsidRDefault="00C66751" w:rsidP="00B15495">
      <w:pPr>
        <w:pStyle w:val="NormalWeb"/>
        <w:shd w:val="clear" w:color="auto" w:fill="FFFFFF"/>
        <w:spacing w:before="0" w:beforeAutospacing="0" w:after="300" w:afterAutospacing="0"/>
        <w:rPr>
          <w:rFonts w:ascii="Book Antiqua" w:hAnsi="Book Antiqua"/>
          <w:color w:val="281E1E"/>
        </w:rPr>
      </w:pPr>
      <w:r w:rsidRPr="002348BF">
        <w:rPr>
          <w:rFonts w:ascii="Book Antiqua" w:hAnsi="Book Antiqua"/>
          <w:color w:val="281E1E"/>
        </w:rPr>
        <w:t xml:space="preserve">Studying at a new university means meeting lots of new people and the opportunity to make new friends. Because this will be a unique experience, you’re more likely to appreciate the friends you make. The bonds you make will be lifelong, which will be incredibly useful for when you finish </w:t>
      </w:r>
      <w:proofErr w:type="spellStart"/>
      <w:r w:rsidRPr="002348BF">
        <w:rPr>
          <w:rFonts w:ascii="Book Antiqua" w:hAnsi="Book Antiqua"/>
          <w:color w:val="281E1E"/>
        </w:rPr>
        <w:t>uni</w:t>
      </w:r>
      <w:proofErr w:type="spellEnd"/>
      <w:r w:rsidRPr="002348BF">
        <w:rPr>
          <w:rFonts w:ascii="Book Antiqua" w:hAnsi="Book Antiqua"/>
          <w:color w:val="281E1E"/>
        </w:rPr>
        <w:t xml:space="preserve"> and want to travel. Need a place to stay during travelling? Well, now you have friends who live in those places.</w:t>
      </w:r>
    </w:p>
    <w:p w:rsidR="00C66751" w:rsidRPr="002348BF" w:rsidRDefault="00C66751" w:rsidP="00C66751">
      <w:pPr>
        <w:pStyle w:val="NormalWeb"/>
        <w:shd w:val="clear" w:color="auto" w:fill="FFFFFF"/>
        <w:spacing w:before="0" w:beforeAutospacing="0" w:after="0" w:afterAutospacing="0"/>
        <w:rPr>
          <w:rFonts w:ascii="Book Antiqua" w:hAnsi="Book Antiqua"/>
          <w:color w:val="281E1E"/>
        </w:rPr>
      </w:pPr>
      <w:r w:rsidRPr="002348BF">
        <w:rPr>
          <w:rStyle w:val="Strong"/>
          <w:rFonts w:ascii="Book Antiqua" w:hAnsi="Book Antiqua"/>
          <w:color w:val="281E1E"/>
        </w:rPr>
        <w:t>3) Learn a new language</w:t>
      </w:r>
    </w:p>
    <w:p w:rsidR="00C66751" w:rsidRPr="002348BF" w:rsidRDefault="00C66751" w:rsidP="00C66751">
      <w:pPr>
        <w:pStyle w:val="NormalWeb"/>
        <w:shd w:val="clear" w:color="auto" w:fill="FFFFFF"/>
        <w:spacing w:before="0" w:beforeAutospacing="0" w:after="300" w:afterAutospacing="0"/>
        <w:rPr>
          <w:rFonts w:ascii="Book Antiqua" w:hAnsi="Book Antiqua"/>
          <w:color w:val="281E1E"/>
        </w:rPr>
      </w:pPr>
      <w:r w:rsidRPr="002348BF">
        <w:rPr>
          <w:rFonts w:ascii="Book Antiqua" w:hAnsi="Book Antiqua"/>
          <w:color w:val="281E1E"/>
        </w:rPr>
        <w:t>What better way to learn a new language than to be immersed in it completely? The best way to practice is to talk to native speakers - and you’ll have no shortage of those if you study abroad. Speaking multiple languages is always a good way to impress people, whether that’s on your LinkedIn or your Tinder profile.</w:t>
      </w:r>
    </w:p>
    <w:p w:rsidR="00C66751" w:rsidRPr="002348BF" w:rsidRDefault="00C66751" w:rsidP="00C66751">
      <w:pPr>
        <w:pStyle w:val="NormalWeb"/>
        <w:shd w:val="clear" w:color="auto" w:fill="FFFFFF"/>
        <w:spacing w:before="0" w:beforeAutospacing="0" w:after="0" w:afterAutospacing="0"/>
        <w:rPr>
          <w:rFonts w:ascii="Book Antiqua" w:hAnsi="Book Antiqua"/>
          <w:color w:val="281E1E"/>
        </w:rPr>
      </w:pPr>
      <w:r w:rsidRPr="002348BF">
        <w:rPr>
          <w:rStyle w:val="Strong"/>
          <w:rFonts w:ascii="Book Antiqua" w:hAnsi="Book Antiqua"/>
          <w:color w:val="281E1E"/>
        </w:rPr>
        <w:t>4) Another travelling base</w:t>
      </w:r>
    </w:p>
    <w:p w:rsidR="00C66751" w:rsidRPr="002348BF" w:rsidRDefault="00C66751" w:rsidP="00C66751">
      <w:pPr>
        <w:pStyle w:val="NormalWeb"/>
        <w:shd w:val="clear" w:color="auto" w:fill="FFFFFF"/>
        <w:spacing w:before="0" w:beforeAutospacing="0" w:after="300" w:afterAutospacing="0"/>
        <w:rPr>
          <w:rFonts w:ascii="Book Antiqua" w:hAnsi="Book Antiqua"/>
          <w:color w:val="281E1E"/>
        </w:rPr>
      </w:pPr>
      <w:r w:rsidRPr="002348BF">
        <w:rPr>
          <w:rFonts w:ascii="Book Antiqua" w:hAnsi="Book Antiqua"/>
          <w:color w:val="281E1E"/>
        </w:rPr>
        <w:t>Not only will you be able to travel around your new home, but you will be closer to places that always seemed like a distant dream. It’s much easier to take a road trip around the states when you’re already in America. Or to visit New Zealand if you’re studying in Australia. Suddenly, there’s an entire world of opportunities next door and you have an entire year to take advantage.</w:t>
      </w:r>
    </w:p>
    <w:p w:rsidR="00B15495" w:rsidRPr="002348BF" w:rsidRDefault="00B15495" w:rsidP="00C66751">
      <w:pPr>
        <w:pStyle w:val="NormalWeb"/>
        <w:shd w:val="clear" w:color="auto" w:fill="FFFFFF"/>
        <w:spacing w:before="0" w:beforeAutospacing="0" w:after="300" w:afterAutospacing="0"/>
        <w:rPr>
          <w:rFonts w:ascii="Book Antiqua" w:hAnsi="Book Antiqua"/>
          <w:color w:val="281E1E"/>
        </w:rPr>
      </w:pPr>
    </w:p>
    <w:p w:rsidR="00B15495" w:rsidRPr="002348BF" w:rsidRDefault="00B15495" w:rsidP="00C66751">
      <w:pPr>
        <w:pStyle w:val="NormalWeb"/>
        <w:shd w:val="clear" w:color="auto" w:fill="FFFFFF"/>
        <w:spacing w:before="0" w:beforeAutospacing="0" w:after="300" w:afterAutospacing="0"/>
        <w:rPr>
          <w:rFonts w:ascii="Book Antiqua" w:hAnsi="Book Antiqua"/>
          <w:color w:val="281E1E"/>
        </w:rPr>
      </w:pPr>
    </w:p>
    <w:p w:rsidR="00C66751" w:rsidRPr="002348BF" w:rsidRDefault="00C66751" w:rsidP="00C66751">
      <w:pPr>
        <w:pStyle w:val="NormalWeb"/>
        <w:shd w:val="clear" w:color="auto" w:fill="FFFFFF"/>
        <w:spacing w:before="0" w:beforeAutospacing="0" w:after="0" w:afterAutospacing="0"/>
        <w:rPr>
          <w:rFonts w:ascii="Book Antiqua" w:hAnsi="Book Antiqua"/>
          <w:color w:val="281E1E"/>
        </w:rPr>
      </w:pPr>
      <w:r w:rsidRPr="002348BF">
        <w:rPr>
          <w:rStyle w:val="Strong"/>
          <w:rFonts w:ascii="Book Antiqua" w:hAnsi="Book Antiqua"/>
          <w:color w:val="281E1E"/>
        </w:rPr>
        <w:t>5) Holidays</w:t>
      </w:r>
    </w:p>
    <w:p w:rsidR="00C66751" w:rsidRPr="002348BF" w:rsidRDefault="00C66751" w:rsidP="00C66751">
      <w:pPr>
        <w:pStyle w:val="NormalWeb"/>
        <w:shd w:val="clear" w:color="auto" w:fill="FFFFFF"/>
        <w:spacing w:before="0" w:beforeAutospacing="0" w:after="300" w:afterAutospacing="0"/>
        <w:rPr>
          <w:rFonts w:ascii="Book Antiqua" w:hAnsi="Book Antiqua"/>
          <w:color w:val="281E1E"/>
        </w:rPr>
      </w:pPr>
      <w:r w:rsidRPr="002348BF">
        <w:rPr>
          <w:rFonts w:ascii="Book Antiqua" w:hAnsi="Book Antiqua"/>
          <w:color w:val="281E1E"/>
        </w:rPr>
        <w:t>Ever noticed how the magic of Christmas has all but slipped away? How New Year tends to be an over-hyped disappointment? Feel like you’ve lived through these holidays enough for them to be just another day? Well, now you can bring back the magic by celebrating entirely new holidays. Dance at Cinco de Mayo, or watch the fireworks on the Fourth of July, and allow yourself to find the joy in festivities again.</w:t>
      </w:r>
    </w:p>
    <w:p w:rsidR="00C66751" w:rsidRPr="002348BF" w:rsidRDefault="00C66751" w:rsidP="00C66751">
      <w:pPr>
        <w:pStyle w:val="NormalWeb"/>
        <w:shd w:val="clear" w:color="auto" w:fill="FFFFFF"/>
        <w:spacing w:before="0" w:beforeAutospacing="0" w:after="0" w:afterAutospacing="0"/>
        <w:rPr>
          <w:rFonts w:ascii="Book Antiqua" w:hAnsi="Book Antiqua"/>
          <w:color w:val="281E1E"/>
        </w:rPr>
      </w:pPr>
      <w:r w:rsidRPr="002348BF">
        <w:rPr>
          <w:rStyle w:val="Emphasis"/>
          <w:rFonts w:ascii="Book Antiqua" w:hAnsi="Book Antiqua"/>
          <w:color w:val="281E1E"/>
          <w:u w:val="single"/>
        </w:rPr>
        <w:t>CONS</w:t>
      </w:r>
    </w:p>
    <w:p w:rsidR="00C66751" w:rsidRPr="002348BF" w:rsidRDefault="00C66751" w:rsidP="00C66751">
      <w:pPr>
        <w:pStyle w:val="NormalWeb"/>
        <w:shd w:val="clear" w:color="auto" w:fill="FFFFFF"/>
        <w:spacing w:before="0" w:beforeAutospacing="0" w:after="0" w:afterAutospacing="0"/>
        <w:rPr>
          <w:rFonts w:ascii="Book Antiqua" w:hAnsi="Book Antiqua"/>
          <w:color w:val="281E1E"/>
        </w:rPr>
      </w:pPr>
      <w:r w:rsidRPr="002348BF">
        <w:rPr>
          <w:rStyle w:val="Strong"/>
          <w:rFonts w:ascii="Book Antiqua" w:hAnsi="Book Antiqua"/>
          <w:color w:val="281E1E"/>
        </w:rPr>
        <w:t>1) Homesickness</w:t>
      </w:r>
    </w:p>
    <w:p w:rsidR="00C66751" w:rsidRPr="002348BF" w:rsidRDefault="00C66751" w:rsidP="00C66751">
      <w:pPr>
        <w:pStyle w:val="NormalWeb"/>
        <w:shd w:val="clear" w:color="auto" w:fill="FFFFFF"/>
        <w:spacing w:before="0" w:beforeAutospacing="0" w:after="300" w:afterAutospacing="0"/>
        <w:rPr>
          <w:rFonts w:ascii="Book Antiqua" w:hAnsi="Book Antiqua"/>
          <w:color w:val="281E1E"/>
        </w:rPr>
      </w:pPr>
      <w:r w:rsidRPr="002348BF">
        <w:rPr>
          <w:rFonts w:ascii="Book Antiqua" w:hAnsi="Book Antiqua"/>
          <w:color w:val="281E1E"/>
        </w:rPr>
        <w:t xml:space="preserve">You may be used to being away from your family while you’re at </w:t>
      </w:r>
      <w:proofErr w:type="spellStart"/>
      <w:r w:rsidRPr="002348BF">
        <w:rPr>
          <w:rFonts w:ascii="Book Antiqua" w:hAnsi="Book Antiqua"/>
          <w:color w:val="281E1E"/>
        </w:rPr>
        <w:t>uni</w:t>
      </w:r>
      <w:proofErr w:type="spellEnd"/>
      <w:r w:rsidRPr="002348BF">
        <w:rPr>
          <w:rFonts w:ascii="Book Antiqua" w:hAnsi="Book Antiqua"/>
          <w:color w:val="281E1E"/>
        </w:rPr>
        <w:t xml:space="preserve">, but being in a different country is a whole other ball game. Not being able to pop home for visits during a quiet weekend or spend the holidays being pampered by your parents can definitely affect you if you’re not ready to take this step. However, with video-calling sites and apps, like Skype and </w:t>
      </w:r>
      <w:proofErr w:type="spellStart"/>
      <w:r w:rsidRPr="002348BF">
        <w:rPr>
          <w:rFonts w:ascii="Book Antiqua" w:hAnsi="Book Antiqua"/>
          <w:color w:val="281E1E"/>
        </w:rPr>
        <w:t>FaceTime</w:t>
      </w:r>
      <w:proofErr w:type="spellEnd"/>
      <w:r w:rsidRPr="002348BF">
        <w:rPr>
          <w:rFonts w:ascii="Book Antiqua" w:hAnsi="Book Antiqua"/>
          <w:color w:val="281E1E"/>
        </w:rPr>
        <w:t>, homesickness is a lot more manageable today.</w:t>
      </w:r>
    </w:p>
    <w:p w:rsidR="00C66751" w:rsidRPr="002348BF" w:rsidRDefault="00C66751" w:rsidP="00C66751">
      <w:pPr>
        <w:pStyle w:val="NormalWeb"/>
        <w:shd w:val="clear" w:color="auto" w:fill="FFFFFF"/>
        <w:spacing w:before="0" w:beforeAutospacing="0" w:after="0" w:afterAutospacing="0"/>
        <w:rPr>
          <w:rFonts w:ascii="Book Antiqua" w:hAnsi="Book Antiqua"/>
          <w:color w:val="281E1E"/>
        </w:rPr>
      </w:pPr>
      <w:r w:rsidRPr="002348BF">
        <w:rPr>
          <w:rStyle w:val="Strong"/>
          <w:rFonts w:ascii="Book Antiqua" w:hAnsi="Book Antiqua"/>
          <w:color w:val="281E1E"/>
        </w:rPr>
        <w:t>2) Lonely</w:t>
      </w:r>
    </w:p>
    <w:p w:rsidR="00C66751" w:rsidRPr="002348BF" w:rsidRDefault="00C66751" w:rsidP="00C66751">
      <w:pPr>
        <w:pStyle w:val="NormalWeb"/>
        <w:shd w:val="clear" w:color="auto" w:fill="FFFFFF"/>
        <w:spacing w:before="0" w:beforeAutospacing="0" w:after="300" w:afterAutospacing="0"/>
        <w:rPr>
          <w:rFonts w:ascii="Book Antiqua" w:hAnsi="Book Antiqua"/>
          <w:color w:val="281E1E"/>
        </w:rPr>
      </w:pPr>
      <w:r w:rsidRPr="002348BF">
        <w:rPr>
          <w:rFonts w:ascii="Book Antiqua" w:hAnsi="Book Antiqua"/>
          <w:color w:val="281E1E"/>
        </w:rPr>
        <w:t>It can be a very isolating experience if you don’t settle in well and make friends. It’s much more important to be able to put yourself out there and make more of an effort to join groups, attend socials, and initiate conversation, as you won’t already have a group of friends. If you’re not ready to be this outgoing, then studying abroad probably isn’t for you just yet.</w:t>
      </w:r>
    </w:p>
    <w:p w:rsidR="00C66751" w:rsidRPr="002348BF" w:rsidRDefault="00C66751">
      <w:pPr>
        <w:spacing w:line="411" w:lineRule="auto"/>
        <w:ind w:left="120"/>
        <w:rPr>
          <w:rFonts w:ascii="Book Antiqua" w:hAnsi="Book Antiqua"/>
          <w:color w:val="474747"/>
          <w:highlight w:val="white"/>
        </w:rPr>
      </w:pPr>
    </w:p>
    <w:p w:rsidR="00C66751" w:rsidRPr="002348BF" w:rsidRDefault="00C66751">
      <w:pPr>
        <w:spacing w:line="411" w:lineRule="auto"/>
        <w:ind w:left="120"/>
        <w:rPr>
          <w:rFonts w:ascii="Book Antiqua" w:hAnsi="Book Antiqua"/>
          <w:color w:val="474747"/>
          <w:highlight w:val="white"/>
        </w:rPr>
      </w:pPr>
    </w:p>
    <w:p w:rsidR="00C66751" w:rsidRPr="002348BF" w:rsidRDefault="00C66751">
      <w:pPr>
        <w:spacing w:line="411" w:lineRule="auto"/>
        <w:ind w:left="120"/>
        <w:rPr>
          <w:rFonts w:ascii="Book Antiqua" w:hAnsi="Book Antiqua"/>
          <w:color w:val="474747"/>
          <w:highlight w:val="white"/>
        </w:rPr>
      </w:pPr>
    </w:p>
    <w:p w:rsidR="00C66751" w:rsidRPr="002348BF" w:rsidRDefault="00C66751">
      <w:pPr>
        <w:spacing w:line="411" w:lineRule="auto"/>
        <w:ind w:left="120"/>
        <w:rPr>
          <w:rFonts w:ascii="Book Antiqua" w:hAnsi="Book Antiqua"/>
          <w:color w:val="474747"/>
          <w:highlight w:val="white"/>
        </w:rPr>
      </w:pPr>
    </w:p>
    <w:p w:rsidR="00C66751" w:rsidRPr="002348BF" w:rsidRDefault="00C66751">
      <w:pPr>
        <w:spacing w:line="411" w:lineRule="auto"/>
        <w:ind w:left="120"/>
        <w:rPr>
          <w:rFonts w:ascii="Book Antiqua" w:hAnsi="Book Antiqua"/>
          <w:color w:val="474747"/>
          <w:highlight w:val="white"/>
        </w:rPr>
      </w:pPr>
    </w:p>
    <w:p w:rsidR="00C66751" w:rsidRPr="002348BF" w:rsidRDefault="00C66751">
      <w:pPr>
        <w:spacing w:line="411" w:lineRule="auto"/>
        <w:ind w:left="120"/>
        <w:rPr>
          <w:rFonts w:ascii="Book Antiqua" w:hAnsi="Book Antiqua"/>
          <w:color w:val="474747"/>
          <w:highlight w:val="white"/>
        </w:rPr>
      </w:pPr>
    </w:p>
    <w:p w:rsidR="00C66751" w:rsidRPr="002348BF" w:rsidRDefault="00C66751">
      <w:pPr>
        <w:spacing w:line="411" w:lineRule="auto"/>
        <w:ind w:left="120"/>
        <w:rPr>
          <w:rFonts w:ascii="Book Antiqua" w:hAnsi="Book Antiqua"/>
          <w:color w:val="474747"/>
          <w:highlight w:val="white"/>
        </w:rPr>
      </w:pPr>
    </w:p>
    <w:p w:rsidR="00C66751" w:rsidRPr="002348BF" w:rsidRDefault="00C66751">
      <w:pPr>
        <w:spacing w:line="411" w:lineRule="auto"/>
        <w:ind w:left="120"/>
        <w:rPr>
          <w:rFonts w:ascii="Book Antiqua" w:hAnsi="Book Antiqua"/>
          <w:color w:val="474747"/>
          <w:highlight w:val="white"/>
        </w:rPr>
      </w:pPr>
    </w:p>
    <w:p w:rsidR="00C66751" w:rsidRPr="002348BF" w:rsidRDefault="00C66751">
      <w:pPr>
        <w:spacing w:line="411" w:lineRule="auto"/>
        <w:ind w:left="120"/>
        <w:rPr>
          <w:rFonts w:ascii="Book Antiqua" w:hAnsi="Book Antiqua"/>
          <w:color w:val="474747"/>
          <w:highlight w:val="white"/>
        </w:rPr>
      </w:pPr>
    </w:p>
    <w:p w:rsidR="00C66751" w:rsidRPr="002348BF" w:rsidRDefault="00C66751">
      <w:pPr>
        <w:spacing w:line="411" w:lineRule="auto"/>
        <w:ind w:left="120"/>
        <w:rPr>
          <w:rFonts w:ascii="Book Antiqua" w:hAnsi="Book Antiqua"/>
          <w:color w:val="474747"/>
          <w:highlight w:val="white"/>
        </w:rPr>
      </w:pPr>
    </w:p>
    <w:p w:rsidR="00C66751" w:rsidRPr="002348BF" w:rsidRDefault="00C66751">
      <w:pPr>
        <w:spacing w:line="411" w:lineRule="auto"/>
        <w:ind w:left="120"/>
        <w:rPr>
          <w:rFonts w:ascii="Book Antiqua" w:hAnsi="Book Antiqua"/>
          <w:color w:val="474747"/>
          <w:highlight w:val="white"/>
        </w:rPr>
      </w:pPr>
    </w:p>
    <w:p w:rsidR="00C66751" w:rsidRPr="002348BF" w:rsidRDefault="00C66751">
      <w:pPr>
        <w:spacing w:line="411" w:lineRule="auto"/>
        <w:ind w:left="120"/>
        <w:rPr>
          <w:rFonts w:ascii="Book Antiqua" w:hAnsi="Book Antiqua"/>
          <w:color w:val="474747"/>
          <w:highlight w:val="white"/>
        </w:rPr>
      </w:pPr>
    </w:p>
    <w:p w:rsidR="00C66751" w:rsidRPr="002348BF" w:rsidRDefault="00C66751">
      <w:pPr>
        <w:spacing w:line="411" w:lineRule="auto"/>
        <w:ind w:left="120"/>
        <w:rPr>
          <w:rFonts w:ascii="Book Antiqua" w:hAnsi="Book Antiqua"/>
          <w:color w:val="474747"/>
          <w:highlight w:val="white"/>
        </w:rPr>
      </w:pPr>
    </w:p>
    <w:p w:rsidR="00C66751" w:rsidRPr="002348BF" w:rsidRDefault="00C66751">
      <w:pPr>
        <w:spacing w:line="411" w:lineRule="auto"/>
        <w:ind w:left="120"/>
        <w:rPr>
          <w:rFonts w:ascii="Book Antiqua" w:hAnsi="Book Antiqua"/>
          <w:color w:val="474747"/>
          <w:highlight w:val="white"/>
        </w:rPr>
      </w:pPr>
    </w:p>
    <w:p w:rsidR="00C66751" w:rsidRPr="002348BF" w:rsidRDefault="00C66751">
      <w:pPr>
        <w:spacing w:line="411" w:lineRule="auto"/>
        <w:ind w:left="120"/>
        <w:rPr>
          <w:rFonts w:ascii="Book Antiqua" w:hAnsi="Book Antiqua"/>
          <w:color w:val="474747"/>
          <w:highlight w:val="white"/>
        </w:rPr>
      </w:pPr>
    </w:p>
    <w:p w:rsidR="00C66751" w:rsidRPr="002348BF" w:rsidRDefault="00C66751">
      <w:pPr>
        <w:spacing w:line="411" w:lineRule="auto"/>
        <w:ind w:left="120"/>
        <w:rPr>
          <w:rFonts w:ascii="Book Antiqua" w:hAnsi="Book Antiqua"/>
          <w:color w:val="474747"/>
          <w:highlight w:val="white"/>
        </w:rPr>
      </w:pPr>
    </w:p>
    <w:p w:rsidR="00C66751" w:rsidRPr="002348BF" w:rsidRDefault="00C66751">
      <w:pPr>
        <w:spacing w:line="411" w:lineRule="auto"/>
        <w:ind w:left="120"/>
        <w:rPr>
          <w:rFonts w:ascii="Book Antiqua" w:hAnsi="Book Antiqua"/>
          <w:color w:val="474747"/>
          <w:highlight w:val="white"/>
        </w:rPr>
      </w:pPr>
    </w:p>
    <w:p w:rsidR="00C66751" w:rsidRPr="002348BF" w:rsidRDefault="00C66751">
      <w:pPr>
        <w:spacing w:line="411" w:lineRule="auto"/>
        <w:ind w:left="120"/>
        <w:rPr>
          <w:rFonts w:ascii="Book Antiqua" w:hAnsi="Book Antiqua"/>
          <w:color w:val="474747"/>
          <w:highlight w:val="white"/>
        </w:rPr>
      </w:pPr>
    </w:p>
    <w:p w:rsidR="00E8131C" w:rsidRPr="002348BF" w:rsidRDefault="00E8131C" w:rsidP="00E8131C">
      <w:pPr>
        <w:autoSpaceDE w:val="0"/>
        <w:autoSpaceDN w:val="0"/>
        <w:adjustRightInd w:val="0"/>
        <w:spacing w:line="240" w:lineRule="auto"/>
        <w:rPr>
          <w:rFonts w:ascii="Book Antiqua" w:hAnsi="Book Antiqua"/>
          <w:color w:val="4B4B4B"/>
          <w:sz w:val="40"/>
          <w:szCs w:val="40"/>
        </w:rPr>
      </w:pPr>
      <w:r w:rsidRPr="002348BF">
        <w:rPr>
          <w:rFonts w:ascii="Book Antiqua" w:hAnsi="Book Antiqua"/>
          <w:color w:val="4B4B4B"/>
          <w:sz w:val="40"/>
          <w:szCs w:val="40"/>
        </w:rPr>
        <w:t>MENTAL HEALTH</w:t>
      </w:r>
    </w:p>
    <w:p w:rsidR="00867512" w:rsidRPr="002348BF" w:rsidRDefault="00867512" w:rsidP="00867512">
      <w:pPr>
        <w:autoSpaceDE w:val="0"/>
        <w:autoSpaceDN w:val="0"/>
        <w:adjustRightInd w:val="0"/>
        <w:spacing w:line="240" w:lineRule="auto"/>
        <w:rPr>
          <w:rFonts w:ascii="Book Antiqua" w:hAnsi="Book Antiqua"/>
          <w:b/>
          <w:sz w:val="24"/>
          <w:szCs w:val="24"/>
        </w:rPr>
      </w:pPr>
      <w:r w:rsidRPr="002348BF">
        <w:rPr>
          <w:rFonts w:ascii="Book Antiqua" w:hAnsi="Book Antiqua"/>
          <w:b/>
          <w:sz w:val="24"/>
          <w:szCs w:val="24"/>
        </w:rPr>
        <w:t>Fanny Fern (1811-1872) was a famous journalist. In this extract she recounts her visit to an American lunatic asylum.</w:t>
      </w:r>
    </w:p>
    <w:p w:rsidR="00867512" w:rsidRPr="002348BF" w:rsidRDefault="00867512" w:rsidP="00867512">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 xml:space="preserve">My verdict after visiting a Lunatic Asylum is, [...] what an immense improvement has modern humanity effected in the treatment of these unfortunates! What an advance upon the diabolical cruelty of blows, and stripes, and iron cages, and nothing to do, and no room to do it in! Now, we have the elegant, spacious, well-ventilated and attractive building, surrounded with scenes of natural grandeur and beauty [...] </w:t>
      </w:r>
      <w:proofErr w:type="gramStart"/>
      <w:r w:rsidRPr="002348BF">
        <w:rPr>
          <w:rFonts w:ascii="Book Antiqua" w:hAnsi="Book Antiqua"/>
          <w:sz w:val="24"/>
          <w:szCs w:val="24"/>
        </w:rPr>
        <w:t>One</w:t>
      </w:r>
      <w:proofErr w:type="gramEnd"/>
      <w:r w:rsidRPr="002348BF">
        <w:rPr>
          <w:rFonts w:ascii="Book Antiqua" w:hAnsi="Book Antiqua"/>
          <w:sz w:val="24"/>
          <w:szCs w:val="24"/>
        </w:rPr>
        <w:t xml:space="preserve"> draws a long breath of relief to see them, under the eye of a watchful</w:t>
      </w:r>
    </w:p>
    <w:p w:rsidR="00867512" w:rsidRPr="002348BF" w:rsidRDefault="00867512" w:rsidP="00867512">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superintendent</w:t>
      </w:r>
      <w:proofErr w:type="gramEnd"/>
      <w:r w:rsidRPr="002348BF">
        <w:rPr>
          <w:rFonts w:ascii="Book Antiqua" w:hAnsi="Book Antiqua"/>
          <w:sz w:val="24"/>
          <w:szCs w:val="24"/>
        </w:rPr>
        <w:t>, raking hay in the sweet, fresh meadows, or walking about in a beautiful garden [...]How affecting, too, is the child-like confidence with which they approach a perfect stranger, to tell the sorrow that is eating their lives away! “Poor Laura’s dead!” said one of them to me, in mournful tones. “Poor Laura’s dead!” she repeated, without awaiting an answer, looking sorrowfully in my face.</w:t>
      </w:r>
    </w:p>
    <w:p w:rsidR="00867512" w:rsidRPr="002348BF" w:rsidRDefault="00867512" w:rsidP="00867512">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Another sat at the window of a handsome room, watching with a smiling countenance the gravel-walk that led to the building. As I entered, she said, “I don’t know when he will come; if it is not this winter, it will be next summer; he said he would come and take me away, and I am going to sit here and wait for him;” and she turned again to the window and looked far off into the bright sunshine, and folded</w:t>
      </w:r>
    </w:p>
    <w:p w:rsidR="00867512" w:rsidRPr="002348BF" w:rsidRDefault="00867512" w:rsidP="00867512">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her</w:t>
      </w:r>
      <w:proofErr w:type="gramEnd"/>
      <w:r w:rsidRPr="002348BF">
        <w:rPr>
          <w:rFonts w:ascii="Book Antiqua" w:hAnsi="Book Antiqua"/>
          <w:sz w:val="24"/>
          <w:szCs w:val="24"/>
        </w:rPr>
        <w:t xml:space="preserve"> hands in her lap in cheerful expectancy. As the key was turned in one of the wards a woman rushed to the door, and said fiercely to the doctor, “Let me out, I say!” He calmly barred the entrance with his arm, and laying one hand</w:t>
      </w:r>
    </w:p>
    <w:p w:rsidR="00867512" w:rsidRPr="002348BF" w:rsidRDefault="00867512" w:rsidP="00867512">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soothingly</w:t>
      </w:r>
      <w:proofErr w:type="gramEnd"/>
      <w:r w:rsidRPr="002348BF">
        <w:rPr>
          <w:rFonts w:ascii="Book Antiqua" w:hAnsi="Book Antiqua"/>
          <w:sz w:val="24"/>
          <w:szCs w:val="24"/>
        </w:rPr>
        <w:t xml:space="preserve"> on her shoulder, replied, “By and by-wait a little-won’t you?” Her countenance grew placid; and she replied, coaxingly, “Well, let me have one little peep out there then.” – “Yes,” said he, “you may go so far,” pointing to a designated limit, but not accompanying her. She walked out delightedly, took a survey of the hall, and promptly returning, said, “I wanted my father, but I see he is not there.”</w:t>
      </w:r>
    </w:p>
    <w:p w:rsidR="00867512" w:rsidRPr="002348BF" w:rsidRDefault="00867512" w:rsidP="00867512">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It seemed so humane to satisfy the poor creature, even though one know she might be a prey so some other fantasy the next minute.</w:t>
      </w:r>
    </w:p>
    <w:p w:rsidR="00867512" w:rsidRPr="002348BF" w:rsidRDefault="00867512" w:rsidP="00867512">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It is a very curious sight, these lunatics – men and women, preparing food in the perfectly-arranged kitchen. One’s first thought, to be sure, is some possibly noxious ingredient that might be cunningly mixed in the viands; but further observation showed the impossibility of this under the rigid surveillance exercised. As to the pies, and meats, and vegetables, in process of preparation, they looked sufficiently tempting to those who had earned a good appetite like ourselves, by a walk across</w:t>
      </w:r>
    </w:p>
    <w:p w:rsidR="00867512" w:rsidRPr="002348BF" w:rsidRDefault="00867512" w:rsidP="00867512">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the</w:t>
      </w:r>
      <w:proofErr w:type="gramEnd"/>
      <w:r w:rsidRPr="002348BF">
        <w:rPr>
          <w:rFonts w:ascii="Book Antiqua" w:hAnsi="Book Antiqua"/>
          <w:sz w:val="24"/>
          <w:szCs w:val="24"/>
        </w:rPr>
        <w:t xml:space="preserve"> fields. The poor French man was sane as a cook; his monomania was far out of his profession; it was poetry, and his epic had turned his brain. Some lunatic-women who were employed in the laundry, eyed me as I stood watching them, and, </w:t>
      </w:r>
      <w:r w:rsidRPr="002348BF">
        <w:rPr>
          <w:rFonts w:ascii="Book Antiqua" w:hAnsi="Book Antiqua"/>
          <w:sz w:val="24"/>
          <w:szCs w:val="24"/>
        </w:rPr>
        <w:lastRenderedPageBreak/>
        <w:t>glancing at the embroidery on the hem of my skirt, a little the worse for the wet and dust of the road, exclaimed, “Oh, fie! A soiled skirt!” In fact, I almost began to doubt whether our guide was not humbugging us as to the real state of these people’s</w:t>
      </w:r>
    </w:p>
    <w:p w:rsidR="00B903B7" w:rsidRPr="002348BF" w:rsidRDefault="00867512" w:rsidP="00867512">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intellects; particularly as some of them employed in the grounds, as we went out, took off their hats, and smiled and bowed to us in the most approved manner.</w:t>
      </w:r>
    </w:p>
    <w:p w:rsidR="00867512" w:rsidRPr="002348BF" w:rsidRDefault="00867512" w:rsidP="00867512">
      <w:pPr>
        <w:autoSpaceDE w:val="0"/>
        <w:autoSpaceDN w:val="0"/>
        <w:adjustRightInd w:val="0"/>
        <w:spacing w:line="240" w:lineRule="auto"/>
        <w:rPr>
          <w:rFonts w:ascii="Book Antiqua" w:hAnsi="Book Antiqua"/>
          <w:sz w:val="24"/>
          <w:szCs w:val="24"/>
        </w:rPr>
      </w:pPr>
      <w:r w:rsidRPr="002348BF">
        <w:rPr>
          <w:rFonts w:ascii="Book Antiqua" w:hAnsi="Book Antiqua"/>
          <w:sz w:val="23"/>
          <w:szCs w:val="23"/>
        </w:rPr>
        <w:t>http://www.nathanville.org.uk/web-albums/burgess/scrapbook/health/pages/Victorian-Lunatic-Asylum_jpg.htm</w:t>
      </w:r>
    </w:p>
    <w:p w:rsidR="00867512" w:rsidRPr="002348BF" w:rsidRDefault="00867512" w:rsidP="00867512">
      <w:pPr>
        <w:autoSpaceDE w:val="0"/>
        <w:autoSpaceDN w:val="0"/>
        <w:adjustRightInd w:val="0"/>
        <w:spacing w:line="240" w:lineRule="auto"/>
        <w:rPr>
          <w:rFonts w:ascii="Book Antiqua" w:hAnsi="Book Antiqua"/>
          <w:sz w:val="23"/>
          <w:szCs w:val="23"/>
        </w:rPr>
      </w:pPr>
    </w:p>
    <w:p w:rsidR="00867512" w:rsidRPr="002348BF" w:rsidRDefault="00867512" w:rsidP="00867512">
      <w:pPr>
        <w:autoSpaceDE w:val="0"/>
        <w:autoSpaceDN w:val="0"/>
        <w:adjustRightInd w:val="0"/>
        <w:spacing w:line="240" w:lineRule="auto"/>
        <w:rPr>
          <w:rFonts w:ascii="Book Antiqua" w:hAnsi="Book Antiqua"/>
          <w:sz w:val="23"/>
          <w:szCs w:val="23"/>
        </w:rPr>
      </w:pPr>
    </w:p>
    <w:p w:rsidR="00867512" w:rsidRPr="002348BF" w:rsidRDefault="00867512" w:rsidP="00867512">
      <w:pPr>
        <w:autoSpaceDE w:val="0"/>
        <w:autoSpaceDN w:val="0"/>
        <w:adjustRightInd w:val="0"/>
        <w:spacing w:line="240" w:lineRule="auto"/>
        <w:rPr>
          <w:rFonts w:ascii="Book Antiqua" w:hAnsi="Book Antiqua"/>
          <w:sz w:val="23"/>
          <w:szCs w:val="23"/>
        </w:rPr>
      </w:pPr>
    </w:p>
    <w:p w:rsidR="00867512" w:rsidRPr="002348BF" w:rsidRDefault="00867512" w:rsidP="00867512">
      <w:pPr>
        <w:autoSpaceDE w:val="0"/>
        <w:autoSpaceDN w:val="0"/>
        <w:adjustRightInd w:val="0"/>
        <w:spacing w:line="240" w:lineRule="auto"/>
        <w:rPr>
          <w:rFonts w:ascii="Book Antiqua" w:hAnsi="Book Antiqua"/>
          <w:sz w:val="23"/>
          <w:szCs w:val="23"/>
        </w:rPr>
      </w:pPr>
    </w:p>
    <w:p w:rsidR="00867512" w:rsidRPr="002348BF" w:rsidRDefault="00867512" w:rsidP="00867512">
      <w:pPr>
        <w:autoSpaceDE w:val="0"/>
        <w:autoSpaceDN w:val="0"/>
        <w:adjustRightInd w:val="0"/>
        <w:spacing w:line="240" w:lineRule="auto"/>
        <w:rPr>
          <w:rFonts w:ascii="Book Antiqua" w:hAnsi="Book Antiqua"/>
          <w:sz w:val="23"/>
          <w:szCs w:val="23"/>
        </w:rPr>
      </w:pPr>
    </w:p>
    <w:p w:rsidR="00C66751" w:rsidRPr="002348BF" w:rsidRDefault="00C66751" w:rsidP="00C66751">
      <w:pPr>
        <w:shd w:val="clear" w:color="auto" w:fill="FFFFFF"/>
        <w:rPr>
          <w:rFonts w:ascii="Book Antiqua" w:hAnsi="Book Antiqua"/>
          <w:b/>
          <w:bCs/>
          <w:color w:val="00A68E"/>
          <w:sz w:val="23"/>
          <w:szCs w:val="23"/>
        </w:rPr>
      </w:pPr>
      <w:r w:rsidRPr="002348BF">
        <w:rPr>
          <w:rStyle w:val="dateday"/>
          <w:rFonts w:ascii="Book Antiqua" w:hAnsi="Book Antiqua"/>
          <w:b/>
          <w:bCs/>
          <w:color w:val="00A68E"/>
          <w:sz w:val="23"/>
          <w:szCs w:val="23"/>
        </w:rPr>
        <w:t>23</w:t>
      </w:r>
      <w:r w:rsidRPr="002348BF">
        <w:rPr>
          <w:rFonts w:ascii="Book Antiqua" w:hAnsi="Book Antiqua"/>
          <w:b/>
          <w:bCs/>
          <w:color w:val="00A68E"/>
          <w:sz w:val="23"/>
          <w:szCs w:val="23"/>
        </w:rPr>
        <w:t>.</w:t>
      </w:r>
      <w:r w:rsidRPr="002348BF">
        <w:rPr>
          <w:rStyle w:val="datemonth"/>
          <w:rFonts w:ascii="Book Antiqua" w:hAnsi="Book Antiqua"/>
          <w:b/>
          <w:bCs/>
          <w:color w:val="00A68E"/>
          <w:sz w:val="23"/>
          <w:szCs w:val="23"/>
        </w:rPr>
        <w:t>02</w:t>
      </w:r>
      <w:r w:rsidRPr="002348BF">
        <w:rPr>
          <w:rStyle w:val="dateyear"/>
          <w:rFonts w:ascii="Book Antiqua" w:hAnsi="Book Antiqua"/>
          <w:b/>
          <w:bCs/>
          <w:color w:val="00A68E"/>
          <w:sz w:val="23"/>
          <w:szCs w:val="23"/>
        </w:rPr>
        <w:t>.16</w:t>
      </w:r>
    </w:p>
    <w:p w:rsidR="00C66751" w:rsidRPr="002348BF" w:rsidRDefault="00C66751" w:rsidP="00C66751">
      <w:pPr>
        <w:pStyle w:val="Heading2"/>
        <w:shd w:val="clear" w:color="auto" w:fill="FFFFFF"/>
        <w:spacing w:before="0" w:after="0" w:line="288" w:lineRule="atLeast"/>
        <w:rPr>
          <w:rFonts w:ascii="Book Antiqua" w:hAnsi="Book Antiqua"/>
          <w:b/>
          <w:bCs/>
          <w:color w:val="333333"/>
          <w:spacing w:val="-12"/>
          <w:sz w:val="39"/>
          <w:szCs w:val="39"/>
        </w:rPr>
      </w:pPr>
      <w:r w:rsidRPr="002348BF">
        <w:rPr>
          <w:rFonts w:ascii="Book Antiqua" w:hAnsi="Book Antiqua"/>
          <w:color w:val="333333"/>
          <w:spacing w:val="-12"/>
          <w:sz w:val="39"/>
          <w:szCs w:val="39"/>
        </w:rPr>
        <w:t>Mindfulness therapy could save NHS money and reduce staff stress</w:t>
      </w:r>
    </w:p>
    <w:p w:rsidR="00C66751" w:rsidRPr="002348BF" w:rsidRDefault="00C66751" w:rsidP="00C66751">
      <w:pPr>
        <w:pStyle w:val="NormalWeb"/>
        <w:shd w:val="clear" w:color="auto" w:fill="FFFFFF"/>
        <w:spacing w:before="0" w:beforeAutospacing="0" w:after="0" w:afterAutospacing="0" w:line="336" w:lineRule="atLeast"/>
        <w:rPr>
          <w:rFonts w:ascii="Book Antiqua" w:hAnsi="Book Antiqua" w:cs="Arial"/>
          <w:color w:val="000000"/>
          <w:sz w:val="18"/>
          <w:szCs w:val="18"/>
        </w:rPr>
      </w:pPr>
      <w:r w:rsidRPr="002348BF">
        <w:rPr>
          <w:rFonts w:ascii="Book Antiqua" w:hAnsi="Book Antiqua" w:cs="Arial"/>
          <w:color w:val="000000"/>
          <w:sz w:val="18"/>
          <w:szCs w:val="18"/>
        </w:rPr>
        <w:t>Mindfulness practice for both patients and staff could save the NHS money and reduce staff stress, according to the first government report to consider mindfulness as a matter of public policy.</w:t>
      </w:r>
    </w:p>
    <w:p w:rsidR="00C66751" w:rsidRPr="002348BF" w:rsidRDefault="00C66751" w:rsidP="00C66751">
      <w:pPr>
        <w:pStyle w:val="NormalWeb"/>
        <w:shd w:val="clear" w:color="auto" w:fill="FFFFFF"/>
        <w:spacing w:before="0" w:beforeAutospacing="0" w:after="0" w:afterAutospacing="0" w:line="336" w:lineRule="atLeast"/>
        <w:rPr>
          <w:rFonts w:ascii="Book Antiqua" w:hAnsi="Book Antiqua" w:cs="Arial"/>
          <w:color w:val="000000"/>
          <w:sz w:val="18"/>
          <w:szCs w:val="18"/>
        </w:rPr>
      </w:pPr>
      <w:r w:rsidRPr="002348BF">
        <w:rPr>
          <w:rFonts w:ascii="Book Antiqua" w:hAnsi="Book Antiqua" w:cs="Arial"/>
          <w:color w:val="000000"/>
          <w:sz w:val="18"/>
          <w:szCs w:val="18"/>
        </w:rPr>
        <w:t>At the Salford launch of the Mindful Nation UK report, Jamie Bristow, director of the Mindfulness Initiative, said mindfulness-based cognitive therapy (MBCT) for people with depression and chronic pain could save the NHS £15 for every £1 spent.</w:t>
      </w:r>
    </w:p>
    <w:p w:rsidR="00C66751" w:rsidRPr="002348BF" w:rsidRDefault="00C66751" w:rsidP="00C66751">
      <w:pPr>
        <w:pStyle w:val="NormalWeb"/>
        <w:shd w:val="clear" w:color="auto" w:fill="FFFFFF"/>
        <w:spacing w:before="0" w:beforeAutospacing="0" w:after="0" w:afterAutospacing="0" w:line="336" w:lineRule="atLeast"/>
        <w:rPr>
          <w:rFonts w:ascii="Book Antiqua" w:hAnsi="Book Antiqua" w:cs="Arial"/>
          <w:color w:val="000000"/>
          <w:sz w:val="18"/>
          <w:szCs w:val="18"/>
        </w:rPr>
      </w:pPr>
      <w:r w:rsidRPr="002348BF">
        <w:rPr>
          <w:rFonts w:ascii="Book Antiqua" w:hAnsi="Book Antiqua" w:cs="Arial"/>
          <w:color w:val="000000"/>
          <w:sz w:val="18"/>
          <w:szCs w:val="18"/>
        </w:rPr>
        <w:t>The report says that a meta-analysis of six trials found that MBCT, which teaches patients to pay attention to what’s happening in the present moment in the mind, body and external environment with an attitude of curiosity and kindness, reduced the risk of relapse for people with depression by 43%. Depression is estimated to cost the country £9.19bn a year in lost earnings, and is forecast to cost the NHS £2.96bn in the next decade.</w:t>
      </w:r>
    </w:p>
    <w:p w:rsidR="00C66751" w:rsidRPr="002348BF" w:rsidRDefault="00C66751" w:rsidP="00C66751">
      <w:pPr>
        <w:pStyle w:val="NormalWeb"/>
        <w:shd w:val="clear" w:color="auto" w:fill="FFFFFF"/>
        <w:spacing w:before="0" w:beforeAutospacing="0" w:after="0" w:afterAutospacing="0" w:line="336" w:lineRule="atLeast"/>
        <w:rPr>
          <w:rFonts w:ascii="Book Antiqua" w:hAnsi="Book Antiqua" w:cs="Arial"/>
          <w:color w:val="000000"/>
          <w:sz w:val="18"/>
          <w:szCs w:val="18"/>
        </w:rPr>
      </w:pPr>
      <w:r w:rsidRPr="002348BF">
        <w:rPr>
          <w:rFonts w:ascii="Book Antiqua" w:hAnsi="Book Antiqua" w:cs="Arial"/>
          <w:color w:val="000000"/>
          <w:sz w:val="18"/>
          <w:szCs w:val="18"/>
        </w:rPr>
        <w:t>A review of 114 studies also found consistent evidence that MBCT improves the mental health and wellbeing of patients with conditions including cancer, lower back pain, fibromyalgia, arthritis and HIV.</w:t>
      </w:r>
    </w:p>
    <w:p w:rsidR="00C66751" w:rsidRPr="002348BF" w:rsidRDefault="00C66751" w:rsidP="00C66751">
      <w:pPr>
        <w:pStyle w:val="NormalWeb"/>
        <w:shd w:val="clear" w:color="auto" w:fill="FFFFFF"/>
        <w:spacing w:before="0" w:beforeAutospacing="0" w:after="0" w:afterAutospacing="0" w:line="336" w:lineRule="atLeast"/>
        <w:rPr>
          <w:rFonts w:ascii="Book Antiqua" w:hAnsi="Book Antiqua" w:cs="Arial"/>
          <w:color w:val="000000"/>
          <w:sz w:val="18"/>
          <w:szCs w:val="18"/>
        </w:rPr>
      </w:pPr>
      <w:r w:rsidRPr="002348BF">
        <w:rPr>
          <w:rFonts w:ascii="Book Antiqua" w:hAnsi="Book Antiqua" w:cs="Arial"/>
          <w:color w:val="000000"/>
          <w:sz w:val="18"/>
          <w:szCs w:val="18"/>
        </w:rPr>
        <w:t>Bristow said that mindfulness therapy is underutilised in the NHS at the moment, with 72% of GPs saying they wanted to refer patients to it but only one in five knowing how.</w:t>
      </w:r>
    </w:p>
    <w:p w:rsidR="00C66751" w:rsidRPr="002348BF" w:rsidRDefault="00C66751" w:rsidP="00C66751">
      <w:pPr>
        <w:pStyle w:val="NormalWeb"/>
        <w:shd w:val="clear" w:color="auto" w:fill="FFFFFF"/>
        <w:spacing w:before="0" w:beforeAutospacing="0" w:after="0" w:afterAutospacing="0" w:line="336" w:lineRule="atLeast"/>
        <w:rPr>
          <w:rFonts w:ascii="Book Antiqua" w:hAnsi="Book Antiqua" w:cs="Arial"/>
          <w:color w:val="000000"/>
          <w:sz w:val="18"/>
          <w:szCs w:val="18"/>
        </w:rPr>
      </w:pPr>
      <w:r w:rsidRPr="002348BF">
        <w:rPr>
          <w:rFonts w:ascii="Book Antiqua" w:hAnsi="Book Antiqua" w:cs="Arial"/>
          <w:color w:val="000000"/>
          <w:sz w:val="18"/>
          <w:szCs w:val="18"/>
        </w:rPr>
        <w:t>At the launch, Dr Peter Morgan, clinical psychologist at the Pennine Care NHS Foundation Trust and NHS Mindfulness Teacher Network, warned “it’s kind of countercultural at the moment to come in and be looking more broadly at wellbeing” in the NHS.</w:t>
      </w:r>
    </w:p>
    <w:p w:rsidR="00C66751" w:rsidRPr="002348BF" w:rsidRDefault="00C66751" w:rsidP="00C66751">
      <w:pPr>
        <w:pStyle w:val="NormalWeb"/>
        <w:shd w:val="clear" w:color="auto" w:fill="FFFFFF"/>
        <w:spacing w:before="0" w:beforeAutospacing="0" w:after="0" w:afterAutospacing="0" w:line="336" w:lineRule="atLeast"/>
        <w:rPr>
          <w:rFonts w:ascii="Book Antiqua" w:hAnsi="Book Antiqua" w:cs="Arial"/>
          <w:color w:val="000000"/>
          <w:sz w:val="18"/>
          <w:szCs w:val="18"/>
        </w:rPr>
      </w:pPr>
      <w:r w:rsidRPr="002348BF">
        <w:rPr>
          <w:rFonts w:ascii="Book Antiqua" w:hAnsi="Book Antiqua" w:cs="Arial"/>
          <w:color w:val="000000"/>
          <w:sz w:val="18"/>
          <w:szCs w:val="18"/>
        </w:rPr>
        <w:t>He also said that practicing mindfulness could benefit NHS staff, 39% of whom were</w:t>
      </w:r>
      <w:r w:rsidR="000F79C3" w:rsidRPr="002348BF">
        <w:rPr>
          <w:rFonts w:ascii="Book Antiqua" w:hAnsi="Book Antiqua" w:cs="Arial"/>
          <w:color w:val="000000"/>
          <w:sz w:val="18"/>
          <w:szCs w:val="18"/>
        </w:rPr>
        <w:t xml:space="preserve"> </w:t>
      </w:r>
      <w:hyperlink r:id="rId27" w:history="1">
        <w:r w:rsidRPr="002348BF">
          <w:rPr>
            <w:rStyle w:val="Hyperlink"/>
            <w:rFonts w:ascii="Book Antiqua" w:hAnsi="Book Antiqua" w:cs="Arial"/>
            <w:b/>
            <w:bCs/>
            <w:color w:val="EB008B"/>
            <w:sz w:val="18"/>
            <w:szCs w:val="18"/>
          </w:rPr>
          <w:t>made unwell by stress</w:t>
        </w:r>
      </w:hyperlink>
      <w:r w:rsidRPr="002348BF">
        <w:rPr>
          <w:rStyle w:val="apple-converted-space"/>
          <w:rFonts w:ascii="Book Antiqua" w:hAnsi="Book Antiqua" w:cs="Arial"/>
          <w:color w:val="000000"/>
          <w:sz w:val="18"/>
          <w:szCs w:val="18"/>
        </w:rPr>
        <w:t> </w:t>
      </w:r>
      <w:r w:rsidRPr="002348BF">
        <w:rPr>
          <w:rFonts w:ascii="Book Antiqua" w:hAnsi="Book Antiqua" w:cs="Arial"/>
          <w:color w:val="000000"/>
          <w:sz w:val="18"/>
          <w:szCs w:val="18"/>
        </w:rPr>
        <w:t>in 2014-15.</w:t>
      </w:r>
    </w:p>
    <w:p w:rsidR="00C66751" w:rsidRPr="002348BF" w:rsidRDefault="00C66751" w:rsidP="00C66751">
      <w:pPr>
        <w:pStyle w:val="NormalWeb"/>
        <w:shd w:val="clear" w:color="auto" w:fill="FFFFFF"/>
        <w:spacing w:before="0" w:beforeAutospacing="0" w:after="0" w:afterAutospacing="0" w:line="336" w:lineRule="atLeast"/>
        <w:rPr>
          <w:rFonts w:ascii="Book Antiqua" w:hAnsi="Book Antiqua" w:cs="Arial"/>
          <w:color w:val="000000"/>
          <w:sz w:val="18"/>
          <w:szCs w:val="18"/>
        </w:rPr>
      </w:pPr>
      <w:r w:rsidRPr="002348BF">
        <w:rPr>
          <w:rFonts w:ascii="Book Antiqua" w:hAnsi="Book Antiqua" w:cs="Arial"/>
          <w:color w:val="000000"/>
          <w:sz w:val="18"/>
          <w:szCs w:val="18"/>
        </w:rPr>
        <w:t>“We have to change this idea that seeking healthcare as NHS staff is somehow weak and we should just carry on and keep going,” he said.</w:t>
      </w:r>
    </w:p>
    <w:p w:rsidR="00C66751" w:rsidRPr="002348BF" w:rsidRDefault="00C66751" w:rsidP="00C66751">
      <w:pPr>
        <w:pStyle w:val="NormalWeb"/>
        <w:shd w:val="clear" w:color="auto" w:fill="FFFFFF"/>
        <w:spacing w:before="0" w:beforeAutospacing="0" w:after="0" w:afterAutospacing="0" w:line="336" w:lineRule="atLeast"/>
        <w:rPr>
          <w:rFonts w:ascii="Book Antiqua" w:hAnsi="Book Antiqua" w:cs="Arial"/>
          <w:color w:val="000000"/>
          <w:sz w:val="18"/>
          <w:szCs w:val="18"/>
        </w:rPr>
      </w:pPr>
      <w:r w:rsidRPr="002348BF">
        <w:rPr>
          <w:rFonts w:ascii="Book Antiqua" w:hAnsi="Book Antiqua" w:cs="Arial"/>
          <w:color w:val="000000"/>
          <w:sz w:val="18"/>
          <w:szCs w:val="18"/>
        </w:rPr>
        <w:t>Bristow also warned that the increased devolution of health and education services makes promoting mindfulness therapy harder, because providers have to approach individual organisations and compete against larger bodies such as pharmaceutical companies.</w:t>
      </w:r>
    </w:p>
    <w:p w:rsidR="00C66751" w:rsidRPr="002348BF" w:rsidRDefault="00C66751" w:rsidP="00C66751">
      <w:pPr>
        <w:pStyle w:val="NormalWeb"/>
        <w:shd w:val="clear" w:color="auto" w:fill="FFFFFF"/>
        <w:spacing w:before="0" w:beforeAutospacing="0" w:after="0" w:afterAutospacing="0" w:line="336" w:lineRule="atLeast"/>
        <w:rPr>
          <w:rFonts w:ascii="Book Antiqua" w:hAnsi="Book Antiqua" w:cs="Arial"/>
          <w:color w:val="000000"/>
          <w:sz w:val="18"/>
          <w:szCs w:val="18"/>
        </w:rPr>
      </w:pPr>
      <w:r w:rsidRPr="002348BF">
        <w:rPr>
          <w:rFonts w:ascii="Book Antiqua" w:hAnsi="Book Antiqua" w:cs="Arial"/>
          <w:color w:val="000000"/>
          <w:sz w:val="18"/>
          <w:szCs w:val="18"/>
        </w:rPr>
        <w:t>NHE will have more coverage of the Mindful Nation UK report online and in the Mar/Apr edition of the magazine.</w:t>
      </w:r>
    </w:p>
    <w:p w:rsidR="00C66751" w:rsidRPr="002348BF" w:rsidRDefault="00C66751" w:rsidP="00867512">
      <w:pPr>
        <w:spacing w:line="411" w:lineRule="auto"/>
        <w:ind w:left="120"/>
        <w:rPr>
          <w:rFonts w:ascii="Book Antiqua" w:hAnsi="Book Antiqua"/>
          <w:b/>
        </w:rPr>
      </w:pPr>
    </w:p>
    <w:p w:rsidR="00C66751" w:rsidRPr="002348BF" w:rsidRDefault="00C66751" w:rsidP="00867512">
      <w:pPr>
        <w:spacing w:line="411" w:lineRule="auto"/>
        <w:ind w:left="120"/>
        <w:rPr>
          <w:rFonts w:ascii="Book Antiqua" w:hAnsi="Book Antiqua"/>
          <w:b/>
        </w:rPr>
      </w:pPr>
    </w:p>
    <w:p w:rsidR="00867512" w:rsidRPr="002348BF" w:rsidRDefault="002348BF" w:rsidP="00867512">
      <w:pPr>
        <w:spacing w:line="411" w:lineRule="auto"/>
        <w:ind w:left="120"/>
        <w:rPr>
          <w:rFonts w:ascii="Book Antiqua" w:hAnsi="Book Antiqua"/>
          <w:b/>
        </w:rPr>
      </w:pPr>
      <w:r>
        <w:rPr>
          <w:rFonts w:ascii="Book Antiqua" w:hAnsi="Book Antiqua"/>
          <w:b/>
        </w:rPr>
        <w:lastRenderedPageBreak/>
        <w:t>Th</w:t>
      </w:r>
      <w:r w:rsidR="00867512" w:rsidRPr="002348BF">
        <w:rPr>
          <w:rFonts w:ascii="Book Antiqua" w:hAnsi="Book Antiqua"/>
          <w:b/>
        </w:rPr>
        <w:t>e Five Year Forward View for Mental Health, February 2016</w:t>
      </w:r>
    </w:p>
    <w:p w:rsidR="00867512" w:rsidRPr="002348BF" w:rsidRDefault="00867512" w:rsidP="00867512">
      <w:pPr>
        <w:spacing w:line="411" w:lineRule="auto"/>
        <w:rPr>
          <w:rFonts w:ascii="Book Antiqua" w:hAnsi="Book Antiqua"/>
        </w:rPr>
      </w:pPr>
      <w:r w:rsidRPr="002348BF">
        <w:rPr>
          <w:rFonts w:ascii="Book Antiqua" w:hAnsi="Book Antiqua"/>
        </w:rPr>
        <w:t xml:space="preserve"> </w:t>
      </w:r>
      <w:r w:rsidR="00D74006" w:rsidRPr="002348BF">
        <w:rPr>
          <w:rFonts w:ascii="Book Antiqua" w:hAnsi="Book Antiqua"/>
        </w:rPr>
        <w:t xml:space="preserve">MENTAL HEALTH “The NHS needs a far more proactive and preventative approach to reduce the long term impact for people experiencing mental health problems and for their families, and to reduce costs for the NHS and emergency services”. Mental health problems are widespread, at times disabling, yet often hidden. People who would go to their GP with chest pains will suffer depression or anxiety in silence. One in four adults experiences at least one diagnosable mental health problem in any given year. People in all walks of life can be affected and at any point in their lives, including new mothers, children, teenagers, adults and older people. Mental health problems represent the largest single cause of disability in the UK. The cost to the economy is estimated at £105 billion a year – roughly the cost of the entire NHS. POLICY CONTEXT There has been a transformation in mental health over the last 50 years. Advances in care, the development of anti-psychotic and mood stabilising drugs, and greater emphasis on human rights led to the growth of community based mental health services. In the 1990s, the Care Programme Approach was developed to provide more intensive support to people with severe and enduring mental illness. There was a new emphasis on promoting public mental health and developing services for children and homeless people. In 1999, the National Service Framework for Mental Health was launched to establish a comprehensive evidence based service. This was followed by the NHS Plan in 2000 which set targets and provided funding to make the Framework a reality. A National Service Framework for Children, Young People and Maternity Services was then launched in 2004. In 2011, the Coalition government published a mental health strategy setting six objectives, including improvement in the outcomes, physical health and experience of care of people with mental health problems, and a reduction in avoidable harm and stigma. The strategy was widely welcomed. However, despite these initiatives, challenges with system wide implementation coupled with an increase in people using mental health services has led to inadequate provision and worsening outcomes in recent years, including a rise in the number of people taking their own lives. 5 MENTAL HEALTH TASKFORCE STRATEGY Yet, over the last five years, public attitudes towards mental health have improved, in part due to the Time to Change campaign. In turn, this increased awareness has heightened understanding of an urgent need to act on improving the </w:t>
      </w:r>
      <w:r w:rsidR="00D74006" w:rsidRPr="002348BF">
        <w:rPr>
          <w:rFonts w:ascii="Book Antiqua" w:hAnsi="Book Antiqua"/>
        </w:rPr>
        <w:lastRenderedPageBreak/>
        <w:t>experiences of people with mental health problems, both within and beyond the NHS. There is now a need to re-energise and improve mental health care across the NHS to meet increased demand and improve outcomes. In this context, NHS England and the Department of Health published Future in Mind in 2015, which articulated a clear consensus about the way in which we can make it easier for children and young people to access high quality mental health care when they need it. This strategy builds on these strong foundations. Mental health has not had the priority awarded to physical health, has been short of qualified staff and has been deprived of funds. We must provide equal status to mental and physical health, equal status to mental health staff and equal funding for mental health services as part of a triple approach to improve mental health care – a fresh mindset for mental health within the NHS and beyond.</w:t>
      </w: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0811A6" w:rsidRPr="002348BF" w:rsidRDefault="000811A6" w:rsidP="000811A6">
      <w:pPr>
        <w:pStyle w:val="Heading1"/>
        <w:shd w:val="clear" w:color="auto" w:fill="63717A"/>
        <w:spacing w:before="0" w:after="0" w:line="360" w:lineRule="atLeast"/>
        <w:rPr>
          <w:rFonts w:ascii="Book Antiqua" w:hAnsi="Book Antiqua"/>
          <w:color w:val="FFFFFF"/>
        </w:rPr>
      </w:pPr>
      <w:r w:rsidRPr="002348BF">
        <w:rPr>
          <w:rFonts w:ascii="Book Antiqua" w:hAnsi="Book Antiqua"/>
          <w:b/>
          <w:bCs/>
          <w:color w:val="FFFFFF"/>
        </w:rPr>
        <w:t>Olly Alexander: '</w:t>
      </w:r>
      <w:proofErr w:type="gramStart"/>
      <w:r w:rsidRPr="002348BF">
        <w:rPr>
          <w:rFonts w:ascii="Book Antiqua" w:hAnsi="Book Antiqua"/>
          <w:b/>
          <w:bCs/>
          <w:color w:val="FFFFFF"/>
        </w:rPr>
        <w:t>You</w:t>
      </w:r>
      <w:proofErr w:type="gramEnd"/>
      <w:r w:rsidRPr="002348BF">
        <w:rPr>
          <w:rFonts w:ascii="Book Antiqua" w:hAnsi="Book Antiqua"/>
          <w:b/>
          <w:bCs/>
          <w:color w:val="FFFFFF"/>
        </w:rPr>
        <w:t xml:space="preserve"> start to think you're alone and crazy but help is out there'</w:t>
      </w:r>
    </w:p>
    <w:p w:rsidR="000811A6" w:rsidRPr="002348BF" w:rsidRDefault="000811A6" w:rsidP="000811A6">
      <w:pPr>
        <w:pStyle w:val="NormalWeb"/>
        <w:shd w:val="clear" w:color="auto" w:fill="6E7E88"/>
        <w:spacing w:before="0" w:beforeAutospacing="0" w:line="360" w:lineRule="atLeast"/>
        <w:rPr>
          <w:rFonts w:ascii="Book Antiqua" w:hAnsi="Book Antiqua"/>
          <w:color w:val="FFFFFF"/>
          <w:sz w:val="27"/>
          <w:szCs w:val="27"/>
        </w:rPr>
      </w:pPr>
      <w:r w:rsidRPr="002348BF">
        <w:rPr>
          <w:rFonts w:ascii="Book Antiqua" w:hAnsi="Book Antiqua"/>
          <w:color w:val="FFFFFF"/>
          <w:sz w:val="27"/>
          <w:szCs w:val="27"/>
        </w:rPr>
        <w:t>Years &amp; Years singer speaks about facing mental ill health, reactions from fans and his anger at cuts in mental health services</w:t>
      </w:r>
    </w:p>
    <w:p w:rsidR="000811A6" w:rsidRPr="002348BF" w:rsidRDefault="000811A6" w:rsidP="000811A6">
      <w:pPr>
        <w:pStyle w:val="NormalWeb"/>
        <w:spacing w:before="0" w:beforeAutospacing="0" w:after="0" w:afterAutospacing="0" w:line="375" w:lineRule="atLeast"/>
        <w:rPr>
          <w:rFonts w:ascii="Book Antiqua" w:hAnsi="Book Antiqua"/>
          <w:color w:val="000000"/>
          <w:sz w:val="27"/>
          <w:szCs w:val="27"/>
        </w:rPr>
      </w:pPr>
      <w:r w:rsidRPr="002348BF">
        <w:rPr>
          <w:rFonts w:ascii="Book Antiqua" w:hAnsi="Book Antiqua"/>
          <w:color w:val="000000"/>
          <w:sz w:val="27"/>
          <w:szCs w:val="27"/>
        </w:rPr>
        <w:t>Battling the mental health stigma needs courage, and</w:t>
      </w:r>
      <w:r w:rsidRPr="002348BF">
        <w:rPr>
          <w:rStyle w:val="apple-converted-space"/>
          <w:rFonts w:ascii="Book Antiqua" w:hAnsi="Book Antiqua"/>
          <w:color w:val="000000"/>
          <w:sz w:val="27"/>
          <w:szCs w:val="27"/>
        </w:rPr>
        <w:t> </w:t>
      </w:r>
      <w:r w:rsidRPr="002348BF">
        <w:rPr>
          <w:rStyle w:val="Emphasis"/>
          <w:rFonts w:ascii="Book Antiqua" w:hAnsi="Book Antiqua"/>
          <w:color w:val="000000"/>
          <w:sz w:val="27"/>
          <w:szCs w:val="27"/>
        </w:rPr>
        <w:t>Years &amp; Years</w:t>
      </w:r>
      <w:r w:rsidRPr="002348BF">
        <w:rPr>
          <w:rStyle w:val="apple-converted-space"/>
          <w:rFonts w:ascii="Book Antiqua" w:hAnsi="Book Antiqua"/>
          <w:color w:val="000000"/>
          <w:sz w:val="27"/>
          <w:szCs w:val="27"/>
        </w:rPr>
        <w:t> </w:t>
      </w:r>
      <w:r w:rsidRPr="002348BF">
        <w:rPr>
          <w:rFonts w:ascii="Book Antiqua" w:hAnsi="Book Antiqua"/>
          <w:color w:val="000000"/>
          <w:sz w:val="27"/>
          <w:szCs w:val="27"/>
        </w:rPr>
        <w:t>singer Olly Alexander has enough of it. By sharing details of his own battle against mental health, Olly has endeared himself to his fans and campaigners.</w:t>
      </w:r>
    </w:p>
    <w:p w:rsidR="000811A6" w:rsidRPr="002348BF" w:rsidRDefault="000811A6" w:rsidP="000811A6">
      <w:pPr>
        <w:pStyle w:val="NormalWeb"/>
        <w:spacing w:before="0" w:beforeAutospacing="0" w:after="0" w:afterAutospacing="0" w:line="375" w:lineRule="atLeast"/>
        <w:rPr>
          <w:rFonts w:ascii="Book Antiqua" w:hAnsi="Book Antiqua"/>
          <w:color w:val="000000"/>
          <w:sz w:val="27"/>
          <w:szCs w:val="27"/>
        </w:rPr>
      </w:pPr>
      <w:r w:rsidRPr="002348BF">
        <w:rPr>
          <w:rFonts w:ascii="Book Antiqua" w:hAnsi="Book Antiqua"/>
          <w:color w:val="000000"/>
          <w:sz w:val="27"/>
          <w:szCs w:val="27"/>
        </w:rPr>
        <w:t>Olly has openly spoken about his battle with mental health problems recently. He described night terrors involving “really scary visions and dreams, so [he] wouldn’t want to sleep.” And he also admitted to eventually going in for</w:t>
      </w:r>
      <w:r w:rsidRPr="002348BF">
        <w:rPr>
          <w:rStyle w:val="apple-converted-space"/>
          <w:rFonts w:ascii="Book Antiqua" w:hAnsi="Book Antiqua"/>
          <w:color w:val="000000"/>
          <w:sz w:val="27"/>
          <w:szCs w:val="27"/>
        </w:rPr>
        <w:t> </w:t>
      </w:r>
      <w:proofErr w:type="spellStart"/>
      <w:r w:rsidR="00A14CA4" w:rsidRPr="002348BF">
        <w:rPr>
          <w:rFonts w:ascii="Book Antiqua" w:hAnsi="Book Antiqua"/>
          <w:color w:val="000000"/>
          <w:sz w:val="27"/>
          <w:szCs w:val="27"/>
        </w:rPr>
        <w:fldChar w:fldCharType="begin"/>
      </w:r>
      <w:r w:rsidRPr="002348BF">
        <w:rPr>
          <w:rFonts w:ascii="Book Antiqua" w:hAnsi="Book Antiqua"/>
          <w:color w:val="000000"/>
          <w:sz w:val="27"/>
          <w:szCs w:val="27"/>
        </w:rPr>
        <w:instrText xml:space="preserve"> HYPERLINK "http://www.healthaim.com/importance-of-counseling-part-1/9033" \t "_blank" </w:instrText>
      </w:r>
      <w:r w:rsidR="00A14CA4" w:rsidRPr="002348BF">
        <w:rPr>
          <w:rFonts w:ascii="Book Antiqua" w:hAnsi="Book Antiqua"/>
          <w:color w:val="000000"/>
          <w:sz w:val="27"/>
          <w:szCs w:val="27"/>
        </w:rPr>
        <w:fldChar w:fldCharType="separate"/>
      </w:r>
      <w:r w:rsidRPr="002348BF">
        <w:rPr>
          <w:rStyle w:val="Hyperlink"/>
          <w:rFonts w:ascii="Book Antiqua" w:hAnsi="Book Antiqua"/>
          <w:color w:val="F84D4D"/>
          <w:sz w:val="27"/>
          <w:szCs w:val="27"/>
        </w:rPr>
        <w:t>counseling</w:t>
      </w:r>
      <w:proofErr w:type="spellEnd"/>
      <w:r w:rsidR="00A14CA4" w:rsidRPr="002348BF">
        <w:rPr>
          <w:rFonts w:ascii="Book Antiqua" w:hAnsi="Book Antiqua"/>
          <w:color w:val="000000"/>
          <w:sz w:val="27"/>
          <w:szCs w:val="27"/>
        </w:rPr>
        <w:fldChar w:fldCharType="end"/>
      </w:r>
      <w:r w:rsidRPr="002348BF">
        <w:rPr>
          <w:rStyle w:val="apple-converted-space"/>
          <w:rFonts w:ascii="Book Antiqua" w:hAnsi="Book Antiqua"/>
          <w:color w:val="000000"/>
          <w:sz w:val="27"/>
          <w:szCs w:val="27"/>
        </w:rPr>
        <w:t> </w:t>
      </w:r>
      <w:r w:rsidRPr="002348BF">
        <w:rPr>
          <w:rFonts w:ascii="Book Antiqua" w:hAnsi="Book Antiqua"/>
          <w:color w:val="000000"/>
          <w:sz w:val="27"/>
          <w:szCs w:val="27"/>
        </w:rPr>
        <w:t xml:space="preserve">and cognitive </w:t>
      </w:r>
      <w:proofErr w:type="spellStart"/>
      <w:r w:rsidRPr="002348BF">
        <w:rPr>
          <w:rFonts w:ascii="Book Antiqua" w:hAnsi="Book Antiqua"/>
          <w:color w:val="000000"/>
          <w:sz w:val="27"/>
          <w:szCs w:val="27"/>
        </w:rPr>
        <w:t>behavioral</w:t>
      </w:r>
      <w:proofErr w:type="spellEnd"/>
      <w:r w:rsidRPr="002348BF">
        <w:rPr>
          <w:rFonts w:ascii="Book Antiqua" w:hAnsi="Book Antiqua"/>
          <w:color w:val="000000"/>
          <w:sz w:val="27"/>
          <w:szCs w:val="27"/>
        </w:rPr>
        <w:t xml:space="preserve"> therapy.</w:t>
      </w:r>
    </w:p>
    <w:p w:rsidR="000811A6" w:rsidRPr="002348BF" w:rsidRDefault="000811A6" w:rsidP="000811A6">
      <w:pPr>
        <w:pStyle w:val="NormalWeb"/>
        <w:spacing w:before="0" w:beforeAutospacing="0" w:after="0" w:afterAutospacing="0" w:line="375" w:lineRule="atLeast"/>
        <w:rPr>
          <w:rFonts w:ascii="Book Antiqua" w:hAnsi="Book Antiqua"/>
          <w:color w:val="000000"/>
          <w:sz w:val="27"/>
          <w:szCs w:val="27"/>
        </w:rPr>
      </w:pPr>
      <w:r w:rsidRPr="002348BF">
        <w:rPr>
          <w:rFonts w:ascii="Book Antiqua" w:hAnsi="Book Antiqua"/>
          <w:color w:val="000000"/>
          <w:sz w:val="27"/>
          <w:szCs w:val="27"/>
        </w:rPr>
        <w:t>His openness has been a lifeline to troubled young people, according to fans and campaigners. Irrespective of whether the</w:t>
      </w:r>
      <w:r w:rsidRPr="002348BF">
        <w:rPr>
          <w:rStyle w:val="apple-converted-space"/>
          <w:rFonts w:ascii="Book Antiqua" w:hAnsi="Book Antiqua"/>
          <w:color w:val="000000"/>
          <w:sz w:val="27"/>
          <w:szCs w:val="27"/>
        </w:rPr>
        <w:t> </w:t>
      </w:r>
      <w:r w:rsidRPr="002348BF">
        <w:rPr>
          <w:rStyle w:val="Emphasis"/>
          <w:rFonts w:ascii="Book Antiqua" w:hAnsi="Book Antiqua"/>
          <w:color w:val="000000"/>
          <w:sz w:val="27"/>
          <w:szCs w:val="27"/>
        </w:rPr>
        <w:t>Years &amp; Years</w:t>
      </w:r>
      <w:r w:rsidRPr="002348BF">
        <w:rPr>
          <w:rStyle w:val="apple-converted-space"/>
          <w:rFonts w:ascii="Book Antiqua" w:hAnsi="Book Antiqua"/>
          <w:color w:val="000000"/>
          <w:sz w:val="27"/>
          <w:szCs w:val="27"/>
        </w:rPr>
        <w:t> </w:t>
      </w:r>
      <w:r w:rsidRPr="002348BF">
        <w:rPr>
          <w:rFonts w:ascii="Book Antiqua" w:hAnsi="Book Antiqua"/>
          <w:color w:val="000000"/>
          <w:sz w:val="27"/>
          <w:szCs w:val="27"/>
        </w:rPr>
        <w:t>singers win any of the four Brit awards for which they have been nominated, their presence will be cause enough for celebration, reports</w:t>
      </w:r>
      <w:r w:rsidRPr="002348BF">
        <w:rPr>
          <w:rStyle w:val="apple-converted-space"/>
          <w:rFonts w:ascii="Book Antiqua" w:hAnsi="Book Antiqua"/>
          <w:color w:val="000000"/>
          <w:sz w:val="27"/>
          <w:szCs w:val="27"/>
        </w:rPr>
        <w:t> </w:t>
      </w:r>
      <w:hyperlink r:id="rId28" w:tgtFrame="_blank" w:history="1">
        <w:r w:rsidRPr="002348BF">
          <w:rPr>
            <w:rStyle w:val="Hyperlink"/>
            <w:rFonts w:ascii="Book Antiqua" w:hAnsi="Book Antiqua"/>
            <w:color w:val="F84D4D"/>
            <w:sz w:val="27"/>
            <w:szCs w:val="27"/>
          </w:rPr>
          <w:t>The Guardian.</w:t>
        </w:r>
      </w:hyperlink>
    </w:p>
    <w:p w:rsidR="000811A6" w:rsidRPr="002348BF" w:rsidRDefault="000811A6" w:rsidP="000811A6">
      <w:pPr>
        <w:pStyle w:val="NormalWeb"/>
        <w:spacing w:before="0" w:beforeAutospacing="0" w:after="0" w:afterAutospacing="0" w:line="375" w:lineRule="atLeast"/>
        <w:rPr>
          <w:rFonts w:ascii="Book Antiqua" w:hAnsi="Book Antiqua"/>
          <w:color w:val="000000"/>
          <w:sz w:val="27"/>
          <w:szCs w:val="27"/>
        </w:rPr>
      </w:pPr>
      <w:r w:rsidRPr="002348BF">
        <w:rPr>
          <w:rFonts w:ascii="Book Antiqua" w:hAnsi="Book Antiqua"/>
          <w:color w:val="000000"/>
          <w:sz w:val="27"/>
          <w:szCs w:val="27"/>
        </w:rPr>
        <w:t>The response to Olly’s openness has been astounding, prompting many of his fans to share their own experiences, both online and in person to the band.</w:t>
      </w:r>
    </w:p>
    <w:p w:rsidR="000811A6" w:rsidRPr="002348BF" w:rsidRDefault="000811A6" w:rsidP="000811A6">
      <w:pPr>
        <w:pStyle w:val="NormalWeb"/>
        <w:spacing w:before="0" w:beforeAutospacing="0" w:after="0" w:afterAutospacing="0" w:line="375" w:lineRule="atLeast"/>
        <w:rPr>
          <w:rFonts w:ascii="Book Antiqua" w:hAnsi="Book Antiqua"/>
          <w:color w:val="000000"/>
          <w:sz w:val="27"/>
          <w:szCs w:val="27"/>
        </w:rPr>
      </w:pPr>
      <w:r w:rsidRPr="002348BF">
        <w:rPr>
          <w:rFonts w:ascii="Book Antiqua" w:hAnsi="Book Antiqua"/>
          <w:color w:val="000000"/>
          <w:sz w:val="27"/>
          <w:szCs w:val="27"/>
        </w:rPr>
        <w:t>An overwhelmed Olly said, “It shows that people really want to talk about these issues. Fans tweet me or message me on Instagram, and the reality of a lot of their lives is that they are dealing with mental health issues – I see it all the time. When I meet fans – after shows, or wherever – they sometimes tell me their life stories. There are so many young people struggling with</w:t>
      </w:r>
      <w:r w:rsidRPr="002348BF">
        <w:rPr>
          <w:rStyle w:val="apple-converted-space"/>
          <w:rFonts w:ascii="Book Antiqua" w:hAnsi="Book Antiqua"/>
          <w:color w:val="000000"/>
          <w:sz w:val="27"/>
          <w:szCs w:val="27"/>
        </w:rPr>
        <w:t> </w:t>
      </w:r>
      <w:hyperlink r:id="rId29" w:tgtFrame="_blank" w:history="1">
        <w:r w:rsidRPr="002348BF">
          <w:rPr>
            <w:rStyle w:val="Hyperlink"/>
            <w:rFonts w:ascii="Book Antiqua" w:hAnsi="Book Antiqua"/>
            <w:color w:val="F84D4D"/>
            <w:sz w:val="27"/>
            <w:szCs w:val="27"/>
          </w:rPr>
          <w:t>anxiety</w:t>
        </w:r>
      </w:hyperlink>
      <w:r w:rsidRPr="002348BF">
        <w:rPr>
          <w:rFonts w:ascii="Book Antiqua" w:hAnsi="Book Antiqua"/>
          <w:color w:val="000000"/>
          <w:sz w:val="27"/>
          <w:szCs w:val="27"/>
        </w:rPr>
        <w:t>, depression and mental health issues.”</w:t>
      </w:r>
    </w:p>
    <w:p w:rsidR="000811A6" w:rsidRPr="002348BF" w:rsidRDefault="000811A6" w:rsidP="000811A6">
      <w:pPr>
        <w:pStyle w:val="NormalWeb"/>
        <w:spacing w:before="0" w:beforeAutospacing="0" w:after="0" w:afterAutospacing="0" w:line="375" w:lineRule="atLeast"/>
        <w:rPr>
          <w:rFonts w:ascii="Book Antiqua" w:hAnsi="Book Antiqua"/>
          <w:color w:val="000000"/>
          <w:sz w:val="27"/>
          <w:szCs w:val="27"/>
        </w:rPr>
      </w:pPr>
      <w:r w:rsidRPr="002348BF">
        <w:rPr>
          <w:rFonts w:ascii="Book Antiqua" w:hAnsi="Book Antiqua"/>
          <w:color w:val="000000"/>
          <w:sz w:val="27"/>
          <w:szCs w:val="27"/>
        </w:rPr>
        <w:t>Olly’s revelations have come at a time when the UK is facing the serious issue of increasing mental health problems among young people. Many celebrities have come out to campaign for a more proactive government</w:t>
      </w:r>
      <w:r w:rsidR="00E8131C" w:rsidRPr="002348BF">
        <w:rPr>
          <w:rFonts w:ascii="Book Antiqua" w:hAnsi="Book Antiqua"/>
          <w:color w:val="000000"/>
          <w:sz w:val="27"/>
          <w:szCs w:val="27"/>
        </w:rPr>
        <w:t xml:space="preserve"> approach to resolve the issue. </w:t>
      </w:r>
      <w:r w:rsidRPr="002348BF">
        <w:rPr>
          <w:rFonts w:ascii="Book Antiqua" w:hAnsi="Book Antiqua"/>
          <w:color w:val="000000"/>
          <w:sz w:val="27"/>
          <w:szCs w:val="27"/>
        </w:rPr>
        <w:t>Duchess</w:t>
      </w:r>
      <w:r w:rsidRPr="002348BF">
        <w:rPr>
          <w:rStyle w:val="apple-converted-space"/>
          <w:rFonts w:ascii="Book Antiqua" w:hAnsi="Book Antiqua"/>
          <w:color w:val="000000"/>
          <w:sz w:val="27"/>
          <w:szCs w:val="27"/>
        </w:rPr>
        <w:t> </w:t>
      </w:r>
      <w:hyperlink r:id="rId30" w:tgtFrame="_blank" w:history="1">
        <w:r w:rsidRPr="002348BF">
          <w:rPr>
            <w:rStyle w:val="Hyperlink"/>
            <w:rFonts w:ascii="Book Antiqua" w:hAnsi="Book Antiqua"/>
            <w:color w:val="F84D4D"/>
            <w:sz w:val="27"/>
            <w:szCs w:val="27"/>
          </w:rPr>
          <w:t>Kate Middleton</w:t>
        </w:r>
      </w:hyperlink>
      <w:r w:rsidRPr="002348BF">
        <w:rPr>
          <w:rStyle w:val="apple-converted-space"/>
          <w:rFonts w:ascii="Book Antiqua" w:hAnsi="Book Antiqua"/>
          <w:color w:val="000000"/>
          <w:sz w:val="27"/>
          <w:szCs w:val="27"/>
        </w:rPr>
        <w:t> </w:t>
      </w:r>
      <w:r w:rsidRPr="002348BF">
        <w:rPr>
          <w:rFonts w:ascii="Book Antiqua" w:hAnsi="Book Antiqua"/>
          <w:color w:val="000000"/>
          <w:sz w:val="27"/>
          <w:szCs w:val="27"/>
        </w:rPr>
        <w:t>is at the forefront of the campaign. Mental health problems should no longer be seen as “taboo,” Kate wrote recently as guest editor of the Huffington Post UK website.  She said that she and her husband “would not hesitate” to seek help if their two children needed it.</w:t>
      </w:r>
    </w:p>
    <w:p w:rsidR="00867512" w:rsidRPr="002348BF" w:rsidRDefault="000811A6" w:rsidP="000811A6">
      <w:pPr>
        <w:pStyle w:val="NormalWeb"/>
        <w:spacing w:before="0" w:beforeAutospacing="0" w:after="0" w:afterAutospacing="0" w:line="375" w:lineRule="atLeast"/>
        <w:rPr>
          <w:rFonts w:ascii="Book Antiqua" w:hAnsi="Book Antiqua"/>
          <w:color w:val="000000"/>
          <w:sz w:val="27"/>
          <w:szCs w:val="27"/>
        </w:rPr>
      </w:pPr>
      <w:r w:rsidRPr="002348BF">
        <w:rPr>
          <w:rFonts w:ascii="Book Antiqua" w:hAnsi="Book Antiqua"/>
          <w:color w:val="000000"/>
          <w:sz w:val="27"/>
          <w:szCs w:val="27"/>
        </w:rPr>
        <w:lastRenderedPageBreak/>
        <w:t>Hailing Kate’s statement, US First Lady Michelle Obama said she was pleased Catherine was shining a “bright light on mental health,” reports the</w:t>
      </w:r>
      <w:r w:rsidRPr="002348BF">
        <w:rPr>
          <w:rStyle w:val="apple-converted-space"/>
          <w:rFonts w:ascii="Book Antiqua" w:hAnsi="Book Antiqua"/>
          <w:color w:val="000000"/>
          <w:sz w:val="27"/>
          <w:szCs w:val="27"/>
        </w:rPr>
        <w:t> </w:t>
      </w:r>
      <w:r w:rsidRPr="002348BF">
        <w:rPr>
          <w:rFonts w:ascii="Book Antiqua" w:hAnsi="Book Antiqua"/>
          <w:color w:val="000000"/>
          <w:sz w:val="27"/>
          <w:szCs w:val="27"/>
        </w:rPr>
        <w:t>BBC.</w:t>
      </w:r>
      <w:r w:rsidRPr="002348BF">
        <w:rPr>
          <w:rFonts w:ascii="Book Antiqua" w:hAnsi="Book Antiqua"/>
          <w:color w:val="000000"/>
          <w:sz w:val="27"/>
          <w:szCs w:val="27"/>
        </w:rPr>
        <w:br/>
      </w:r>
      <w:r w:rsidRPr="002348BF">
        <w:rPr>
          <w:rFonts w:ascii="Book Antiqua" w:hAnsi="Book Antiqua"/>
          <w:color w:val="000000"/>
          <w:sz w:val="27"/>
          <w:szCs w:val="27"/>
        </w:rPr>
        <w:br/>
      </w:r>
      <w:hyperlink r:id="rId31" w:anchor="ixzz40thjZFHS" w:history="1">
        <w:r w:rsidRPr="002348BF">
          <w:rPr>
            <w:rStyle w:val="Hyperlink"/>
            <w:rFonts w:ascii="Book Antiqua" w:hAnsi="Book Antiqua"/>
            <w:color w:val="003399"/>
            <w:sz w:val="27"/>
            <w:szCs w:val="27"/>
          </w:rPr>
          <w:t>http://www.healthaim.com/</w:t>
        </w:r>
      </w:hyperlink>
      <w:r w:rsidRPr="002348BF">
        <w:rPr>
          <w:rFonts w:ascii="Book Antiqua" w:hAnsi="Book Antiqua"/>
        </w:rPr>
        <w:t xml:space="preserve"> </w:t>
      </w:r>
    </w:p>
    <w:p w:rsidR="00867512" w:rsidRPr="002348BF" w:rsidRDefault="00867512" w:rsidP="00867512">
      <w:pPr>
        <w:spacing w:line="411" w:lineRule="auto"/>
        <w:rPr>
          <w:rFonts w:ascii="Book Antiqua" w:hAnsi="Book Antiqua"/>
        </w:rPr>
      </w:pPr>
    </w:p>
    <w:p w:rsidR="00E8131C" w:rsidRPr="002348BF" w:rsidRDefault="00E8131C" w:rsidP="00E8131C">
      <w:pPr>
        <w:autoSpaceDE w:val="0"/>
        <w:autoSpaceDN w:val="0"/>
        <w:adjustRightInd w:val="0"/>
        <w:spacing w:line="240" w:lineRule="auto"/>
        <w:rPr>
          <w:rFonts w:ascii="Book Antiqua" w:hAnsi="Book Antiqua"/>
          <w:color w:val="4B4B4B"/>
          <w:sz w:val="40"/>
          <w:szCs w:val="40"/>
        </w:rPr>
      </w:pPr>
      <w:r w:rsidRPr="002348BF">
        <w:rPr>
          <w:rFonts w:ascii="Book Antiqua" w:hAnsi="Book Antiqua"/>
          <w:color w:val="4B4B4B"/>
          <w:sz w:val="40"/>
          <w:szCs w:val="40"/>
        </w:rPr>
        <w:t>GENDER</w:t>
      </w:r>
    </w:p>
    <w:p w:rsidR="00642433" w:rsidRPr="002348BF" w:rsidRDefault="00642433" w:rsidP="00642433">
      <w:pPr>
        <w:autoSpaceDE w:val="0"/>
        <w:autoSpaceDN w:val="0"/>
        <w:adjustRightInd w:val="0"/>
        <w:spacing w:line="240" w:lineRule="auto"/>
        <w:rPr>
          <w:rFonts w:ascii="Book Antiqua" w:hAnsi="Book Antiqua"/>
          <w:b/>
          <w:sz w:val="24"/>
          <w:szCs w:val="24"/>
        </w:rPr>
      </w:pPr>
      <w:r w:rsidRPr="002348BF">
        <w:rPr>
          <w:rFonts w:ascii="Book Antiqua" w:hAnsi="Book Antiqua"/>
          <w:b/>
          <w:sz w:val="24"/>
          <w:szCs w:val="24"/>
        </w:rPr>
        <w:t>This article is about a suffragette, Emily Wilding Davison, who ran in f</w:t>
      </w:r>
      <w:r w:rsidR="00614445" w:rsidRPr="002348BF">
        <w:rPr>
          <w:rFonts w:ascii="Book Antiqua" w:hAnsi="Book Antiqua"/>
          <w:b/>
          <w:sz w:val="24"/>
          <w:szCs w:val="24"/>
        </w:rPr>
        <w:t>ront of the King’s horse at the</w:t>
      </w:r>
      <w:r w:rsidR="00E8131C" w:rsidRPr="002348BF">
        <w:rPr>
          <w:rFonts w:ascii="Book Antiqua" w:hAnsi="Book Antiqua"/>
          <w:b/>
          <w:sz w:val="24"/>
          <w:szCs w:val="24"/>
        </w:rPr>
        <w:t xml:space="preserve"> </w:t>
      </w:r>
      <w:r w:rsidRPr="002348BF">
        <w:rPr>
          <w:rFonts w:ascii="Book Antiqua" w:hAnsi="Book Antiqua"/>
          <w:b/>
          <w:sz w:val="24"/>
          <w:szCs w:val="24"/>
        </w:rPr>
        <w:t>Derby, injuring herself and the horse’s jockey. There is a dis</w:t>
      </w:r>
      <w:r w:rsidR="000A401A" w:rsidRPr="002348BF">
        <w:rPr>
          <w:rFonts w:ascii="Book Antiqua" w:hAnsi="Book Antiqua"/>
          <w:b/>
          <w:sz w:val="24"/>
          <w:szCs w:val="24"/>
        </w:rPr>
        <w:t xml:space="preserve">pute about whether she did this </w:t>
      </w:r>
      <w:r w:rsidRPr="002348BF">
        <w:rPr>
          <w:rFonts w:ascii="Book Antiqua" w:hAnsi="Book Antiqua"/>
          <w:b/>
          <w:sz w:val="24"/>
          <w:szCs w:val="24"/>
        </w:rPr>
        <w:t>deliberately.</w:t>
      </w:r>
    </w:p>
    <w:p w:rsidR="00642433" w:rsidRPr="002348BF" w:rsidRDefault="00642433" w:rsidP="00614445">
      <w:pPr>
        <w:autoSpaceDE w:val="0"/>
        <w:autoSpaceDN w:val="0"/>
        <w:adjustRightInd w:val="0"/>
        <w:spacing w:line="240" w:lineRule="auto"/>
        <w:ind w:left="1440" w:firstLine="720"/>
        <w:rPr>
          <w:rFonts w:ascii="Book Antiqua" w:hAnsi="Book Antiqua"/>
          <w:sz w:val="24"/>
          <w:szCs w:val="24"/>
        </w:rPr>
      </w:pPr>
      <w:r w:rsidRPr="002348BF">
        <w:rPr>
          <w:rFonts w:ascii="Book Antiqua" w:hAnsi="Book Antiqua"/>
          <w:sz w:val="24"/>
          <w:szCs w:val="24"/>
        </w:rPr>
        <w:t>SENSATIONAL DERBY.</w:t>
      </w:r>
    </w:p>
    <w:p w:rsidR="00642433" w:rsidRPr="002348BF" w:rsidRDefault="00642433" w:rsidP="00614445">
      <w:pPr>
        <w:autoSpaceDE w:val="0"/>
        <w:autoSpaceDN w:val="0"/>
        <w:adjustRightInd w:val="0"/>
        <w:spacing w:line="240" w:lineRule="auto"/>
        <w:ind w:left="1440" w:firstLine="720"/>
        <w:rPr>
          <w:rFonts w:ascii="Book Antiqua" w:hAnsi="Book Antiqua"/>
          <w:sz w:val="24"/>
          <w:szCs w:val="24"/>
        </w:rPr>
      </w:pPr>
      <w:r w:rsidRPr="002348BF">
        <w:rPr>
          <w:rFonts w:ascii="Book Antiqua" w:hAnsi="Book Antiqua"/>
          <w:sz w:val="24"/>
          <w:szCs w:val="24"/>
        </w:rPr>
        <w:t>SUFFRAGIST’S MAD ACT.</w:t>
      </w:r>
    </w:p>
    <w:p w:rsidR="00642433" w:rsidRPr="002348BF" w:rsidRDefault="00642433" w:rsidP="00614445">
      <w:pPr>
        <w:autoSpaceDE w:val="0"/>
        <w:autoSpaceDN w:val="0"/>
        <w:adjustRightInd w:val="0"/>
        <w:spacing w:line="240" w:lineRule="auto"/>
        <w:ind w:left="1440" w:firstLine="720"/>
        <w:rPr>
          <w:rFonts w:ascii="Book Antiqua" w:hAnsi="Book Antiqua"/>
          <w:sz w:val="24"/>
          <w:szCs w:val="24"/>
        </w:rPr>
      </w:pPr>
      <w:r w:rsidRPr="002348BF">
        <w:rPr>
          <w:rFonts w:ascii="Book Antiqua" w:hAnsi="Book Antiqua"/>
          <w:sz w:val="24"/>
          <w:szCs w:val="24"/>
        </w:rPr>
        <w:t>KING’S HORSE BROUGHT DOWN.</w:t>
      </w:r>
    </w:p>
    <w:p w:rsidR="00642433" w:rsidRPr="002348BF" w:rsidRDefault="00642433" w:rsidP="00614445">
      <w:pPr>
        <w:autoSpaceDE w:val="0"/>
        <w:autoSpaceDN w:val="0"/>
        <w:adjustRightInd w:val="0"/>
        <w:spacing w:line="240" w:lineRule="auto"/>
        <w:ind w:left="1440" w:firstLine="720"/>
        <w:rPr>
          <w:rFonts w:ascii="Book Antiqua" w:hAnsi="Book Antiqua"/>
          <w:sz w:val="24"/>
          <w:szCs w:val="24"/>
        </w:rPr>
      </w:pPr>
      <w:r w:rsidRPr="002348BF">
        <w:rPr>
          <w:rFonts w:ascii="Book Antiqua" w:hAnsi="Book Antiqua"/>
          <w:sz w:val="24"/>
          <w:szCs w:val="24"/>
        </w:rPr>
        <w:t>WOMAN AND JOCKEY INJURED.</w:t>
      </w:r>
    </w:p>
    <w:p w:rsidR="00642433" w:rsidRPr="002348BF" w:rsidRDefault="00642433" w:rsidP="00642433">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An extraordinary incident marked the race for the Derby yesterda</w:t>
      </w:r>
      <w:r w:rsidR="000A401A" w:rsidRPr="002348BF">
        <w:rPr>
          <w:rFonts w:ascii="Book Antiqua" w:hAnsi="Book Antiqua"/>
          <w:sz w:val="24"/>
          <w:szCs w:val="24"/>
        </w:rPr>
        <w:t xml:space="preserve">y afternoon. As the horses were </w:t>
      </w:r>
      <w:r w:rsidRPr="002348BF">
        <w:rPr>
          <w:rFonts w:ascii="Book Antiqua" w:hAnsi="Book Antiqua"/>
          <w:sz w:val="24"/>
          <w:szCs w:val="24"/>
        </w:rPr>
        <w:t xml:space="preserve">making for </w:t>
      </w:r>
      <w:proofErr w:type="spellStart"/>
      <w:r w:rsidRPr="002348BF">
        <w:rPr>
          <w:rFonts w:ascii="Book Antiqua" w:hAnsi="Book Antiqua"/>
          <w:sz w:val="24"/>
          <w:szCs w:val="24"/>
        </w:rPr>
        <w:t>Tattenham</w:t>
      </w:r>
      <w:proofErr w:type="spellEnd"/>
      <w:r w:rsidRPr="002348BF">
        <w:rPr>
          <w:rFonts w:ascii="Book Antiqua" w:hAnsi="Book Antiqua"/>
          <w:sz w:val="24"/>
          <w:szCs w:val="24"/>
        </w:rPr>
        <w:t xml:space="preserve"> Corner a woman rushed out on the course in front of the King’</w:t>
      </w:r>
      <w:r w:rsidR="000A401A" w:rsidRPr="002348BF">
        <w:rPr>
          <w:rFonts w:ascii="Book Antiqua" w:hAnsi="Book Antiqua"/>
          <w:sz w:val="24"/>
          <w:szCs w:val="24"/>
        </w:rPr>
        <w:t xml:space="preserve">s horse </w:t>
      </w:r>
      <w:proofErr w:type="spellStart"/>
      <w:r w:rsidR="000A401A" w:rsidRPr="002348BF">
        <w:rPr>
          <w:rFonts w:ascii="Book Antiqua" w:hAnsi="Book Antiqua"/>
          <w:sz w:val="24"/>
          <w:szCs w:val="24"/>
        </w:rPr>
        <w:t>Anmer</w:t>
      </w:r>
      <w:proofErr w:type="gramStart"/>
      <w:r w:rsidR="000A401A" w:rsidRPr="002348BF">
        <w:rPr>
          <w:rFonts w:ascii="Book Antiqua" w:hAnsi="Book Antiqua"/>
          <w:sz w:val="24"/>
          <w:szCs w:val="24"/>
        </w:rPr>
        <w:t>,</w:t>
      </w:r>
      <w:r w:rsidRPr="002348BF">
        <w:rPr>
          <w:rFonts w:ascii="Book Antiqua" w:hAnsi="Book Antiqua"/>
          <w:sz w:val="24"/>
          <w:szCs w:val="24"/>
        </w:rPr>
        <w:t>and</w:t>
      </w:r>
      <w:proofErr w:type="spellEnd"/>
      <w:proofErr w:type="gramEnd"/>
      <w:r w:rsidRPr="002348BF">
        <w:rPr>
          <w:rFonts w:ascii="Book Antiqua" w:hAnsi="Book Antiqua"/>
          <w:sz w:val="24"/>
          <w:szCs w:val="24"/>
        </w:rPr>
        <w:t xml:space="preserve"> put her hands above her head. The horse knocked her d</w:t>
      </w:r>
      <w:r w:rsidR="000A401A" w:rsidRPr="002348BF">
        <w:rPr>
          <w:rFonts w:ascii="Book Antiqua" w:hAnsi="Book Antiqua"/>
          <w:sz w:val="24"/>
          <w:szCs w:val="24"/>
        </w:rPr>
        <w:t xml:space="preserve">own, and then turned a complete </w:t>
      </w:r>
      <w:r w:rsidRPr="002348BF">
        <w:rPr>
          <w:rFonts w:ascii="Book Antiqua" w:hAnsi="Book Antiqua"/>
          <w:sz w:val="24"/>
          <w:szCs w:val="24"/>
        </w:rPr>
        <w:t>somersault on its jockey, Herbert Jones. When the animal recovered</w:t>
      </w:r>
      <w:r w:rsidR="000A401A" w:rsidRPr="002348BF">
        <w:rPr>
          <w:rFonts w:ascii="Book Antiqua" w:hAnsi="Book Antiqua"/>
          <w:sz w:val="24"/>
          <w:szCs w:val="24"/>
        </w:rPr>
        <w:t xml:space="preserve"> itself Jones was dragged a few </w:t>
      </w:r>
      <w:r w:rsidRPr="002348BF">
        <w:rPr>
          <w:rFonts w:ascii="Book Antiqua" w:hAnsi="Book Antiqua"/>
          <w:sz w:val="24"/>
          <w:szCs w:val="24"/>
        </w:rPr>
        <w:t>yards. He is suffering from concussion, and the woman, who had a Su</w:t>
      </w:r>
      <w:r w:rsidR="000A401A" w:rsidRPr="002348BF">
        <w:rPr>
          <w:rFonts w:ascii="Book Antiqua" w:hAnsi="Book Antiqua"/>
          <w:sz w:val="24"/>
          <w:szCs w:val="24"/>
        </w:rPr>
        <w:t xml:space="preserve">ffragist flag wrapped round her </w:t>
      </w:r>
      <w:r w:rsidRPr="002348BF">
        <w:rPr>
          <w:rFonts w:ascii="Book Antiqua" w:hAnsi="Book Antiqua"/>
          <w:sz w:val="24"/>
          <w:szCs w:val="24"/>
        </w:rPr>
        <w:t>waist, and whose name is Emily Wilding Davison, is in a very serious con</w:t>
      </w:r>
      <w:r w:rsidR="000A401A" w:rsidRPr="002348BF">
        <w:rPr>
          <w:rFonts w:ascii="Book Antiqua" w:hAnsi="Book Antiqua"/>
          <w:sz w:val="24"/>
          <w:szCs w:val="24"/>
        </w:rPr>
        <w:t xml:space="preserve">dition in Epsom Cottage </w:t>
      </w:r>
      <w:r w:rsidRPr="002348BF">
        <w:rPr>
          <w:rFonts w:ascii="Book Antiqua" w:hAnsi="Book Antiqua"/>
          <w:sz w:val="24"/>
          <w:szCs w:val="24"/>
        </w:rPr>
        <w:t>Hospital. The King made immediate inquiries regarding his jockey, who has no bones broken. …</w:t>
      </w:r>
      <w:r w:rsidR="000A401A" w:rsidRPr="002348BF">
        <w:rPr>
          <w:rFonts w:ascii="Book Antiqua" w:hAnsi="Book Antiqua"/>
          <w:sz w:val="24"/>
          <w:szCs w:val="24"/>
        </w:rPr>
        <w:t xml:space="preserve"> </w:t>
      </w:r>
      <w:r w:rsidRPr="002348BF">
        <w:rPr>
          <w:rFonts w:ascii="Book Antiqua" w:hAnsi="Book Antiqua"/>
          <w:sz w:val="24"/>
          <w:szCs w:val="24"/>
        </w:rPr>
        <w:t>THE INJURED WOMAN: QUEEN’S INQUIRIES</w:t>
      </w:r>
    </w:p>
    <w:p w:rsidR="00642433" w:rsidRPr="002348BF" w:rsidRDefault="00642433" w:rsidP="00642433">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 xml:space="preserve">The woman knocked down by </w:t>
      </w:r>
      <w:proofErr w:type="spellStart"/>
      <w:r w:rsidRPr="002348BF">
        <w:rPr>
          <w:rFonts w:ascii="Book Antiqua" w:hAnsi="Book Antiqua"/>
          <w:sz w:val="24"/>
          <w:szCs w:val="24"/>
        </w:rPr>
        <w:t>Anmer</w:t>
      </w:r>
      <w:proofErr w:type="spellEnd"/>
      <w:r w:rsidRPr="002348BF">
        <w:rPr>
          <w:rFonts w:ascii="Book Antiqua" w:hAnsi="Book Antiqua"/>
          <w:sz w:val="24"/>
          <w:szCs w:val="24"/>
        </w:rPr>
        <w:t xml:space="preserve"> was Miss Emily Wilding Daviso</w:t>
      </w:r>
      <w:r w:rsidR="000A401A" w:rsidRPr="002348BF">
        <w:rPr>
          <w:rFonts w:ascii="Book Antiqua" w:hAnsi="Book Antiqua"/>
          <w:sz w:val="24"/>
          <w:szCs w:val="24"/>
        </w:rPr>
        <w:t xml:space="preserve">n, a well-known Suffragist, who </w:t>
      </w:r>
      <w:r w:rsidRPr="002348BF">
        <w:rPr>
          <w:rFonts w:ascii="Book Antiqua" w:hAnsi="Book Antiqua"/>
          <w:sz w:val="24"/>
          <w:szCs w:val="24"/>
        </w:rPr>
        <w:t>has been sentenced on several occasions for acts of militancy. The fact that a Women’</w:t>
      </w:r>
      <w:r w:rsidR="000A401A" w:rsidRPr="002348BF">
        <w:rPr>
          <w:rFonts w:ascii="Book Antiqua" w:hAnsi="Book Antiqua"/>
          <w:sz w:val="24"/>
          <w:szCs w:val="24"/>
        </w:rPr>
        <w:t xml:space="preserve">s Social and </w:t>
      </w:r>
      <w:r w:rsidRPr="002348BF">
        <w:rPr>
          <w:rFonts w:ascii="Book Antiqua" w:hAnsi="Book Antiqua"/>
          <w:sz w:val="24"/>
          <w:szCs w:val="24"/>
        </w:rPr>
        <w:t>Political Union card was found on her, and that she had the Suffragist</w:t>
      </w:r>
      <w:r w:rsidR="000A401A" w:rsidRPr="002348BF">
        <w:rPr>
          <w:rFonts w:ascii="Book Antiqua" w:hAnsi="Book Antiqua"/>
          <w:sz w:val="24"/>
          <w:szCs w:val="24"/>
        </w:rPr>
        <w:t xml:space="preserve"> colours tied around her waist, </w:t>
      </w:r>
      <w:r w:rsidRPr="002348BF">
        <w:rPr>
          <w:rFonts w:ascii="Book Antiqua" w:hAnsi="Book Antiqua"/>
          <w:sz w:val="24"/>
          <w:szCs w:val="24"/>
        </w:rPr>
        <w:t xml:space="preserve">suggested that her action in placing herself in the way of the horses </w:t>
      </w:r>
      <w:r w:rsidR="000A401A" w:rsidRPr="002348BF">
        <w:rPr>
          <w:rFonts w:ascii="Book Antiqua" w:hAnsi="Book Antiqua"/>
          <w:sz w:val="24"/>
          <w:szCs w:val="24"/>
        </w:rPr>
        <w:t xml:space="preserve">was a deliberate one, but (says </w:t>
      </w:r>
      <w:r w:rsidRPr="002348BF">
        <w:rPr>
          <w:rFonts w:ascii="Book Antiqua" w:hAnsi="Book Antiqua"/>
          <w:sz w:val="24"/>
          <w:szCs w:val="24"/>
        </w:rPr>
        <w:t>the Press Association) people who were close by her at the rails exp</w:t>
      </w:r>
      <w:r w:rsidR="000A401A" w:rsidRPr="002348BF">
        <w:rPr>
          <w:rFonts w:ascii="Book Antiqua" w:hAnsi="Book Antiqua"/>
          <w:sz w:val="24"/>
          <w:szCs w:val="24"/>
        </w:rPr>
        <w:t xml:space="preserve">ressed the view that she rushed </w:t>
      </w:r>
      <w:r w:rsidRPr="002348BF">
        <w:rPr>
          <w:rFonts w:ascii="Book Antiqua" w:hAnsi="Book Antiqua"/>
          <w:sz w:val="24"/>
          <w:szCs w:val="24"/>
        </w:rPr>
        <w:t xml:space="preserve">on the course in the belief that all the horses had passed. Some of </w:t>
      </w:r>
      <w:r w:rsidR="000A401A" w:rsidRPr="002348BF">
        <w:rPr>
          <w:rFonts w:ascii="Book Antiqua" w:hAnsi="Book Antiqua"/>
          <w:sz w:val="24"/>
          <w:szCs w:val="24"/>
        </w:rPr>
        <w:t xml:space="preserve">the spectators gave it as their </w:t>
      </w:r>
      <w:r w:rsidRPr="002348BF">
        <w:rPr>
          <w:rFonts w:ascii="Book Antiqua" w:hAnsi="Book Antiqua"/>
          <w:sz w:val="24"/>
          <w:szCs w:val="24"/>
        </w:rPr>
        <w:t>opinion that she was crossing the course in order to get to a friend on</w:t>
      </w:r>
      <w:r w:rsidR="000A401A" w:rsidRPr="002348BF">
        <w:rPr>
          <w:rFonts w:ascii="Book Antiqua" w:hAnsi="Book Antiqua"/>
          <w:sz w:val="24"/>
          <w:szCs w:val="24"/>
        </w:rPr>
        <w:t xml:space="preserve"> the opposite side, and fainted </w:t>
      </w:r>
      <w:r w:rsidRPr="002348BF">
        <w:rPr>
          <w:rFonts w:ascii="Book Antiqua" w:hAnsi="Book Antiqua"/>
          <w:sz w:val="24"/>
          <w:szCs w:val="24"/>
        </w:rPr>
        <w:t>when she saw the horses galloping on her. On the other hand,</w:t>
      </w:r>
      <w:r w:rsidR="000A401A" w:rsidRPr="002348BF">
        <w:rPr>
          <w:rFonts w:ascii="Book Antiqua" w:hAnsi="Book Antiqua"/>
          <w:sz w:val="24"/>
          <w:szCs w:val="24"/>
        </w:rPr>
        <w:t xml:space="preserve"> an eyewitness regarded it as a </w:t>
      </w:r>
      <w:r w:rsidRPr="002348BF">
        <w:rPr>
          <w:rFonts w:ascii="Book Antiqua" w:hAnsi="Book Antiqua"/>
          <w:sz w:val="24"/>
          <w:szCs w:val="24"/>
        </w:rPr>
        <w:t>deliberate act. “We were,” he said, “all intent on the finish of the race, and were straining forward to</w:t>
      </w:r>
    </w:p>
    <w:p w:rsidR="00642433" w:rsidRPr="002348BF" w:rsidRDefault="00642433" w:rsidP="00642433">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see</w:t>
      </w:r>
      <w:proofErr w:type="gramEnd"/>
      <w:r w:rsidRPr="002348BF">
        <w:rPr>
          <w:rFonts w:ascii="Book Antiqua" w:hAnsi="Book Antiqua"/>
          <w:sz w:val="24"/>
          <w:szCs w:val="24"/>
        </w:rPr>
        <w:t xml:space="preserve"> which of the leaders had won. Just at that moment there </w:t>
      </w:r>
      <w:r w:rsidR="000A401A" w:rsidRPr="002348BF">
        <w:rPr>
          <w:rFonts w:ascii="Book Antiqua" w:hAnsi="Book Antiqua"/>
          <w:sz w:val="24"/>
          <w:szCs w:val="24"/>
        </w:rPr>
        <w:t xml:space="preserve">was a scream, and I saw a woman </w:t>
      </w:r>
      <w:r w:rsidRPr="002348BF">
        <w:rPr>
          <w:rFonts w:ascii="Book Antiqua" w:hAnsi="Book Antiqua"/>
          <w:sz w:val="24"/>
          <w:szCs w:val="24"/>
        </w:rPr>
        <w:t xml:space="preserve">leaping forward and making a grab at the bridle of </w:t>
      </w:r>
      <w:proofErr w:type="spellStart"/>
      <w:r w:rsidRPr="002348BF">
        <w:rPr>
          <w:rFonts w:ascii="Book Antiqua" w:hAnsi="Book Antiqua"/>
          <w:sz w:val="24"/>
          <w:szCs w:val="24"/>
        </w:rPr>
        <w:t>Anmer</w:t>
      </w:r>
      <w:proofErr w:type="spellEnd"/>
      <w:r w:rsidRPr="002348BF">
        <w:rPr>
          <w:rFonts w:ascii="Book Antiqua" w:hAnsi="Book Antiqua"/>
          <w:sz w:val="24"/>
          <w:szCs w:val="24"/>
        </w:rPr>
        <w:t>, the King’</w:t>
      </w:r>
      <w:r w:rsidR="000A401A" w:rsidRPr="002348BF">
        <w:rPr>
          <w:rFonts w:ascii="Book Antiqua" w:hAnsi="Book Antiqua"/>
          <w:sz w:val="24"/>
          <w:szCs w:val="24"/>
        </w:rPr>
        <w:t xml:space="preserve">s horse. The horse reared and </w:t>
      </w:r>
      <w:r w:rsidRPr="002348BF">
        <w:rPr>
          <w:rFonts w:ascii="Book Antiqua" w:hAnsi="Book Antiqua"/>
          <w:sz w:val="24"/>
          <w:szCs w:val="24"/>
        </w:rPr>
        <w:t>fell, bringing down its jockey. Jones seemed to be stunned and w</w:t>
      </w:r>
      <w:r w:rsidR="000A401A" w:rsidRPr="002348BF">
        <w:rPr>
          <w:rFonts w:ascii="Book Antiqua" w:hAnsi="Book Antiqua"/>
          <w:sz w:val="24"/>
          <w:szCs w:val="24"/>
        </w:rPr>
        <w:t xml:space="preserve">as taken away by ambulance men. </w:t>
      </w:r>
      <w:r w:rsidRPr="002348BF">
        <w:rPr>
          <w:rFonts w:ascii="Book Antiqua" w:hAnsi="Book Antiqua"/>
          <w:sz w:val="24"/>
          <w:szCs w:val="24"/>
        </w:rPr>
        <w:t>The woman was lying on the ground, and when the crowd rus</w:t>
      </w:r>
      <w:r w:rsidR="000A401A" w:rsidRPr="002348BF">
        <w:rPr>
          <w:rFonts w:ascii="Book Antiqua" w:hAnsi="Book Antiqua"/>
          <w:sz w:val="24"/>
          <w:szCs w:val="24"/>
        </w:rPr>
        <w:t xml:space="preserve">hed on to the course the police </w:t>
      </w:r>
      <w:r w:rsidRPr="002348BF">
        <w:rPr>
          <w:rFonts w:ascii="Book Antiqua" w:hAnsi="Book Antiqua"/>
          <w:sz w:val="24"/>
          <w:szCs w:val="24"/>
        </w:rPr>
        <w:t>surrounded her. She was removed on a stretcher.” …</w:t>
      </w:r>
    </w:p>
    <w:p w:rsidR="00642433" w:rsidRPr="002348BF" w:rsidRDefault="000A401A" w:rsidP="00642433">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 xml:space="preserve">A RECKLESS CAREER: </w:t>
      </w:r>
      <w:r w:rsidR="00642433" w:rsidRPr="002348BF">
        <w:rPr>
          <w:rFonts w:ascii="Book Antiqua" w:hAnsi="Book Antiqua"/>
          <w:sz w:val="24"/>
          <w:szCs w:val="24"/>
        </w:rPr>
        <w:t>The career of Miss Davison is given as follows in “Women’s Who’s Who”</w:t>
      </w:r>
      <w:r w:rsidRPr="002348BF">
        <w:rPr>
          <w:rFonts w:ascii="Book Antiqua" w:hAnsi="Book Antiqua"/>
          <w:sz w:val="24"/>
          <w:szCs w:val="24"/>
        </w:rPr>
        <w:t xml:space="preserve">: </w:t>
      </w:r>
      <w:r w:rsidR="00642433" w:rsidRPr="002348BF">
        <w:rPr>
          <w:rFonts w:ascii="Book Antiqua" w:hAnsi="Book Antiqua"/>
          <w:sz w:val="24"/>
          <w:szCs w:val="24"/>
        </w:rPr>
        <w:t>Davison, Miss Emily Wilding, BA Honours (London), Oxford</w:t>
      </w:r>
      <w:r w:rsidRPr="002348BF">
        <w:rPr>
          <w:rFonts w:ascii="Book Antiqua" w:hAnsi="Book Antiqua"/>
          <w:sz w:val="24"/>
          <w:szCs w:val="24"/>
        </w:rPr>
        <w:t xml:space="preserve"> Final </w:t>
      </w:r>
      <w:r w:rsidRPr="002348BF">
        <w:rPr>
          <w:rFonts w:ascii="Book Antiqua" w:hAnsi="Book Antiqua"/>
          <w:sz w:val="24"/>
          <w:szCs w:val="24"/>
        </w:rPr>
        <w:lastRenderedPageBreak/>
        <w:t xml:space="preserve">Honour School in English </w:t>
      </w:r>
      <w:r w:rsidR="00642433" w:rsidRPr="002348BF">
        <w:rPr>
          <w:rFonts w:ascii="Book Antiqua" w:hAnsi="Book Antiqua"/>
          <w:sz w:val="24"/>
          <w:szCs w:val="24"/>
        </w:rPr>
        <w:t>Language and Literature (Class I), &amp;c., Society: W.S.P.U.; born at Blackheath; daughter of Charles</w:t>
      </w:r>
    </w:p>
    <w:p w:rsidR="00642433" w:rsidRPr="002348BF" w:rsidRDefault="00642433" w:rsidP="00642433">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Edward and Margaret Davison; joined W.S.P.U. November 1906.</w:t>
      </w:r>
    </w:p>
    <w:p w:rsidR="00642433" w:rsidRPr="002348BF" w:rsidRDefault="000A401A" w:rsidP="00642433">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Imprisoned:</w:t>
      </w:r>
    </w:p>
    <w:p w:rsidR="00642433" w:rsidRPr="002348BF" w:rsidRDefault="00642433" w:rsidP="00642433">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March 30, 1909, one month for going on deputation;</w:t>
      </w:r>
    </w:p>
    <w:p w:rsidR="00642433" w:rsidRPr="002348BF" w:rsidRDefault="00642433" w:rsidP="00642433">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 xml:space="preserve">July 30, 1909, two months’ for obstruction at </w:t>
      </w:r>
      <w:proofErr w:type="spellStart"/>
      <w:r w:rsidRPr="002348BF">
        <w:rPr>
          <w:rFonts w:ascii="Book Antiqua" w:hAnsi="Book Antiqua"/>
          <w:sz w:val="24"/>
          <w:szCs w:val="24"/>
        </w:rPr>
        <w:t>Limehouse</w:t>
      </w:r>
      <w:proofErr w:type="spellEnd"/>
      <w:r w:rsidRPr="002348BF">
        <w:rPr>
          <w:rFonts w:ascii="Book Antiqua" w:hAnsi="Book Antiqua"/>
          <w:sz w:val="24"/>
          <w:szCs w:val="24"/>
        </w:rPr>
        <w:t>, released after five and a half days’</w:t>
      </w:r>
      <w:r w:rsidR="000A401A" w:rsidRPr="002348BF">
        <w:rPr>
          <w:rFonts w:ascii="Book Antiqua" w:hAnsi="Book Antiqua"/>
          <w:sz w:val="24"/>
          <w:szCs w:val="24"/>
        </w:rPr>
        <w:t xml:space="preserve"> hunger </w:t>
      </w:r>
      <w:r w:rsidRPr="002348BF">
        <w:rPr>
          <w:rFonts w:ascii="Book Antiqua" w:hAnsi="Book Antiqua"/>
          <w:sz w:val="24"/>
          <w:szCs w:val="24"/>
        </w:rPr>
        <w:t>strike;</w:t>
      </w:r>
    </w:p>
    <w:p w:rsidR="00642433" w:rsidRPr="002348BF" w:rsidRDefault="00642433" w:rsidP="00642433">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September 4, 1909, stone-throwing at White City, Manchester, two</w:t>
      </w:r>
      <w:r w:rsidR="000A401A" w:rsidRPr="002348BF">
        <w:rPr>
          <w:rFonts w:ascii="Book Antiqua" w:hAnsi="Book Antiqua"/>
          <w:sz w:val="24"/>
          <w:szCs w:val="24"/>
        </w:rPr>
        <w:t xml:space="preserve"> months, but released after two </w:t>
      </w:r>
      <w:r w:rsidRPr="002348BF">
        <w:rPr>
          <w:rFonts w:ascii="Book Antiqua" w:hAnsi="Book Antiqua"/>
          <w:sz w:val="24"/>
          <w:szCs w:val="24"/>
        </w:rPr>
        <w:t>and a half days’ hunger strike;</w:t>
      </w:r>
    </w:p>
    <w:p w:rsidR="000A401A" w:rsidRPr="002348BF" w:rsidRDefault="00642433" w:rsidP="00642433">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October 20, 1909, stone-throwing at Radcliffe, one month's ha</w:t>
      </w:r>
      <w:r w:rsidR="000A401A" w:rsidRPr="002348BF">
        <w:rPr>
          <w:rFonts w:ascii="Book Antiqua" w:hAnsi="Book Antiqua"/>
          <w:sz w:val="24"/>
          <w:szCs w:val="24"/>
        </w:rPr>
        <w:t xml:space="preserve">rd labour on each count, hunger </w:t>
      </w:r>
      <w:r w:rsidRPr="002348BF">
        <w:rPr>
          <w:rFonts w:ascii="Book Antiqua" w:hAnsi="Book Antiqua"/>
          <w:sz w:val="24"/>
          <w:szCs w:val="24"/>
        </w:rPr>
        <w:t xml:space="preserve">struck, forcibly fed, hose-pipe incident in </w:t>
      </w:r>
      <w:proofErr w:type="spellStart"/>
      <w:r w:rsidRPr="002348BF">
        <w:rPr>
          <w:rFonts w:ascii="Book Antiqua" w:hAnsi="Book Antiqua"/>
          <w:sz w:val="24"/>
          <w:szCs w:val="24"/>
        </w:rPr>
        <w:t>Strangeways</w:t>
      </w:r>
      <w:proofErr w:type="spellEnd"/>
      <w:r w:rsidRPr="002348BF">
        <w:rPr>
          <w:rFonts w:ascii="Book Antiqua" w:hAnsi="Book Antiqua"/>
          <w:sz w:val="24"/>
          <w:szCs w:val="24"/>
        </w:rPr>
        <w:t xml:space="preserve"> prison and</w:t>
      </w:r>
      <w:r w:rsidR="000A401A" w:rsidRPr="002348BF">
        <w:rPr>
          <w:rFonts w:ascii="Book Antiqua" w:hAnsi="Book Antiqua"/>
          <w:sz w:val="24"/>
          <w:szCs w:val="24"/>
        </w:rPr>
        <w:t xml:space="preserve"> released at end of eight days;</w:t>
      </w:r>
    </w:p>
    <w:p w:rsidR="00642433" w:rsidRPr="002348BF" w:rsidRDefault="00642433" w:rsidP="00642433">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November 19, 1910, broke a window inside the House of Commons; one month, hunger struck,</w:t>
      </w:r>
    </w:p>
    <w:p w:rsidR="00642433" w:rsidRPr="002348BF" w:rsidRDefault="00642433" w:rsidP="00642433">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forcibly</w:t>
      </w:r>
      <w:proofErr w:type="gramEnd"/>
      <w:r w:rsidRPr="002348BF">
        <w:rPr>
          <w:rFonts w:ascii="Book Antiqua" w:hAnsi="Book Antiqua"/>
          <w:sz w:val="24"/>
          <w:szCs w:val="24"/>
        </w:rPr>
        <w:t xml:space="preserve"> fed, and released after eight days;</w:t>
      </w:r>
    </w:p>
    <w:p w:rsidR="00642433" w:rsidRPr="002348BF" w:rsidRDefault="00642433" w:rsidP="00642433">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December 14, 1911, arrested for setting fire to pillar-boxes in City of Westminster; Holloway, remand</w:t>
      </w:r>
    </w:p>
    <w:p w:rsidR="00642433" w:rsidRPr="002348BF" w:rsidRDefault="00642433" w:rsidP="00642433">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one</w:t>
      </w:r>
      <w:proofErr w:type="gramEnd"/>
      <w:r w:rsidRPr="002348BF">
        <w:rPr>
          <w:rFonts w:ascii="Book Antiqua" w:hAnsi="Book Antiqua"/>
          <w:sz w:val="24"/>
          <w:szCs w:val="24"/>
        </w:rPr>
        <w:t xml:space="preserve"> week; and</w:t>
      </w:r>
    </w:p>
    <w:p w:rsidR="00642433" w:rsidRPr="002348BF" w:rsidRDefault="00642433" w:rsidP="00642433">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January 10, 1912, for above, sentenced at Old Bailey to six months’ imprisonment; hunger struck</w:t>
      </w:r>
    </w:p>
    <w:p w:rsidR="00642433" w:rsidRPr="002348BF" w:rsidRDefault="00642433" w:rsidP="00642433">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twice with others, and twice forcibly fed; released 10 days before sentence finished on account of</w:t>
      </w:r>
    </w:p>
    <w:p w:rsidR="00642433" w:rsidRPr="002348BF" w:rsidRDefault="00642433" w:rsidP="00642433">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injuries</w:t>
      </w:r>
      <w:proofErr w:type="gramEnd"/>
      <w:r w:rsidRPr="002348BF">
        <w:rPr>
          <w:rFonts w:ascii="Book Antiqua" w:hAnsi="Book Antiqua"/>
          <w:sz w:val="24"/>
          <w:szCs w:val="24"/>
        </w:rPr>
        <w:t xml:space="preserve"> sustained in protest made against forcible feeding;</w:t>
      </w:r>
    </w:p>
    <w:p w:rsidR="00642433" w:rsidRPr="002348BF" w:rsidRDefault="00642433" w:rsidP="00642433">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November 30, 1912, sentenced to 10 days imprisonment for assaulting a Baptist Minister by mistake</w:t>
      </w:r>
    </w:p>
    <w:p w:rsidR="00642433" w:rsidRPr="002348BF" w:rsidRDefault="00642433" w:rsidP="00642433">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for</w:t>
      </w:r>
      <w:proofErr w:type="gramEnd"/>
      <w:r w:rsidRPr="002348BF">
        <w:rPr>
          <w:rFonts w:ascii="Book Antiqua" w:hAnsi="Book Antiqua"/>
          <w:sz w:val="24"/>
          <w:szCs w:val="24"/>
        </w:rPr>
        <w:t xml:space="preserve"> Mr. Lloyd George at Aberdeen Station; hunger struck, and released at end of 4 days’ fast; was</w:t>
      </w:r>
    </w:p>
    <w:p w:rsidR="00642433" w:rsidRPr="002348BF" w:rsidRDefault="00642433" w:rsidP="00642433">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arrested</w:t>
      </w:r>
      <w:proofErr w:type="gramEnd"/>
      <w:r w:rsidRPr="002348BF">
        <w:rPr>
          <w:rFonts w:ascii="Book Antiqua" w:hAnsi="Book Antiqua"/>
          <w:sz w:val="24"/>
          <w:szCs w:val="24"/>
        </w:rPr>
        <w:t xml:space="preserve"> on great deputation, together with Mrs. Pankhurst, June 29, 1909; January 19, 1910, won</w:t>
      </w:r>
    </w:p>
    <w:p w:rsidR="00642433" w:rsidRPr="002348BF" w:rsidRDefault="00642433" w:rsidP="00642433">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case</w:t>
      </w:r>
      <w:proofErr w:type="gramEnd"/>
      <w:r w:rsidRPr="002348BF">
        <w:rPr>
          <w:rFonts w:ascii="Book Antiqua" w:hAnsi="Book Antiqua"/>
          <w:sz w:val="24"/>
          <w:szCs w:val="24"/>
        </w:rPr>
        <w:t xml:space="preserve"> against visiting magistrates at </w:t>
      </w:r>
      <w:proofErr w:type="spellStart"/>
      <w:r w:rsidRPr="002348BF">
        <w:rPr>
          <w:rFonts w:ascii="Book Antiqua" w:hAnsi="Book Antiqua"/>
          <w:sz w:val="24"/>
          <w:szCs w:val="24"/>
        </w:rPr>
        <w:t>Strangeways</w:t>
      </w:r>
      <w:proofErr w:type="spellEnd"/>
      <w:r w:rsidRPr="002348BF">
        <w:rPr>
          <w:rFonts w:ascii="Book Antiqua" w:hAnsi="Book Antiqua"/>
          <w:sz w:val="24"/>
          <w:szCs w:val="24"/>
        </w:rPr>
        <w:t xml:space="preserve"> Prison, Manchester;</w:t>
      </w:r>
    </w:p>
    <w:p w:rsidR="00642433" w:rsidRPr="002348BF" w:rsidRDefault="00642433" w:rsidP="00642433">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has</w:t>
      </w:r>
      <w:proofErr w:type="gramEnd"/>
      <w:r w:rsidRPr="002348BF">
        <w:rPr>
          <w:rFonts w:ascii="Book Antiqua" w:hAnsi="Book Antiqua"/>
          <w:sz w:val="24"/>
          <w:szCs w:val="24"/>
        </w:rPr>
        <w:t xml:space="preserve"> three times hidden in House of Commons – April, 1910, in hot-air shaft; April, 1911, in crypt; and</w:t>
      </w:r>
    </w:p>
    <w:p w:rsidR="00642433" w:rsidRPr="002348BF" w:rsidRDefault="00642433" w:rsidP="00642433">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also</w:t>
      </w:r>
      <w:proofErr w:type="gramEnd"/>
      <w:r w:rsidRPr="002348BF">
        <w:rPr>
          <w:rFonts w:ascii="Book Antiqua" w:hAnsi="Book Antiqua"/>
          <w:sz w:val="24"/>
          <w:szCs w:val="24"/>
        </w:rPr>
        <w:t xml:space="preserve"> in June, 1911; marches in which took part – March, 1907; July, 1910; June, 1911; and July,</w:t>
      </w:r>
    </w:p>
    <w:p w:rsidR="00642433" w:rsidRPr="002348BF" w:rsidRDefault="00642433" w:rsidP="00642433">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1911.</w:t>
      </w:r>
    </w:p>
    <w:p w:rsidR="00642433" w:rsidRPr="002348BF" w:rsidRDefault="00A14CA4" w:rsidP="00642433">
      <w:pPr>
        <w:spacing w:line="240" w:lineRule="auto"/>
        <w:textAlignment w:val="baseline"/>
        <w:outlineLvl w:val="0"/>
        <w:rPr>
          <w:rFonts w:ascii="Book Antiqua" w:hAnsi="Book Antiqua"/>
          <w:sz w:val="24"/>
          <w:szCs w:val="24"/>
        </w:rPr>
      </w:pPr>
      <w:hyperlink r:id="rId32" w:history="1">
        <w:r w:rsidR="00642433" w:rsidRPr="002348BF">
          <w:rPr>
            <w:rStyle w:val="Hyperlink"/>
            <w:rFonts w:ascii="Book Antiqua" w:hAnsi="Book Antiqua"/>
            <w:sz w:val="24"/>
            <w:szCs w:val="24"/>
          </w:rPr>
          <w:t>http://www.nationalarchives.gov.uk/education/politics/transcript/g9s3t.htm</w:t>
        </w:r>
      </w:hyperlink>
    </w:p>
    <w:p w:rsidR="000A401A" w:rsidRPr="002348BF" w:rsidRDefault="000A401A" w:rsidP="00642433">
      <w:pPr>
        <w:spacing w:line="240" w:lineRule="auto"/>
        <w:textAlignment w:val="baseline"/>
        <w:outlineLvl w:val="0"/>
        <w:rPr>
          <w:rFonts w:ascii="Book Antiqua" w:hAnsi="Book Antiqua"/>
          <w:sz w:val="24"/>
          <w:szCs w:val="24"/>
        </w:rPr>
      </w:pPr>
    </w:p>
    <w:p w:rsidR="000A401A" w:rsidRPr="002348BF" w:rsidRDefault="000A401A" w:rsidP="00642433">
      <w:pPr>
        <w:spacing w:line="240" w:lineRule="auto"/>
        <w:textAlignment w:val="baseline"/>
        <w:outlineLvl w:val="0"/>
        <w:rPr>
          <w:rFonts w:ascii="Book Antiqua" w:hAnsi="Book Antiqua"/>
          <w:sz w:val="24"/>
          <w:szCs w:val="24"/>
        </w:rPr>
      </w:pPr>
    </w:p>
    <w:p w:rsidR="000A401A" w:rsidRPr="002348BF" w:rsidRDefault="000A401A" w:rsidP="00642433">
      <w:pPr>
        <w:spacing w:line="240" w:lineRule="auto"/>
        <w:textAlignment w:val="baseline"/>
        <w:outlineLvl w:val="0"/>
        <w:rPr>
          <w:rFonts w:ascii="Book Antiqua" w:hAnsi="Book Antiqua"/>
          <w:sz w:val="24"/>
          <w:szCs w:val="24"/>
        </w:rPr>
      </w:pPr>
    </w:p>
    <w:p w:rsidR="000A401A" w:rsidRPr="002348BF" w:rsidRDefault="000A401A" w:rsidP="00642433">
      <w:pPr>
        <w:spacing w:line="240" w:lineRule="auto"/>
        <w:textAlignment w:val="baseline"/>
        <w:outlineLvl w:val="0"/>
        <w:rPr>
          <w:rFonts w:ascii="Book Antiqua" w:hAnsi="Book Antiqua"/>
          <w:sz w:val="24"/>
          <w:szCs w:val="24"/>
        </w:rPr>
      </w:pPr>
    </w:p>
    <w:p w:rsidR="000A401A" w:rsidRPr="002348BF" w:rsidRDefault="000A401A" w:rsidP="00642433">
      <w:pPr>
        <w:spacing w:line="240" w:lineRule="auto"/>
        <w:textAlignment w:val="baseline"/>
        <w:outlineLvl w:val="0"/>
        <w:rPr>
          <w:rFonts w:ascii="Book Antiqua" w:hAnsi="Book Antiqua"/>
          <w:sz w:val="24"/>
          <w:szCs w:val="24"/>
        </w:rPr>
      </w:pPr>
    </w:p>
    <w:p w:rsidR="000A401A" w:rsidRPr="002348BF" w:rsidRDefault="000A401A" w:rsidP="00642433">
      <w:pPr>
        <w:spacing w:line="240" w:lineRule="auto"/>
        <w:textAlignment w:val="baseline"/>
        <w:outlineLvl w:val="0"/>
        <w:rPr>
          <w:rFonts w:ascii="Book Antiqua" w:hAnsi="Book Antiqua"/>
          <w:sz w:val="24"/>
          <w:szCs w:val="24"/>
        </w:rPr>
      </w:pPr>
    </w:p>
    <w:p w:rsidR="000A401A" w:rsidRPr="002348BF" w:rsidRDefault="000A401A" w:rsidP="00642433">
      <w:pPr>
        <w:spacing w:line="240" w:lineRule="auto"/>
        <w:textAlignment w:val="baseline"/>
        <w:outlineLvl w:val="0"/>
        <w:rPr>
          <w:rFonts w:ascii="Book Antiqua" w:hAnsi="Book Antiqua"/>
          <w:sz w:val="24"/>
          <w:szCs w:val="24"/>
        </w:rPr>
      </w:pPr>
    </w:p>
    <w:p w:rsidR="000A401A" w:rsidRPr="002348BF" w:rsidRDefault="000A401A" w:rsidP="00642433">
      <w:pPr>
        <w:spacing w:line="240" w:lineRule="auto"/>
        <w:textAlignment w:val="baseline"/>
        <w:outlineLvl w:val="0"/>
        <w:rPr>
          <w:rFonts w:ascii="Book Antiqua" w:hAnsi="Book Antiqua"/>
          <w:sz w:val="24"/>
          <w:szCs w:val="24"/>
        </w:rPr>
      </w:pPr>
    </w:p>
    <w:p w:rsidR="000A401A" w:rsidRPr="002348BF" w:rsidRDefault="000A401A" w:rsidP="00642433">
      <w:pPr>
        <w:spacing w:line="240" w:lineRule="auto"/>
        <w:textAlignment w:val="baseline"/>
        <w:outlineLvl w:val="0"/>
        <w:rPr>
          <w:rFonts w:ascii="Book Antiqua" w:hAnsi="Book Antiqua"/>
          <w:sz w:val="24"/>
          <w:szCs w:val="24"/>
        </w:rPr>
      </w:pPr>
    </w:p>
    <w:p w:rsidR="000A401A" w:rsidRPr="002348BF" w:rsidRDefault="000A401A" w:rsidP="00642433">
      <w:pPr>
        <w:spacing w:line="240" w:lineRule="auto"/>
        <w:textAlignment w:val="baseline"/>
        <w:outlineLvl w:val="0"/>
        <w:rPr>
          <w:rFonts w:ascii="Book Antiqua" w:hAnsi="Book Antiqua"/>
          <w:sz w:val="24"/>
          <w:szCs w:val="24"/>
        </w:rPr>
      </w:pPr>
    </w:p>
    <w:p w:rsidR="000A401A" w:rsidRPr="002348BF" w:rsidRDefault="000A401A" w:rsidP="00642433">
      <w:pPr>
        <w:spacing w:line="240" w:lineRule="auto"/>
        <w:textAlignment w:val="baseline"/>
        <w:outlineLvl w:val="0"/>
        <w:rPr>
          <w:rFonts w:ascii="Book Antiqua" w:hAnsi="Book Antiqua"/>
          <w:sz w:val="24"/>
          <w:szCs w:val="24"/>
        </w:rPr>
      </w:pPr>
    </w:p>
    <w:p w:rsidR="000A401A" w:rsidRPr="002348BF" w:rsidRDefault="000A401A" w:rsidP="00642433">
      <w:pPr>
        <w:spacing w:line="240" w:lineRule="auto"/>
        <w:textAlignment w:val="baseline"/>
        <w:outlineLvl w:val="0"/>
        <w:rPr>
          <w:rFonts w:ascii="Book Antiqua" w:hAnsi="Book Antiqua"/>
          <w:sz w:val="24"/>
          <w:szCs w:val="24"/>
        </w:rPr>
      </w:pPr>
    </w:p>
    <w:p w:rsidR="000A401A" w:rsidRPr="002348BF" w:rsidRDefault="000A401A" w:rsidP="00642433">
      <w:pPr>
        <w:spacing w:line="240" w:lineRule="auto"/>
        <w:textAlignment w:val="baseline"/>
        <w:outlineLvl w:val="0"/>
        <w:rPr>
          <w:rFonts w:ascii="Book Antiqua" w:hAnsi="Book Antiqua"/>
          <w:sz w:val="24"/>
          <w:szCs w:val="24"/>
        </w:rPr>
      </w:pPr>
    </w:p>
    <w:p w:rsidR="000A401A" w:rsidRPr="002348BF" w:rsidRDefault="000A401A" w:rsidP="00642433">
      <w:pPr>
        <w:spacing w:line="240" w:lineRule="auto"/>
        <w:textAlignment w:val="baseline"/>
        <w:outlineLvl w:val="0"/>
        <w:rPr>
          <w:rFonts w:ascii="Book Antiqua" w:hAnsi="Book Antiqua"/>
          <w:sz w:val="24"/>
          <w:szCs w:val="24"/>
        </w:rPr>
      </w:pPr>
    </w:p>
    <w:p w:rsidR="000A401A" w:rsidRPr="002348BF" w:rsidRDefault="000A401A" w:rsidP="00642433">
      <w:pPr>
        <w:spacing w:line="240" w:lineRule="auto"/>
        <w:textAlignment w:val="baseline"/>
        <w:outlineLvl w:val="0"/>
        <w:rPr>
          <w:rFonts w:ascii="Book Antiqua" w:hAnsi="Book Antiqua"/>
          <w:sz w:val="24"/>
          <w:szCs w:val="24"/>
        </w:rPr>
      </w:pPr>
    </w:p>
    <w:p w:rsidR="000A401A" w:rsidRPr="002348BF" w:rsidRDefault="000A401A" w:rsidP="00642433">
      <w:pPr>
        <w:spacing w:line="240" w:lineRule="auto"/>
        <w:textAlignment w:val="baseline"/>
        <w:outlineLvl w:val="0"/>
        <w:rPr>
          <w:rFonts w:ascii="Book Antiqua" w:hAnsi="Book Antiqua"/>
          <w:sz w:val="24"/>
          <w:szCs w:val="24"/>
        </w:rPr>
      </w:pPr>
    </w:p>
    <w:p w:rsidR="000A401A" w:rsidRPr="002348BF" w:rsidRDefault="000A401A" w:rsidP="00642433">
      <w:pPr>
        <w:spacing w:line="240" w:lineRule="auto"/>
        <w:textAlignment w:val="baseline"/>
        <w:outlineLvl w:val="0"/>
        <w:rPr>
          <w:rFonts w:ascii="Book Antiqua" w:hAnsi="Book Antiqua"/>
          <w:sz w:val="24"/>
          <w:szCs w:val="24"/>
        </w:rPr>
      </w:pPr>
    </w:p>
    <w:p w:rsidR="000A401A" w:rsidRPr="002348BF" w:rsidRDefault="000A401A" w:rsidP="00642433">
      <w:pPr>
        <w:spacing w:line="240" w:lineRule="auto"/>
        <w:textAlignment w:val="baseline"/>
        <w:outlineLvl w:val="0"/>
        <w:rPr>
          <w:rFonts w:ascii="Book Antiqua" w:hAnsi="Book Antiqua"/>
          <w:sz w:val="24"/>
          <w:szCs w:val="24"/>
        </w:rPr>
      </w:pPr>
    </w:p>
    <w:p w:rsidR="000A401A" w:rsidRPr="002348BF" w:rsidRDefault="000A401A" w:rsidP="00642433">
      <w:pPr>
        <w:spacing w:line="240" w:lineRule="auto"/>
        <w:textAlignment w:val="baseline"/>
        <w:outlineLvl w:val="0"/>
        <w:rPr>
          <w:rFonts w:ascii="Book Antiqua" w:hAnsi="Book Antiqua"/>
          <w:sz w:val="24"/>
          <w:szCs w:val="24"/>
        </w:rPr>
      </w:pPr>
    </w:p>
    <w:p w:rsidR="00614445" w:rsidRPr="002348BF" w:rsidRDefault="00614445" w:rsidP="00642433">
      <w:pPr>
        <w:spacing w:line="240" w:lineRule="auto"/>
        <w:textAlignment w:val="baseline"/>
        <w:outlineLvl w:val="0"/>
        <w:rPr>
          <w:rFonts w:ascii="Book Antiqua" w:hAnsi="Book Antiqua"/>
          <w:sz w:val="24"/>
          <w:szCs w:val="24"/>
        </w:rPr>
      </w:pPr>
    </w:p>
    <w:p w:rsidR="00614445" w:rsidRPr="002348BF" w:rsidRDefault="00614445" w:rsidP="00642433">
      <w:pPr>
        <w:spacing w:line="240" w:lineRule="auto"/>
        <w:textAlignment w:val="baseline"/>
        <w:outlineLvl w:val="0"/>
        <w:rPr>
          <w:rFonts w:ascii="Book Antiqua" w:hAnsi="Book Antiqua"/>
          <w:sz w:val="24"/>
          <w:szCs w:val="24"/>
        </w:rPr>
      </w:pPr>
    </w:p>
    <w:p w:rsidR="000A401A" w:rsidRPr="002348BF" w:rsidRDefault="000A401A" w:rsidP="00642433">
      <w:pPr>
        <w:spacing w:line="240" w:lineRule="auto"/>
        <w:textAlignment w:val="baseline"/>
        <w:outlineLvl w:val="0"/>
        <w:rPr>
          <w:rFonts w:ascii="Book Antiqua" w:hAnsi="Book Antiqua"/>
          <w:sz w:val="24"/>
          <w:szCs w:val="24"/>
        </w:rPr>
      </w:pPr>
    </w:p>
    <w:p w:rsidR="000A401A" w:rsidRPr="002348BF" w:rsidRDefault="000A401A" w:rsidP="00642433">
      <w:pPr>
        <w:spacing w:line="240" w:lineRule="auto"/>
        <w:textAlignment w:val="baseline"/>
        <w:outlineLvl w:val="0"/>
        <w:rPr>
          <w:rFonts w:ascii="Book Antiqua" w:hAnsi="Book Antiqua"/>
          <w:sz w:val="24"/>
          <w:szCs w:val="24"/>
        </w:rPr>
      </w:pPr>
    </w:p>
    <w:p w:rsidR="00614445" w:rsidRPr="002348BF" w:rsidRDefault="00614445" w:rsidP="00614445">
      <w:pPr>
        <w:rPr>
          <w:rFonts w:ascii="Book Antiqua" w:hAnsi="Book Antiqua"/>
        </w:rPr>
      </w:pPr>
    </w:p>
    <w:p w:rsidR="00614445" w:rsidRPr="002348BF" w:rsidRDefault="00614445" w:rsidP="00614445">
      <w:pPr>
        <w:rPr>
          <w:rFonts w:ascii="Book Antiqua" w:hAnsi="Book Antiqua"/>
        </w:rPr>
      </w:pPr>
    </w:p>
    <w:p w:rsidR="00614445" w:rsidRPr="002348BF" w:rsidRDefault="00614445" w:rsidP="00614445">
      <w:pPr>
        <w:rPr>
          <w:rFonts w:ascii="Book Antiqua" w:hAnsi="Book Antiqua"/>
        </w:rPr>
      </w:pPr>
    </w:p>
    <w:p w:rsidR="00614445" w:rsidRPr="002348BF" w:rsidRDefault="00E8131C" w:rsidP="00614445">
      <w:pPr>
        <w:rPr>
          <w:rFonts w:ascii="Book Antiqua" w:hAnsi="Book Antiqua"/>
        </w:rPr>
      </w:pPr>
      <w:r w:rsidRPr="002348BF">
        <w:rPr>
          <w:rFonts w:ascii="Book Antiqua" w:hAnsi="Book Antiqua"/>
          <w:noProof/>
        </w:rPr>
        <w:drawing>
          <wp:inline distT="0" distB="0" distL="0" distR="0">
            <wp:extent cx="5733415" cy="405872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4058720"/>
                    </a:xfrm>
                    <a:prstGeom prst="rect">
                      <a:avLst/>
                    </a:prstGeom>
                    <a:noFill/>
                    <a:ln>
                      <a:noFill/>
                    </a:ln>
                  </pic:spPr>
                </pic:pic>
              </a:graphicData>
            </a:graphic>
          </wp:inline>
        </w:drawing>
      </w:r>
    </w:p>
    <w:p w:rsidR="00E8131C" w:rsidRPr="002348BF" w:rsidRDefault="00E8131C" w:rsidP="00614445">
      <w:pPr>
        <w:rPr>
          <w:rFonts w:ascii="Book Antiqua" w:hAnsi="Book Antiqua"/>
        </w:rPr>
      </w:pPr>
    </w:p>
    <w:p w:rsidR="00E8131C" w:rsidRPr="002348BF" w:rsidRDefault="00E8131C" w:rsidP="00614445">
      <w:pPr>
        <w:rPr>
          <w:rFonts w:ascii="Book Antiqua" w:hAnsi="Book Antiqua"/>
        </w:rPr>
      </w:pPr>
      <w:r w:rsidRPr="002348BF">
        <w:rPr>
          <w:rFonts w:ascii="Book Antiqua" w:hAnsi="Book Antiqua"/>
          <w:noProof/>
        </w:rPr>
        <w:lastRenderedPageBreak/>
        <w:drawing>
          <wp:inline distT="0" distB="0" distL="0" distR="0">
            <wp:extent cx="5733415" cy="405872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4058720"/>
                    </a:xfrm>
                    <a:prstGeom prst="rect">
                      <a:avLst/>
                    </a:prstGeom>
                    <a:noFill/>
                    <a:ln>
                      <a:noFill/>
                    </a:ln>
                  </pic:spPr>
                </pic:pic>
              </a:graphicData>
            </a:graphic>
          </wp:inline>
        </w:drawing>
      </w:r>
    </w:p>
    <w:p w:rsidR="00614445" w:rsidRPr="002348BF" w:rsidRDefault="00614445" w:rsidP="00614445">
      <w:pPr>
        <w:rPr>
          <w:rFonts w:ascii="Book Antiqua" w:hAnsi="Book Antiqua"/>
        </w:rPr>
      </w:pPr>
    </w:p>
    <w:p w:rsidR="00614445" w:rsidRPr="002348BF" w:rsidRDefault="00614445" w:rsidP="00614445">
      <w:pPr>
        <w:rPr>
          <w:rFonts w:ascii="Book Antiqua" w:hAnsi="Book Antiqua"/>
        </w:rPr>
      </w:pPr>
    </w:p>
    <w:p w:rsidR="00614445" w:rsidRPr="002348BF" w:rsidRDefault="00614445" w:rsidP="00614445">
      <w:pPr>
        <w:pStyle w:val="Heading1"/>
        <w:spacing w:before="0" w:after="180" w:line="240" w:lineRule="auto"/>
        <w:jc w:val="center"/>
        <w:rPr>
          <w:rFonts w:ascii="Book Antiqua" w:hAnsi="Book Antiqua"/>
          <w:b/>
          <w:sz w:val="28"/>
          <w:szCs w:val="28"/>
        </w:rPr>
      </w:pPr>
      <w:r w:rsidRPr="002348BF">
        <w:rPr>
          <w:rFonts w:ascii="Book Antiqua" w:hAnsi="Book Antiqua"/>
          <w:b/>
          <w:sz w:val="28"/>
          <w:szCs w:val="28"/>
        </w:rPr>
        <w:t>Emma Watson was encouraged not to use the word 'feminism' during UN '</w:t>
      </w:r>
      <w:proofErr w:type="spellStart"/>
      <w:r w:rsidRPr="002348BF">
        <w:rPr>
          <w:rFonts w:ascii="Book Antiqua" w:hAnsi="Book Antiqua"/>
          <w:b/>
          <w:sz w:val="28"/>
          <w:szCs w:val="28"/>
        </w:rPr>
        <w:t>HeForShe</w:t>
      </w:r>
      <w:proofErr w:type="spellEnd"/>
      <w:r w:rsidRPr="002348BF">
        <w:rPr>
          <w:rFonts w:ascii="Book Antiqua" w:hAnsi="Book Antiqua"/>
          <w:b/>
          <w:sz w:val="28"/>
          <w:szCs w:val="28"/>
        </w:rPr>
        <w:t>' speech</w:t>
      </w:r>
    </w:p>
    <w:p w:rsidR="00614445" w:rsidRPr="002348BF" w:rsidRDefault="00614445" w:rsidP="00614445">
      <w:pPr>
        <w:rPr>
          <w:rFonts w:ascii="Book Antiqua" w:hAnsi="Book Antiqua"/>
        </w:rPr>
      </w:pPr>
      <w:r w:rsidRPr="002348BF">
        <w:rPr>
          <w:rFonts w:ascii="Book Antiqua" w:hAnsi="Book Antiqua"/>
        </w:rPr>
        <w:t>'If women are terrified to use the word, how on earth are men supposed to start using it?'</w:t>
      </w:r>
    </w:p>
    <w:p w:rsidR="00614445" w:rsidRPr="002348BF" w:rsidRDefault="00A14CA4" w:rsidP="00614445">
      <w:pPr>
        <w:pStyle w:val="NormalWeb"/>
        <w:shd w:val="clear" w:color="auto" w:fill="FFFFFF"/>
        <w:spacing w:before="0" w:beforeAutospacing="0" w:after="0" w:afterAutospacing="0" w:line="420" w:lineRule="atLeast"/>
        <w:rPr>
          <w:rFonts w:ascii="Book Antiqua" w:hAnsi="Book Antiqua"/>
          <w:color w:val="281E1E"/>
          <w:sz w:val="22"/>
          <w:szCs w:val="22"/>
        </w:rPr>
      </w:pPr>
      <w:hyperlink r:id="rId35" w:history="1">
        <w:r w:rsidR="00614445" w:rsidRPr="002348BF">
          <w:rPr>
            <w:rStyle w:val="Hyperlink"/>
            <w:rFonts w:ascii="Book Antiqua" w:hAnsi="Book Antiqua"/>
            <w:color w:val="EC1A2E"/>
            <w:sz w:val="22"/>
            <w:szCs w:val="22"/>
          </w:rPr>
          <w:t>Emma Watson</w:t>
        </w:r>
      </w:hyperlink>
      <w:r w:rsidR="00614445" w:rsidRPr="002348BF">
        <w:rPr>
          <w:rStyle w:val="apple-converted-space"/>
          <w:rFonts w:ascii="Book Antiqua" w:hAnsi="Book Antiqua"/>
          <w:color w:val="281E1E"/>
          <w:sz w:val="22"/>
          <w:szCs w:val="22"/>
        </w:rPr>
        <w:t> </w:t>
      </w:r>
      <w:r w:rsidR="00614445" w:rsidRPr="002348BF">
        <w:rPr>
          <w:rFonts w:ascii="Book Antiqua" w:hAnsi="Book Antiqua"/>
          <w:color w:val="281E1E"/>
          <w:sz w:val="22"/>
          <w:szCs w:val="22"/>
        </w:rPr>
        <w:t>has revealed she was advised not to use the word ‘feminism’ during her groundbreaking</w:t>
      </w:r>
      <w:r w:rsidR="00614445" w:rsidRPr="002348BF">
        <w:rPr>
          <w:rStyle w:val="apple-converted-space"/>
          <w:rFonts w:ascii="Book Antiqua" w:hAnsi="Book Antiqua"/>
          <w:color w:val="281E1E"/>
          <w:sz w:val="22"/>
          <w:szCs w:val="22"/>
        </w:rPr>
        <w:t> </w:t>
      </w:r>
      <w:hyperlink r:id="rId36" w:history="1">
        <w:r w:rsidR="00614445" w:rsidRPr="002348BF">
          <w:rPr>
            <w:rStyle w:val="Hyperlink"/>
            <w:rFonts w:ascii="Book Antiqua" w:hAnsi="Book Antiqua"/>
            <w:color w:val="EC1A2E"/>
            <w:sz w:val="22"/>
            <w:szCs w:val="22"/>
          </w:rPr>
          <w:t>‘</w:t>
        </w:r>
        <w:proofErr w:type="spellStart"/>
        <w:r w:rsidR="00614445" w:rsidRPr="002348BF">
          <w:rPr>
            <w:rStyle w:val="Hyperlink"/>
            <w:rFonts w:ascii="Book Antiqua" w:hAnsi="Book Antiqua"/>
            <w:color w:val="EC1A2E"/>
            <w:sz w:val="22"/>
            <w:szCs w:val="22"/>
          </w:rPr>
          <w:t>HeForShe</w:t>
        </w:r>
        <w:proofErr w:type="spellEnd"/>
        <w:r w:rsidR="00614445" w:rsidRPr="002348BF">
          <w:rPr>
            <w:rStyle w:val="Hyperlink"/>
            <w:rFonts w:ascii="Book Antiqua" w:hAnsi="Book Antiqua"/>
            <w:color w:val="EC1A2E"/>
            <w:sz w:val="22"/>
            <w:szCs w:val="22"/>
          </w:rPr>
          <w:t>’ speech</w:t>
        </w:r>
      </w:hyperlink>
      <w:r w:rsidR="00614445" w:rsidRPr="002348BF">
        <w:rPr>
          <w:rStyle w:val="apple-converted-space"/>
          <w:rFonts w:ascii="Book Antiqua" w:hAnsi="Book Antiqua"/>
          <w:color w:val="281E1E"/>
          <w:sz w:val="22"/>
          <w:szCs w:val="22"/>
        </w:rPr>
        <w:t> </w:t>
      </w:r>
      <w:r w:rsidR="00614445" w:rsidRPr="002348BF">
        <w:rPr>
          <w:rFonts w:ascii="Book Antiqua" w:hAnsi="Book Antiqua"/>
          <w:color w:val="281E1E"/>
          <w:sz w:val="22"/>
          <w:szCs w:val="22"/>
        </w:rPr>
        <w:t>at the United Nations.</w:t>
      </w:r>
    </w:p>
    <w:p w:rsidR="00614445" w:rsidRPr="002348BF" w:rsidRDefault="00614445" w:rsidP="00614445">
      <w:pPr>
        <w:pStyle w:val="NormalWeb"/>
        <w:shd w:val="clear" w:color="auto" w:fill="FFFFFF"/>
        <w:spacing w:before="0" w:beforeAutospacing="0" w:after="0" w:afterAutospacing="0" w:line="420" w:lineRule="atLeast"/>
        <w:rPr>
          <w:rFonts w:ascii="Book Antiqua" w:hAnsi="Book Antiqua"/>
          <w:color w:val="281E1E"/>
          <w:sz w:val="22"/>
          <w:szCs w:val="22"/>
        </w:rPr>
      </w:pPr>
      <w:r w:rsidRPr="002348BF">
        <w:rPr>
          <w:rFonts w:ascii="Book Antiqua" w:hAnsi="Book Antiqua"/>
          <w:color w:val="281E1E"/>
          <w:sz w:val="22"/>
          <w:szCs w:val="22"/>
        </w:rPr>
        <w:t>The</w:t>
      </w:r>
      <w:r w:rsidRPr="002348BF">
        <w:rPr>
          <w:rStyle w:val="apple-converted-space"/>
          <w:rFonts w:ascii="Book Antiqua" w:hAnsi="Book Antiqua"/>
          <w:i/>
          <w:iCs/>
          <w:color w:val="281E1E"/>
          <w:sz w:val="22"/>
          <w:szCs w:val="22"/>
        </w:rPr>
        <w:t> </w:t>
      </w:r>
      <w:r w:rsidRPr="002348BF">
        <w:rPr>
          <w:rStyle w:val="Emphasis"/>
          <w:rFonts w:ascii="Book Antiqua" w:hAnsi="Book Antiqua"/>
          <w:color w:val="281E1E"/>
          <w:sz w:val="22"/>
          <w:szCs w:val="22"/>
        </w:rPr>
        <w:t>Regression</w:t>
      </w:r>
      <w:r w:rsidRPr="002348BF">
        <w:rPr>
          <w:rStyle w:val="apple-converted-space"/>
          <w:rFonts w:ascii="Book Antiqua" w:hAnsi="Book Antiqua"/>
          <w:i/>
          <w:iCs/>
          <w:color w:val="281E1E"/>
          <w:sz w:val="22"/>
          <w:szCs w:val="22"/>
        </w:rPr>
        <w:t> </w:t>
      </w:r>
      <w:r w:rsidRPr="002348BF">
        <w:rPr>
          <w:rFonts w:ascii="Book Antiqua" w:hAnsi="Book Antiqua"/>
          <w:color w:val="281E1E"/>
          <w:sz w:val="22"/>
          <w:szCs w:val="22"/>
        </w:rPr>
        <w:t>actress</w:t>
      </w:r>
      <w:r w:rsidRPr="002348BF">
        <w:rPr>
          <w:rStyle w:val="apple-converted-space"/>
          <w:rFonts w:ascii="Book Antiqua" w:hAnsi="Book Antiqua"/>
          <w:color w:val="281E1E"/>
          <w:sz w:val="22"/>
          <w:szCs w:val="22"/>
        </w:rPr>
        <w:t> </w:t>
      </w:r>
      <w:hyperlink r:id="rId37" w:history="1">
        <w:r w:rsidRPr="002348BF">
          <w:rPr>
            <w:rStyle w:val="Hyperlink"/>
            <w:rFonts w:ascii="Book Antiqua" w:hAnsi="Book Antiqua"/>
            <w:color w:val="EC1A2E"/>
            <w:sz w:val="22"/>
            <w:szCs w:val="22"/>
          </w:rPr>
          <w:t>claimed</w:t>
        </w:r>
      </w:hyperlink>
      <w:r w:rsidRPr="002348BF">
        <w:rPr>
          <w:rStyle w:val="apple-converted-space"/>
          <w:rFonts w:ascii="Book Antiqua" w:hAnsi="Book Antiqua"/>
          <w:color w:val="281E1E"/>
          <w:sz w:val="22"/>
          <w:szCs w:val="22"/>
        </w:rPr>
        <w:t> </w:t>
      </w:r>
      <w:r w:rsidRPr="002348BF">
        <w:rPr>
          <w:rFonts w:ascii="Book Antiqua" w:hAnsi="Book Antiqua"/>
          <w:color w:val="281E1E"/>
          <w:sz w:val="22"/>
          <w:szCs w:val="22"/>
        </w:rPr>
        <w:t>people recommended she steer clear of the word when writing what is now considered to be one of the most feminist speeches in recent years. </w:t>
      </w:r>
    </w:p>
    <w:p w:rsidR="00614445" w:rsidRPr="002348BF" w:rsidRDefault="00614445" w:rsidP="00614445">
      <w:pPr>
        <w:pStyle w:val="NormalWeb"/>
        <w:shd w:val="clear" w:color="auto" w:fill="FFFFFF"/>
        <w:spacing w:before="0" w:beforeAutospacing="0" w:after="0" w:afterAutospacing="0" w:line="420" w:lineRule="atLeast"/>
        <w:rPr>
          <w:rFonts w:ascii="Book Antiqua" w:hAnsi="Book Antiqua"/>
          <w:color w:val="281E1E"/>
          <w:sz w:val="22"/>
          <w:szCs w:val="22"/>
        </w:rPr>
      </w:pPr>
      <w:r w:rsidRPr="002348BF">
        <w:rPr>
          <w:rFonts w:ascii="Book Antiqua" w:hAnsi="Book Antiqua"/>
          <w:color w:val="281E1E"/>
          <w:sz w:val="22"/>
          <w:szCs w:val="22"/>
        </w:rPr>
        <w:t>“I was encouraged not to use the word ‘feminism’ because people felt that it was alienating and separating and the whole idea of the speech was to include as many people as possible," she told</w:t>
      </w:r>
      <w:r w:rsidRPr="002348BF">
        <w:rPr>
          <w:rStyle w:val="apple-converted-space"/>
          <w:rFonts w:ascii="Book Antiqua" w:hAnsi="Book Antiqua"/>
          <w:color w:val="281E1E"/>
          <w:sz w:val="22"/>
          <w:szCs w:val="22"/>
        </w:rPr>
        <w:t> </w:t>
      </w:r>
      <w:r w:rsidRPr="002348BF">
        <w:rPr>
          <w:rStyle w:val="Emphasis"/>
          <w:rFonts w:ascii="Book Antiqua" w:hAnsi="Book Antiqua"/>
          <w:color w:val="281E1E"/>
          <w:sz w:val="22"/>
          <w:szCs w:val="22"/>
        </w:rPr>
        <w:t>Porter</w:t>
      </w:r>
      <w:r w:rsidRPr="002348BF">
        <w:rPr>
          <w:rStyle w:val="apple-converted-space"/>
          <w:rFonts w:ascii="Book Antiqua" w:hAnsi="Book Antiqua"/>
          <w:color w:val="281E1E"/>
          <w:sz w:val="22"/>
          <w:szCs w:val="22"/>
        </w:rPr>
        <w:t> </w:t>
      </w:r>
      <w:r w:rsidRPr="002348BF">
        <w:rPr>
          <w:rFonts w:ascii="Book Antiqua" w:hAnsi="Book Antiqua"/>
          <w:color w:val="281E1E"/>
          <w:sz w:val="22"/>
          <w:szCs w:val="22"/>
        </w:rPr>
        <w:t>Magazine. </w:t>
      </w:r>
    </w:p>
    <w:p w:rsidR="00614445" w:rsidRPr="002348BF" w:rsidRDefault="00614445" w:rsidP="00614445">
      <w:pPr>
        <w:pStyle w:val="NormalWeb"/>
        <w:shd w:val="clear" w:color="auto" w:fill="FFFFFF"/>
        <w:spacing w:before="0" w:beforeAutospacing="0" w:after="300" w:afterAutospacing="0" w:line="420" w:lineRule="atLeast"/>
        <w:rPr>
          <w:rFonts w:ascii="Book Antiqua" w:hAnsi="Book Antiqua"/>
          <w:color w:val="281E1E"/>
          <w:sz w:val="22"/>
          <w:szCs w:val="22"/>
        </w:rPr>
      </w:pPr>
      <w:r w:rsidRPr="002348BF">
        <w:rPr>
          <w:rFonts w:ascii="Book Antiqua" w:hAnsi="Book Antiqua"/>
          <w:color w:val="281E1E"/>
          <w:sz w:val="22"/>
          <w:szCs w:val="22"/>
        </w:rPr>
        <w:t> However, this advice fell on deaf ears and Watson said the words ‘feminism’ and ‘feminist’ six times during her 12-minute speech calling on men and boys to join the fight for gender equality. </w:t>
      </w:r>
    </w:p>
    <w:p w:rsidR="00614445" w:rsidRPr="002348BF" w:rsidRDefault="00614445" w:rsidP="00614445">
      <w:pPr>
        <w:pStyle w:val="NormalWeb"/>
        <w:shd w:val="clear" w:color="auto" w:fill="FFFFFF"/>
        <w:spacing w:before="0" w:beforeAutospacing="0" w:after="300" w:afterAutospacing="0" w:line="420" w:lineRule="atLeast"/>
        <w:rPr>
          <w:rFonts w:ascii="Book Antiqua" w:hAnsi="Book Antiqua"/>
          <w:color w:val="281E1E"/>
          <w:sz w:val="22"/>
          <w:szCs w:val="22"/>
        </w:rPr>
      </w:pPr>
      <w:r w:rsidRPr="002348BF">
        <w:rPr>
          <w:rFonts w:ascii="Book Antiqua" w:hAnsi="Book Antiqua"/>
          <w:color w:val="281E1E"/>
          <w:sz w:val="22"/>
          <w:szCs w:val="22"/>
        </w:rPr>
        <w:t>A large portion of her speech focused on the use of the word feminism and questioned why it has become an “unpopular” and “uncomfortable” one.</w:t>
      </w:r>
    </w:p>
    <w:p w:rsidR="00614445" w:rsidRPr="002348BF" w:rsidRDefault="00614445" w:rsidP="00614445">
      <w:pPr>
        <w:pStyle w:val="NormalWeb"/>
        <w:shd w:val="clear" w:color="auto" w:fill="FFFFFF"/>
        <w:spacing w:before="0" w:beforeAutospacing="0" w:after="300" w:afterAutospacing="0" w:line="420" w:lineRule="atLeast"/>
        <w:rPr>
          <w:rFonts w:ascii="Book Antiqua" w:hAnsi="Book Antiqua"/>
          <w:color w:val="281E1E"/>
          <w:sz w:val="22"/>
          <w:szCs w:val="22"/>
        </w:rPr>
      </w:pPr>
      <w:r w:rsidRPr="002348BF">
        <w:rPr>
          <w:rFonts w:ascii="Book Antiqua" w:hAnsi="Book Antiqua"/>
          <w:color w:val="281E1E"/>
          <w:sz w:val="22"/>
          <w:szCs w:val="22"/>
        </w:rPr>
        <w:lastRenderedPageBreak/>
        <w:t>The actress said: “I thought long and hard and ultimately felt that it was just the right thing to do. If women are terrified to use the word, how on earth are men supposed to start using it?”</w:t>
      </w:r>
    </w:p>
    <w:p w:rsidR="00614445" w:rsidRPr="002348BF" w:rsidRDefault="00614445" w:rsidP="00614445">
      <w:pPr>
        <w:pStyle w:val="NormalWeb"/>
        <w:shd w:val="clear" w:color="auto" w:fill="FFFFFF"/>
        <w:spacing w:before="0" w:beforeAutospacing="0" w:after="300" w:afterAutospacing="0" w:line="420" w:lineRule="atLeast"/>
        <w:rPr>
          <w:rFonts w:ascii="Book Antiqua" w:hAnsi="Book Antiqua"/>
          <w:color w:val="281E1E"/>
          <w:sz w:val="22"/>
          <w:szCs w:val="22"/>
        </w:rPr>
      </w:pPr>
      <w:r w:rsidRPr="002348BF">
        <w:rPr>
          <w:rFonts w:ascii="Book Antiqua" w:hAnsi="Book Antiqua"/>
          <w:color w:val="281E1E"/>
          <w:sz w:val="22"/>
          <w:szCs w:val="22"/>
        </w:rPr>
        <w:t xml:space="preserve">Watson’s speech at the UN headquarters in New York has been viewed almost over 1.5 million times on </w:t>
      </w:r>
      <w:proofErr w:type="spellStart"/>
      <w:r w:rsidRPr="002348BF">
        <w:rPr>
          <w:rFonts w:ascii="Book Antiqua" w:hAnsi="Book Antiqua"/>
          <w:color w:val="281E1E"/>
          <w:sz w:val="22"/>
          <w:szCs w:val="22"/>
        </w:rPr>
        <w:t>Youtube</w:t>
      </w:r>
      <w:proofErr w:type="spellEnd"/>
      <w:r w:rsidRPr="002348BF">
        <w:rPr>
          <w:rFonts w:ascii="Book Antiqua" w:hAnsi="Book Antiqua"/>
          <w:color w:val="281E1E"/>
          <w:sz w:val="22"/>
          <w:szCs w:val="22"/>
        </w:rPr>
        <w:t>.</w:t>
      </w:r>
    </w:p>
    <w:p w:rsidR="00614445" w:rsidRPr="002348BF" w:rsidRDefault="00614445" w:rsidP="00614445">
      <w:pPr>
        <w:pStyle w:val="NormalWeb"/>
        <w:shd w:val="clear" w:color="auto" w:fill="FFFFFF"/>
        <w:spacing w:before="0" w:beforeAutospacing="0" w:after="300" w:afterAutospacing="0" w:line="420" w:lineRule="atLeast"/>
        <w:rPr>
          <w:rFonts w:ascii="Book Antiqua" w:hAnsi="Book Antiqua"/>
          <w:color w:val="281E1E"/>
          <w:sz w:val="22"/>
          <w:szCs w:val="22"/>
        </w:rPr>
      </w:pPr>
      <w:r w:rsidRPr="002348BF">
        <w:rPr>
          <w:rFonts w:ascii="Book Antiqua" w:hAnsi="Book Antiqua"/>
          <w:color w:val="281E1E"/>
          <w:sz w:val="22"/>
          <w:szCs w:val="22"/>
        </w:rPr>
        <w:t>During the speech, she called on men to champion women’s issues and also highlighted the problems they can develop because of the pressures to be stereotypically masculine.</w:t>
      </w:r>
    </w:p>
    <w:p w:rsidR="00614445" w:rsidRPr="002348BF" w:rsidRDefault="00614445" w:rsidP="00614445">
      <w:pPr>
        <w:pStyle w:val="NormalWeb"/>
        <w:shd w:val="clear" w:color="auto" w:fill="FFFFFF"/>
        <w:spacing w:before="0" w:beforeAutospacing="0" w:after="0" w:afterAutospacing="0" w:line="420" w:lineRule="atLeast"/>
        <w:rPr>
          <w:rFonts w:ascii="Book Antiqua" w:hAnsi="Book Antiqua"/>
          <w:color w:val="281E1E"/>
          <w:sz w:val="22"/>
          <w:szCs w:val="22"/>
        </w:rPr>
      </w:pPr>
      <w:r w:rsidRPr="002348BF">
        <w:rPr>
          <w:rFonts w:ascii="Book Antiqua" w:hAnsi="Book Antiqua"/>
          <w:color w:val="281E1E"/>
          <w:sz w:val="22"/>
          <w:szCs w:val="22"/>
        </w:rPr>
        <w:t>Watson, who was appointed a</w:t>
      </w:r>
      <w:r w:rsidRPr="002348BF">
        <w:rPr>
          <w:rStyle w:val="apple-converted-space"/>
          <w:rFonts w:ascii="Book Antiqua" w:hAnsi="Book Antiqua"/>
          <w:color w:val="281E1E"/>
          <w:sz w:val="22"/>
          <w:szCs w:val="22"/>
        </w:rPr>
        <w:t> </w:t>
      </w:r>
      <w:hyperlink r:id="rId38" w:history="1">
        <w:r w:rsidRPr="002348BF">
          <w:rPr>
            <w:rStyle w:val="Hyperlink"/>
            <w:rFonts w:ascii="Book Antiqua" w:hAnsi="Book Antiqua"/>
            <w:color w:val="EC1A2E"/>
            <w:sz w:val="22"/>
            <w:szCs w:val="22"/>
          </w:rPr>
          <w:t>UN goodwill ambassador for women i</w:t>
        </w:r>
      </w:hyperlink>
      <w:r w:rsidRPr="002348BF">
        <w:rPr>
          <w:rFonts w:ascii="Book Antiqua" w:hAnsi="Book Antiqua"/>
          <w:color w:val="281E1E"/>
          <w:sz w:val="22"/>
          <w:szCs w:val="22"/>
        </w:rPr>
        <w:t>n 2014, campaigns for women's issues around the world.</w:t>
      </w:r>
    </w:p>
    <w:p w:rsidR="00614445" w:rsidRPr="002348BF" w:rsidRDefault="00614445" w:rsidP="00614445">
      <w:pPr>
        <w:pStyle w:val="NormalWeb"/>
        <w:shd w:val="clear" w:color="auto" w:fill="FFFFFF"/>
        <w:spacing w:before="0" w:beforeAutospacing="0" w:after="0" w:afterAutospacing="0" w:line="420" w:lineRule="atLeast"/>
        <w:rPr>
          <w:rFonts w:ascii="Book Antiqua" w:hAnsi="Book Antiqua"/>
          <w:color w:val="281E1E"/>
          <w:sz w:val="22"/>
          <w:szCs w:val="22"/>
        </w:rPr>
      </w:pPr>
      <w:r w:rsidRPr="002348BF">
        <w:rPr>
          <w:rFonts w:ascii="Book Antiqua" w:hAnsi="Book Antiqua"/>
          <w:color w:val="281E1E"/>
          <w:sz w:val="22"/>
          <w:szCs w:val="22"/>
        </w:rPr>
        <w:t>Earlier this year she </w:t>
      </w:r>
      <w:hyperlink r:id="rId39" w:history="1">
        <w:r w:rsidRPr="002348BF">
          <w:rPr>
            <w:rStyle w:val="Hyperlink"/>
            <w:rFonts w:ascii="Book Antiqua" w:hAnsi="Book Antiqua"/>
            <w:color w:val="EC1A2E"/>
            <w:sz w:val="22"/>
            <w:szCs w:val="22"/>
          </w:rPr>
          <w:t xml:space="preserve">interviewed campaigner </w:t>
        </w:r>
        <w:proofErr w:type="spellStart"/>
        <w:r w:rsidRPr="002348BF">
          <w:rPr>
            <w:rStyle w:val="Hyperlink"/>
            <w:rFonts w:ascii="Book Antiqua" w:hAnsi="Book Antiqua"/>
            <w:color w:val="EC1A2E"/>
            <w:sz w:val="22"/>
            <w:szCs w:val="22"/>
          </w:rPr>
          <w:t>Malala</w:t>
        </w:r>
        <w:proofErr w:type="spellEnd"/>
        <w:r w:rsidRPr="002348BF">
          <w:rPr>
            <w:rStyle w:val="Hyperlink"/>
            <w:rFonts w:ascii="Book Antiqua" w:hAnsi="Book Antiqua"/>
            <w:color w:val="EC1A2E"/>
            <w:sz w:val="22"/>
            <w:szCs w:val="22"/>
          </w:rPr>
          <w:t xml:space="preserve"> </w:t>
        </w:r>
        <w:proofErr w:type="spellStart"/>
        <w:r w:rsidRPr="002348BF">
          <w:rPr>
            <w:rStyle w:val="Hyperlink"/>
            <w:rFonts w:ascii="Book Antiqua" w:hAnsi="Book Antiqua"/>
            <w:color w:val="EC1A2E"/>
            <w:sz w:val="22"/>
            <w:szCs w:val="22"/>
          </w:rPr>
          <w:t>Yousafzai</w:t>
        </w:r>
        <w:proofErr w:type="spellEnd"/>
      </w:hyperlink>
      <w:r w:rsidRPr="002348BF">
        <w:rPr>
          <w:rFonts w:ascii="Book Antiqua" w:hAnsi="Book Antiqua"/>
          <w:color w:val="281E1E"/>
          <w:sz w:val="22"/>
          <w:szCs w:val="22"/>
        </w:rPr>
        <w:t>, who said she only started identifying as a feminist after watching the 25-year-old's speech.</w:t>
      </w:r>
      <w:r w:rsidR="00006B71" w:rsidRPr="002348BF">
        <w:rPr>
          <w:rFonts w:ascii="Book Antiqua" w:hAnsi="Book Antiqua"/>
          <w:color w:val="281E1E"/>
          <w:sz w:val="22"/>
          <w:szCs w:val="22"/>
        </w:rPr>
        <w:t xml:space="preserve"> </w:t>
      </w:r>
      <w:r w:rsidR="00006B71" w:rsidRPr="002348BF">
        <w:rPr>
          <w:rFonts w:ascii="Book Antiqua" w:hAnsi="Book Antiqua"/>
          <w:color w:val="281E1E"/>
          <w:sz w:val="22"/>
          <w:szCs w:val="22"/>
          <w:shd w:val="clear" w:color="auto" w:fill="FFFFFF"/>
        </w:rPr>
        <w:t>“Because so many women design and make the clothes we wear, it’s primarily the working conditions of women that are affected by the decisions we make, so fashion is a feminist issue.</w:t>
      </w:r>
    </w:p>
    <w:p w:rsidR="00614445" w:rsidRPr="002348BF" w:rsidRDefault="00614445" w:rsidP="00614445">
      <w:pPr>
        <w:rPr>
          <w:rFonts w:ascii="Book Antiqua" w:hAnsi="Book Antiqua"/>
        </w:rPr>
      </w:pPr>
    </w:p>
    <w:p w:rsidR="00EA5852" w:rsidRPr="002348BF" w:rsidRDefault="00EA5852" w:rsidP="00614445">
      <w:pPr>
        <w:rPr>
          <w:rFonts w:ascii="Book Antiqua" w:hAnsi="Book Antiqua"/>
        </w:rPr>
      </w:pPr>
    </w:p>
    <w:p w:rsidR="00EA5852" w:rsidRPr="002348BF" w:rsidRDefault="00EA5852" w:rsidP="00614445">
      <w:pPr>
        <w:rPr>
          <w:rFonts w:ascii="Book Antiqua" w:hAnsi="Book Antiqua"/>
        </w:rPr>
      </w:pPr>
    </w:p>
    <w:p w:rsidR="00EA5852" w:rsidRPr="002348BF" w:rsidRDefault="00EA5852" w:rsidP="00614445">
      <w:pPr>
        <w:rPr>
          <w:rFonts w:ascii="Book Antiqua" w:hAnsi="Book Antiqua"/>
        </w:rPr>
      </w:pPr>
    </w:p>
    <w:p w:rsidR="00EA5852" w:rsidRPr="002348BF" w:rsidRDefault="00EA5852" w:rsidP="00614445">
      <w:pPr>
        <w:rPr>
          <w:rFonts w:ascii="Book Antiqua" w:hAnsi="Book Antiqua"/>
        </w:rPr>
      </w:pPr>
    </w:p>
    <w:p w:rsidR="00E00B25" w:rsidRPr="002348BF" w:rsidRDefault="00E00B25" w:rsidP="009727DB">
      <w:pPr>
        <w:pStyle w:val="Heading1"/>
        <w:spacing w:before="0" w:after="180" w:line="240" w:lineRule="auto"/>
        <w:rPr>
          <w:rFonts w:ascii="Book Antiqua" w:hAnsi="Book Antiqua"/>
          <w:b/>
          <w:i/>
          <w:iCs/>
          <w:sz w:val="28"/>
          <w:szCs w:val="28"/>
        </w:rPr>
      </w:pPr>
      <w:proofErr w:type="spellStart"/>
      <w:r w:rsidRPr="002348BF">
        <w:rPr>
          <w:rFonts w:ascii="Book Antiqua" w:hAnsi="Book Antiqua"/>
          <w:b/>
          <w:i/>
          <w:iCs/>
          <w:sz w:val="28"/>
          <w:szCs w:val="28"/>
        </w:rPr>
        <w:t>Beyonce's</w:t>
      </w:r>
      <w:proofErr w:type="spellEnd"/>
      <w:r w:rsidRPr="002348BF">
        <w:rPr>
          <w:rFonts w:ascii="Book Antiqua" w:hAnsi="Book Antiqua"/>
          <w:b/>
          <w:i/>
          <w:iCs/>
          <w:sz w:val="28"/>
          <w:szCs w:val="28"/>
        </w:rPr>
        <w:t xml:space="preserve"> '</w:t>
      </w:r>
      <w:proofErr w:type="spellStart"/>
      <w:r w:rsidRPr="002348BF">
        <w:rPr>
          <w:rFonts w:ascii="Book Antiqua" w:hAnsi="Book Antiqua"/>
          <w:b/>
          <w:i/>
          <w:iCs/>
          <w:sz w:val="28"/>
          <w:szCs w:val="28"/>
        </w:rPr>
        <w:t>bootylicious</w:t>
      </w:r>
      <w:proofErr w:type="spellEnd"/>
      <w:r w:rsidRPr="002348BF">
        <w:rPr>
          <w:rFonts w:ascii="Book Antiqua" w:hAnsi="Book Antiqua"/>
          <w:b/>
          <w:i/>
          <w:iCs/>
          <w:sz w:val="28"/>
          <w:szCs w:val="28"/>
        </w:rPr>
        <w:t>' sexualisation of black women isn't inspiring - and her politics leave a lot to be desired</w:t>
      </w:r>
    </w:p>
    <w:p w:rsidR="00E00B25" w:rsidRPr="002348BF" w:rsidRDefault="00E00B25" w:rsidP="009727DB">
      <w:pPr>
        <w:spacing w:line="240" w:lineRule="auto"/>
        <w:rPr>
          <w:rFonts w:ascii="Book Antiqua" w:hAnsi="Book Antiqua"/>
          <w:sz w:val="24"/>
          <w:szCs w:val="24"/>
        </w:rPr>
      </w:pPr>
      <w:r w:rsidRPr="002348BF">
        <w:rPr>
          <w:rFonts w:ascii="Book Antiqua" w:hAnsi="Book Antiqua"/>
        </w:rPr>
        <w:t>The Black Panthers were a Marxist revolutionary organisation who believed capitalism would always oppress black communities. They would have balked at their image being used at the Super Bowl</w:t>
      </w:r>
    </w:p>
    <w:p w:rsidR="00E00B25" w:rsidRPr="002348BF" w:rsidRDefault="00A14CA4" w:rsidP="009727DB">
      <w:pPr>
        <w:numPr>
          <w:ilvl w:val="0"/>
          <w:numId w:val="12"/>
        </w:numPr>
        <w:spacing w:line="240" w:lineRule="auto"/>
        <w:ind w:left="0" w:right="90"/>
        <w:rPr>
          <w:rFonts w:ascii="Book Antiqua" w:hAnsi="Book Antiqua"/>
          <w:color w:val="888888"/>
          <w:sz w:val="21"/>
          <w:szCs w:val="21"/>
        </w:rPr>
      </w:pPr>
      <w:hyperlink r:id="rId40" w:tooltip="Kehinde Andrews" w:history="1">
        <w:proofErr w:type="spellStart"/>
        <w:r w:rsidR="00E00B25" w:rsidRPr="002348BF">
          <w:rPr>
            <w:rStyle w:val="Hyperlink"/>
            <w:rFonts w:ascii="Book Antiqua" w:hAnsi="Book Antiqua"/>
            <w:color w:val="EC1A2E"/>
            <w:sz w:val="21"/>
            <w:szCs w:val="21"/>
          </w:rPr>
          <w:t>Kehinde</w:t>
        </w:r>
        <w:proofErr w:type="spellEnd"/>
        <w:r w:rsidR="00E00B25" w:rsidRPr="002348BF">
          <w:rPr>
            <w:rStyle w:val="Hyperlink"/>
            <w:rFonts w:ascii="Book Antiqua" w:hAnsi="Book Antiqua"/>
            <w:color w:val="EC1A2E"/>
            <w:sz w:val="21"/>
            <w:szCs w:val="21"/>
          </w:rPr>
          <w:t xml:space="preserve"> Andrews</w:t>
        </w:r>
      </w:hyperlink>
      <w:r w:rsidR="00E00B25" w:rsidRPr="002348BF">
        <w:rPr>
          <w:rStyle w:val="apple-converted-space"/>
          <w:rFonts w:ascii="Book Antiqua" w:hAnsi="Book Antiqua"/>
          <w:color w:val="888888"/>
          <w:sz w:val="21"/>
          <w:szCs w:val="21"/>
        </w:rPr>
        <w:t> </w:t>
      </w:r>
    </w:p>
    <w:p w:rsidR="00E00B25" w:rsidRPr="002348BF" w:rsidRDefault="00E00B25" w:rsidP="009727DB">
      <w:pPr>
        <w:numPr>
          <w:ilvl w:val="0"/>
          <w:numId w:val="12"/>
        </w:numPr>
        <w:spacing w:line="240" w:lineRule="auto"/>
        <w:ind w:left="0" w:right="90"/>
        <w:rPr>
          <w:rFonts w:ascii="Book Antiqua" w:hAnsi="Book Antiqua"/>
          <w:color w:val="888888"/>
          <w:sz w:val="21"/>
          <w:szCs w:val="21"/>
        </w:rPr>
      </w:pPr>
      <w:r w:rsidRPr="002348BF">
        <w:rPr>
          <w:rFonts w:ascii="Book Antiqua" w:hAnsi="Book Antiqua"/>
          <w:color w:val="888888"/>
          <w:sz w:val="21"/>
          <w:szCs w:val="21"/>
        </w:rPr>
        <w:t>Thursday 11 February 2016</w:t>
      </w:r>
    </w:p>
    <w:tbl>
      <w:tblPr>
        <w:tblW w:w="0" w:type="dxa"/>
        <w:tblCellMar>
          <w:left w:w="0" w:type="dxa"/>
          <w:right w:w="0" w:type="dxa"/>
        </w:tblCellMar>
        <w:tblLook w:val="04A0"/>
      </w:tblPr>
      <w:tblGrid>
        <w:gridCol w:w="22"/>
        <w:gridCol w:w="22"/>
        <w:gridCol w:w="22"/>
        <w:gridCol w:w="22"/>
        <w:gridCol w:w="112"/>
      </w:tblGrid>
      <w:tr w:rsidR="00E00B25" w:rsidRPr="002348BF" w:rsidTr="00E00B25">
        <w:tc>
          <w:tcPr>
            <w:tcW w:w="6" w:type="dxa"/>
            <w:tcBorders>
              <w:top w:val="nil"/>
              <w:left w:val="nil"/>
              <w:bottom w:val="nil"/>
              <w:right w:val="nil"/>
            </w:tcBorders>
            <w:noWrap/>
            <w:vAlign w:val="center"/>
            <w:hideMark/>
          </w:tcPr>
          <w:tbl>
            <w:tblPr>
              <w:tblW w:w="0" w:type="dxa"/>
              <w:tblCellMar>
                <w:left w:w="0" w:type="dxa"/>
                <w:right w:w="0" w:type="dxa"/>
              </w:tblCellMar>
              <w:tblLook w:val="04A0"/>
            </w:tblPr>
            <w:tblGrid>
              <w:gridCol w:w="6"/>
              <w:gridCol w:w="6"/>
              <w:gridCol w:w="6"/>
            </w:tblGrid>
            <w:tr w:rsidR="00E00B25" w:rsidRPr="002348BF" w:rsidTr="00E00B25">
              <w:tc>
                <w:tcPr>
                  <w:tcW w:w="6" w:type="dxa"/>
                  <w:tcBorders>
                    <w:top w:val="nil"/>
                    <w:left w:val="nil"/>
                    <w:bottom w:val="nil"/>
                    <w:right w:val="nil"/>
                  </w:tcBorders>
                  <w:vAlign w:val="center"/>
                  <w:hideMark/>
                </w:tcPr>
                <w:p w:rsidR="00E00B25" w:rsidRPr="002348BF" w:rsidRDefault="00E00B25" w:rsidP="009727DB">
                  <w:pPr>
                    <w:numPr>
                      <w:ilvl w:val="0"/>
                      <w:numId w:val="12"/>
                    </w:numPr>
                    <w:spacing w:line="240" w:lineRule="auto"/>
                    <w:ind w:left="0" w:right="90"/>
                    <w:rPr>
                      <w:rFonts w:ascii="Book Antiqua" w:hAnsi="Book Antiqua"/>
                      <w:color w:val="888888"/>
                      <w:sz w:val="21"/>
                      <w:szCs w:val="21"/>
                    </w:rPr>
                  </w:pPr>
                </w:p>
              </w:tc>
              <w:tc>
                <w:tcPr>
                  <w:tcW w:w="6" w:type="dxa"/>
                  <w:tcBorders>
                    <w:top w:val="nil"/>
                    <w:left w:val="nil"/>
                    <w:bottom w:val="nil"/>
                    <w:right w:val="nil"/>
                  </w:tcBorders>
                  <w:vAlign w:val="center"/>
                  <w:hideMark/>
                </w:tcPr>
                <w:p w:rsidR="00E00B25" w:rsidRPr="002348BF" w:rsidRDefault="00E00B25" w:rsidP="009727DB">
                  <w:pPr>
                    <w:spacing w:line="240" w:lineRule="auto"/>
                    <w:rPr>
                      <w:rFonts w:ascii="Book Antiqua" w:hAnsi="Book Antiqua"/>
                      <w:color w:val="4D4D4D"/>
                      <w:sz w:val="17"/>
                      <w:szCs w:val="17"/>
                    </w:rPr>
                  </w:pPr>
                </w:p>
              </w:tc>
              <w:tc>
                <w:tcPr>
                  <w:tcW w:w="6" w:type="dxa"/>
                  <w:tcBorders>
                    <w:top w:val="nil"/>
                    <w:left w:val="nil"/>
                    <w:bottom w:val="nil"/>
                    <w:right w:val="nil"/>
                  </w:tcBorders>
                  <w:vAlign w:val="center"/>
                  <w:hideMark/>
                </w:tcPr>
                <w:p w:rsidR="00E00B25" w:rsidRPr="002348BF" w:rsidRDefault="00E00B25" w:rsidP="009727DB">
                  <w:pPr>
                    <w:spacing w:line="240" w:lineRule="auto"/>
                    <w:rPr>
                      <w:rFonts w:ascii="Book Antiqua" w:hAnsi="Book Antiqua"/>
                      <w:color w:val="4D4D4D"/>
                      <w:sz w:val="17"/>
                      <w:szCs w:val="17"/>
                    </w:rPr>
                  </w:pPr>
                </w:p>
              </w:tc>
            </w:tr>
          </w:tbl>
          <w:p w:rsidR="00E00B25" w:rsidRPr="002348BF" w:rsidRDefault="00E00B25" w:rsidP="009727DB">
            <w:pPr>
              <w:spacing w:line="240" w:lineRule="auto"/>
              <w:textAlignment w:val="top"/>
              <w:rPr>
                <w:rFonts w:ascii="Book Antiqua" w:hAnsi="Book Antiqua"/>
                <w:color w:val="4D4D4D"/>
                <w:sz w:val="15"/>
                <w:szCs w:val="15"/>
              </w:rPr>
            </w:pPr>
          </w:p>
        </w:tc>
        <w:tc>
          <w:tcPr>
            <w:tcW w:w="6" w:type="dxa"/>
            <w:tcBorders>
              <w:top w:val="nil"/>
              <w:left w:val="nil"/>
              <w:bottom w:val="nil"/>
              <w:right w:val="nil"/>
            </w:tcBorders>
            <w:noWrap/>
            <w:vAlign w:val="center"/>
            <w:hideMark/>
          </w:tcPr>
          <w:tbl>
            <w:tblPr>
              <w:tblW w:w="0" w:type="dxa"/>
              <w:tblCellMar>
                <w:left w:w="0" w:type="dxa"/>
                <w:right w:w="0" w:type="dxa"/>
              </w:tblCellMar>
              <w:tblLook w:val="04A0"/>
            </w:tblPr>
            <w:tblGrid>
              <w:gridCol w:w="6"/>
              <w:gridCol w:w="6"/>
              <w:gridCol w:w="6"/>
            </w:tblGrid>
            <w:tr w:rsidR="00E00B25" w:rsidRPr="002348BF" w:rsidTr="00E00B25">
              <w:tc>
                <w:tcPr>
                  <w:tcW w:w="6" w:type="dxa"/>
                  <w:tcBorders>
                    <w:top w:val="nil"/>
                    <w:left w:val="nil"/>
                    <w:bottom w:val="nil"/>
                    <w:right w:val="nil"/>
                  </w:tcBorders>
                  <w:vAlign w:val="center"/>
                  <w:hideMark/>
                </w:tcPr>
                <w:p w:rsidR="00E00B25" w:rsidRPr="002348BF" w:rsidRDefault="00E00B25" w:rsidP="009727DB">
                  <w:pPr>
                    <w:spacing w:line="240" w:lineRule="auto"/>
                    <w:rPr>
                      <w:rFonts w:ascii="Book Antiqua" w:hAnsi="Book Antiqua"/>
                      <w:sz w:val="20"/>
                      <w:szCs w:val="20"/>
                    </w:rPr>
                  </w:pPr>
                </w:p>
              </w:tc>
              <w:tc>
                <w:tcPr>
                  <w:tcW w:w="6" w:type="dxa"/>
                  <w:tcBorders>
                    <w:top w:val="nil"/>
                    <w:left w:val="nil"/>
                    <w:bottom w:val="nil"/>
                    <w:right w:val="nil"/>
                  </w:tcBorders>
                  <w:vAlign w:val="center"/>
                  <w:hideMark/>
                </w:tcPr>
                <w:p w:rsidR="00E00B25" w:rsidRPr="002348BF" w:rsidRDefault="00E00B25" w:rsidP="009727DB">
                  <w:pPr>
                    <w:spacing w:line="240" w:lineRule="auto"/>
                    <w:rPr>
                      <w:rFonts w:ascii="Book Antiqua" w:hAnsi="Book Antiqua"/>
                      <w:color w:val="4D4D4D"/>
                      <w:sz w:val="17"/>
                      <w:szCs w:val="17"/>
                    </w:rPr>
                  </w:pPr>
                </w:p>
              </w:tc>
              <w:tc>
                <w:tcPr>
                  <w:tcW w:w="6" w:type="dxa"/>
                  <w:tcBorders>
                    <w:top w:val="nil"/>
                    <w:left w:val="nil"/>
                    <w:bottom w:val="nil"/>
                    <w:right w:val="nil"/>
                  </w:tcBorders>
                  <w:vAlign w:val="center"/>
                  <w:hideMark/>
                </w:tcPr>
                <w:p w:rsidR="00E00B25" w:rsidRPr="002348BF" w:rsidRDefault="00E00B25" w:rsidP="009727DB">
                  <w:pPr>
                    <w:spacing w:line="240" w:lineRule="auto"/>
                    <w:rPr>
                      <w:rFonts w:ascii="Book Antiqua" w:hAnsi="Book Antiqua"/>
                      <w:color w:val="4D4D4D"/>
                      <w:sz w:val="17"/>
                      <w:szCs w:val="17"/>
                    </w:rPr>
                  </w:pPr>
                </w:p>
              </w:tc>
            </w:tr>
          </w:tbl>
          <w:p w:rsidR="00E00B25" w:rsidRPr="002348BF" w:rsidRDefault="00E00B25" w:rsidP="009727DB">
            <w:pPr>
              <w:spacing w:line="240" w:lineRule="auto"/>
              <w:textAlignment w:val="top"/>
              <w:rPr>
                <w:rFonts w:ascii="Book Antiqua" w:hAnsi="Book Antiqua"/>
                <w:color w:val="4D4D4D"/>
                <w:sz w:val="15"/>
                <w:szCs w:val="15"/>
              </w:rPr>
            </w:pPr>
          </w:p>
        </w:tc>
        <w:tc>
          <w:tcPr>
            <w:tcW w:w="6" w:type="dxa"/>
            <w:tcBorders>
              <w:top w:val="nil"/>
              <w:left w:val="nil"/>
              <w:bottom w:val="nil"/>
              <w:right w:val="nil"/>
            </w:tcBorders>
            <w:noWrap/>
            <w:vAlign w:val="center"/>
            <w:hideMark/>
          </w:tcPr>
          <w:p w:rsidR="00E00B25" w:rsidRPr="002348BF" w:rsidRDefault="00E00B25" w:rsidP="009727DB">
            <w:pPr>
              <w:spacing w:line="240" w:lineRule="auto"/>
              <w:rPr>
                <w:rFonts w:ascii="Book Antiqua" w:hAnsi="Book Antiqua"/>
                <w:sz w:val="20"/>
                <w:szCs w:val="20"/>
              </w:rPr>
            </w:pPr>
          </w:p>
        </w:tc>
        <w:tc>
          <w:tcPr>
            <w:tcW w:w="6" w:type="dxa"/>
            <w:tcBorders>
              <w:top w:val="nil"/>
              <w:left w:val="nil"/>
              <w:bottom w:val="nil"/>
              <w:right w:val="nil"/>
            </w:tcBorders>
            <w:noWrap/>
            <w:vAlign w:val="center"/>
            <w:hideMark/>
          </w:tcPr>
          <w:tbl>
            <w:tblPr>
              <w:tblW w:w="0" w:type="dxa"/>
              <w:tblCellMar>
                <w:left w:w="0" w:type="dxa"/>
                <w:right w:w="0" w:type="dxa"/>
              </w:tblCellMar>
              <w:tblLook w:val="04A0"/>
            </w:tblPr>
            <w:tblGrid>
              <w:gridCol w:w="6"/>
              <w:gridCol w:w="6"/>
              <w:gridCol w:w="6"/>
            </w:tblGrid>
            <w:tr w:rsidR="00E00B25" w:rsidRPr="002348BF" w:rsidTr="00E00B25">
              <w:tc>
                <w:tcPr>
                  <w:tcW w:w="6" w:type="dxa"/>
                  <w:tcBorders>
                    <w:top w:val="nil"/>
                    <w:left w:val="nil"/>
                    <w:bottom w:val="nil"/>
                    <w:right w:val="nil"/>
                  </w:tcBorders>
                  <w:vAlign w:val="center"/>
                  <w:hideMark/>
                </w:tcPr>
                <w:p w:rsidR="00E00B25" w:rsidRPr="002348BF" w:rsidRDefault="00E00B25" w:rsidP="009727DB">
                  <w:pPr>
                    <w:spacing w:line="240" w:lineRule="auto"/>
                    <w:rPr>
                      <w:rFonts w:ascii="Book Antiqua" w:hAnsi="Book Antiqua"/>
                      <w:sz w:val="20"/>
                      <w:szCs w:val="20"/>
                    </w:rPr>
                  </w:pPr>
                </w:p>
              </w:tc>
              <w:tc>
                <w:tcPr>
                  <w:tcW w:w="6" w:type="dxa"/>
                  <w:tcBorders>
                    <w:top w:val="nil"/>
                    <w:left w:val="nil"/>
                    <w:bottom w:val="nil"/>
                    <w:right w:val="nil"/>
                  </w:tcBorders>
                  <w:vAlign w:val="center"/>
                  <w:hideMark/>
                </w:tcPr>
                <w:p w:rsidR="00E00B25" w:rsidRPr="002348BF" w:rsidRDefault="00E00B25" w:rsidP="009727DB">
                  <w:pPr>
                    <w:spacing w:line="240" w:lineRule="auto"/>
                    <w:rPr>
                      <w:rFonts w:ascii="Book Antiqua" w:hAnsi="Book Antiqua"/>
                      <w:color w:val="4D4D4D"/>
                      <w:sz w:val="17"/>
                      <w:szCs w:val="17"/>
                    </w:rPr>
                  </w:pPr>
                </w:p>
              </w:tc>
              <w:tc>
                <w:tcPr>
                  <w:tcW w:w="6" w:type="dxa"/>
                  <w:tcBorders>
                    <w:top w:val="nil"/>
                    <w:left w:val="nil"/>
                    <w:bottom w:val="nil"/>
                    <w:right w:val="nil"/>
                  </w:tcBorders>
                  <w:vAlign w:val="center"/>
                  <w:hideMark/>
                </w:tcPr>
                <w:p w:rsidR="00E00B25" w:rsidRPr="002348BF" w:rsidRDefault="00E00B25" w:rsidP="009727DB">
                  <w:pPr>
                    <w:spacing w:line="240" w:lineRule="auto"/>
                    <w:rPr>
                      <w:rFonts w:ascii="Book Antiqua" w:hAnsi="Book Antiqua"/>
                      <w:color w:val="4D4D4D"/>
                      <w:sz w:val="17"/>
                      <w:szCs w:val="17"/>
                    </w:rPr>
                  </w:pPr>
                </w:p>
              </w:tc>
            </w:tr>
          </w:tbl>
          <w:p w:rsidR="00E00B25" w:rsidRPr="002348BF" w:rsidRDefault="00E00B25" w:rsidP="009727DB">
            <w:pPr>
              <w:spacing w:line="240" w:lineRule="auto"/>
              <w:textAlignment w:val="top"/>
              <w:rPr>
                <w:rFonts w:ascii="Book Antiqua" w:hAnsi="Book Antiqua"/>
                <w:color w:val="4D4D4D"/>
                <w:sz w:val="15"/>
                <w:szCs w:val="15"/>
              </w:rPr>
            </w:pPr>
          </w:p>
        </w:tc>
        <w:tc>
          <w:tcPr>
            <w:tcW w:w="6" w:type="dxa"/>
            <w:tcBorders>
              <w:top w:val="nil"/>
              <w:left w:val="nil"/>
              <w:bottom w:val="nil"/>
              <w:right w:val="nil"/>
            </w:tcBorders>
            <w:noWrap/>
            <w:vAlign w:val="center"/>
            <w:hideMark/>
          </w:tcPr>
          <w:tbl>
            <w:tblPr>
              <w:tblW w:w="0" w:type="dxa"/>
              <w:tblCellMar>
                <w:left w:w="0" w:type="dxa"/>
                <w:right w:w="0" w:type="dxa"/>
              </w:tblCellMar>
              <w:tblLook w:val="04A0"/>
            </w:tblPr>
            <w:tblGrid>
              <w:gridCol w:w="27"/>
              <w:gridCol w:w="85"/>
            </w:tblGrid>
            <w:tr w:rsidR="00E00B25" w:rsidRPr="002348BF" w:rsidTr="00E00B25">
              <w:tc>
                <w:tcPr>
                  <w:tcW w:w="6" w:type="dxa"/>
                  <w:tcBorders>
                    <w:top w:val="nil"/>
                    <w:left w:val="nil"/>
                    <w:bottom w:val="nil"/>
                    <w:right w:val="nil"/>
                  </w:tcBorders>
                  <w:vAlign w:val="center"/>
                  <w:hideMark/>
                </w:tcPr>
                <w:tbl>
                  <w:tblPr>
                    <w:tblW w:w="0" w:type="dxa"/>
                    <w:tblCellMar>
                      <w:left w:w="0" w:type="dxa"/>
                      <w:right w:w="0" w:type="dxa"/>
                    </w:tblCellMar>
                    <w:tblLook w:val="04A0"/>
                  </w:tblPr>
                  <w:tblGrid>
                    <w:gridCol w:w="6"/>
                    <w:gridCol w:w="15"/>
                    <w:gridCol w:w="6"/>
                  </w:tblGrid>
                  <w:tr w:rsidR="00E00B25" w:rsidRPr="002348BF" w:rsidTr="00E00B25">
                    <w:tc>
                      <w:tcPr>
                        <w:tcW w:w="6" w:type="dxa"/>
                        <w:tcBorders>
                          <w:top w:val="nil"/>
                          <w:left w:val="nil"/>
                          <w:bottom w:val="nil"/>
                          <w:right w:val="nil"/>
                        </w:tcBorders>
                        <w:vAlign w:val="center"/>
                        <w:hideMark/>
                      </w:tcPr>
                      <w:p w:rsidR="00E00B25" w:rsidRPr="002348BF" w:rsidRDefault="00E00B25" w:rsidP="009727DB">
                        <w:pPr>
                          <w:spacing w:line="240" w:lineRule="auto"/>
                          <w:rPr>
                            <w:rFonts w:ascii="Book Antiqua" w:hAnsi="Book Antiqua"/>
                            <w:sz w:val="20"/>
                            <w:szCs w:val="20"/>
                          </w:rPr>
                        </w:pPr>
                      </w:p>
                    </w:tc>
                    <w:tc>
                      <w:tcPr>
                        <w:tcW w:w="6" w:type="dxa"/>
                        <w:tcBorders>
                          <w:top w:val="nil"/>
                          <w:left w:val="nil"/>
                          <w:bottom w:val="nil"/>
                          <w:right w:val="nil"/>
                        </w:tcBorders>
                        <w:vAlign w:val="center"/>
                        <w:hideMark/>
                      </w:tcPr>
                      <w:p w:rsidR="00E00B25" w:rsidRPr="002348BF" w:rsidRDefault="00E00B25" w:rsidP="009727DB">
                        <w:pPr>
                          <w:spacing w:line="240" w:lineRule="auto"/>
                          <w:rPr>
                            <w:rFonts w:ascii="Book Antiqua" w:hAnsi="Book Antiqua"/>
                            <w:color w:val="4D4D4D"/>
                            <w:sz w:val="17"/>
                            <w:szCs w:val="17"/>
                          </w:rPr>
                        </w:pPr>
                        <w:r w:rsidRPr="002348BF">
                          <w:rPr>
                            <w:rFonts w:ascii="Book Antiqua" w:hAnsi="Book Antiqua"/>
                            <w:noProof/>
                            <w:color w:val="4D4D4D"/>
                            <w:sz w:val="17"/>
                            <w:szCs w:val="17"/>
                          </w:rPr>
                          <w:drawing>
                            <wp:inline distT="0" distB="0" distL="0" distR="0">
                              <wp:extent cx="9525" cy="9525"/>
                              <wp:effectExtent l="0" t="0" r="0" b="0"/>
                              <wp:docPr id="26" name="Picture 26" descr="http://www.independent.co.uk/sites/all/themes/ines_themes/ines_theme/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gya-share-btns-1-reaction4-icon_img" descr="http://www.independent.co.uk/sites/all/themes/ines_themes/ines_theme/img/blank.gif"/>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tc>
                    <w:tc>
                      <w:tcPr>
                        <w:tcW w:w="6" w:type="dxa"/>
                        <w:tcBorders>
                          <w:top w:val="nil"/>
                          <w:left w:val="nil"/>
                          <w:bottom w:val="nil"/>
                          <w:right w:val="nil"/>
                        </w:tcBorders>
                        <w:vAlign w:val="center"/>
                        <w:hideMark/>
                      </w:tcPr>
                      <w:p w:rsidR="00E00B25" w:rsidRPr="002348BF" w:rsidRDefault="00E00B25" w:rsidP="009727DB">
                        <w:pPr>
                          <w:spacing w:line="240" w:lineRule="auto"/>
                          <w:rPr>
                            <w:rFonts w:ascii="Book Antiqua" w:hAnsi="Book Antiqua"/>
                            <w:color w:val="4D4D4D"/>
                            <w:sz w:val="17"/>
                            <w:szCs w:val="17"/>
                          </w:rPr>
                        </w:pPr>
                      </w:p>
                    </w:tc>
                  </w:tr>
                </w:tbl>
                <w:p w:rsidR="00E00B25" w:rsidRPr="002348BF" w:rsidRDefault="00E00B25" w:rsidP="009727DB">
                  <w:pPr>
                    <w:spacing w:line="240" w:lineRule="auto"/>
                    <w:rPr>
                      <w:rFonts w:ascii="Book Antiqua" w:hAnsi="Book Antiqua"/>
                      <w:color w:val="4D4D4D"/>
                      <w:sz w:val="15"/>
                      <w:szCs w:val="15"/>
                    </w:rPr>
                  </w:pPr>
                </w:p>
              </w:tc>
              <w:tc>
                <w:tcPr>
                  <w:tcW w:w="6" w:type="dxa"/>
                  <w:tcBorders>
                    <w:top w:val="nil"/>
                    <w:left w:val="nil"/>
                    <w:bottom w:val="nil"/>
                    <w:right w:val="nil"/>
                  </w:tcBorders>
                  <w:vAlign w:val="center"/>
                  <w:hideMark/>
                </w:tcPr>
                <w:p w:rsidR="00E00B25" w:rsidRPr="002348BF" w:rsidRDefault="00E00B25" w:rsidP="009727DB">
                  <w:pPr>
                    <w:spacing w:line="240" w:lineRule="auto"/>
                    <w:jc w:val="center"/>
                    <w:textAlignment w:val="center"/>
                    <w:rPr>
                      <w:rFonts w:ascii="Book Antiqua" w:hAnsi="Book Antiqua"/>
                      <w:color w:val="4D4D4D"/>
                      <w:sz w:val="15"/>
                      <w:szCs w:val="15"/>
                    </w:rPr>
                  </w:pPr>
                  <w:r w:rsidRPr="002348BF">
                    <w:rPr>
                      <w:rStyle w:val="gig-counter-text"/>
                      <w:rFonts w:ascii="Book Antiqua" w:hAnsi="Book Antiqua"/>
                      <w:b/>
                      <w:bCs/>
                      <w:color w:val="4D4D4D"/>
                      <w:sz w:val="17"/>
                      <w:szCs w:val="17"/>
                      <w:bdr w:val="none" w:sz="0" w:space="0" w:color="auto" w:frame="1"/>
                    </w:rPr>
                    <w:t>0</w:t>
                  </w:r>
                </w:p>
              </w:tc>
            </w:tr>
          </w:tbl>
          <w:p w:rsidR="00E00B25" w:rsidRPr="002348BF" w:rsidRDefault="00E00B25" w:rsidP="009727DB">
            <w:pPr>
              <w:spacing w:line="240" w:lineRule="auto"/>
              <w:textAlignment w:val="top"/>
              <w:rPr>
                <w:rFonts w:ascii="Book Antiqua" w:hAnsi="Book Antiqua"/>
                <w:color w:val="4D4D4D"/>
                <w:sz w:val="15"/>
                <w:szCs w:val="15"/>
              </w:rPr>
            </w:pPr>
          </w:p>
        </w:tc>
      </w:tr>
    </w:tbl>
    <w:p w:rsidR="00E00B25" w:rsidRPr="002348BF" w:rsidRDefault="00E00B25" w:rsidP="009727DB">
      <w:pPr>
        <w:spacing w:line="240" w:lineRule="auto"/>
        <w:rPr>
          <w:rFonts w:ascii="Book Antiqua" w:hAnsi="Book Antiqua"/>
          <w:sz w:val="24"/>
          <w:szCs w:val="24"/>
        </w:rPr>
      </w:pPr>
    </w:p>
    <w:p w:rsidR="00E00B25" w:rsidRPr="002348BF" w:rsidRDefault="00E00B25" w:rsidP="009727DB">
      <w:pPr>
        <w:pStyle w:val="NormalWeb"/>
        <w:shd w:val="clear" w:color="auto" w:fill="FFFFFF"/>
        <w:spacing w:before="0" w:beforeAutospacing="0" w:after="0" w:afterAutospacing="0"/>
        <w:rPr>
          <w:rFonts w:ascii="Book Antiqua" w:hAnsi="Book Antiqua"/>
          <w:color w:val="281E1E"/>
        </w:rPr>
      </w:pPr>
      <w:r w:rsidRPr="002348BF">
        <w:rPr>
          <w:rFonts w:ascii="Book Antiqua" w:hAnsi="Book Antiqua"/>
          <w:color w:val="281E1E"/>
        </w:rPr>
        <w:t>For days now there has been praise (</w:t>
      </w:r>
      <w:hyperlink r:id="rId42" w:history="1">
        <w:r w:rsidRPr="002348BF">
          <w:rPr>
            <w:rStyle w:val="Hyperlink"/>
            <w:rFonts w:ascii="Book Antiqua" w:hAnsi="Book Antiqua"/>
            <w:color w:val="EC1A2E"/>
          </w:rPr>
          <w:t>and condemnation</w:t>
        </w:r>
      </w:hyperlink>
      <w:r w:rsidRPr="002348BF">
        <w:rPr>
          <w:rFonts w:ascii="Book Antiqua" w:hAnsi="Book Antiqua"/>
          <w:color w:val="281E1E"/>
        </w:rPr>
        <w:t xml:space="preserve">) pouring out for </w:t>
      </w:r>
      <w:proofErr w:type="spellStart"/>
      <w:r w:rsidRPr="002348BF">
        <w:rPr>
          <w:rFonts w:ascii="Book Antiqua" w:hAnsi="Book Antiqua"/>
          <w:color w:val="281E1E"/>
        </w:rPr>
        <w:t>Beyonce's</w:t>
      </w:r>
      <w:proofErr w:type="spellEnd"/>
      <w:r w:rsidRPr="002348BF">
        <w:rPr>
          <w:rFonts w:ascii="Book Antiqua" w:hAnsi="Book Antiqua"/>
          <w:color w:val="281E1E"/>
        </w:rPr>
        <w:t xml:space="preserve"> Super Bowl half-time show performance and her boldness in making statements on race on such a mainstream stage.</w:t>
      </w:r>
    </w:p>
    <w:p w:rsidR="00E00B25" w:rsidRPr="002348BF" w:rsidRDefault="00E00B25" w:rsidP="009727DB">
      <w:pPr>
        <w:pStyle w:val="NormalWeb"/>
        <w:shd w:val="clear" w:color="auto" w:fill="FFFFFF"/>
        <w:spacing w:before="0" w:beforeAutospacing="0" w:after="300" w:afterAutospacing="0"/>
        <w:rPr>
          <w:rFonts w:ascii="Book Antiqua" w:hAnsi="Book Antiqua"/>
          <w:color w:val="281E1E"/>
        </w:rPr>
      </w:pPr>
      <w:r w:rsidRPr="002348BF">
        <w:rPr>
          <w:rFonts w:ascii="Book Antiqua" w:hAnsi="Book Antiqua"/>
          <w:color w:val="281E1E"/>
        </w:rPr>
        <w:t>After all, it is rare to see Black Power salutes and artists singing how they love their “negro nose” on such a platform. However, I have to confess that I watched the half-time show and almost missed the political stance entirely, wrapped as it was in the “</w:t>
      </w:r>
      <w:proofErr w:type="spellStart"/>
      <w:r w:rsidRPr="002348BF">
        <w:rPr>
          <w:rFonts w:ascii="Book Antiqua" w:hAnsi="Book Antiqua"/>
          <w:color w:val="281E1E"/>
        </w:rPr>
        <w:t>bootylicious</w:t>
      </w:r>
      <w:proofErr w:type="spellEnd"/>
      <w:r w:rsidRPr="002348BF">
        <w:rPr>
          <w:rFonts w:ascii="Book Antiqua" w:hAnsi="Book Antiqua"/>
          <w:color w:val="281E1E"/>
        </w:rPr>
        <w:t xml:space="preserve">” over-sexualisation of black women that we have come to expect from </w:t>
      </w:r>
      <w:proofErr w:type="spellStart"/>
      <w:r w:rsidRPr="002348BF">
        <w:rPr>
          <w:rFonts w:ascii="Book Antiqua" w:hAnsi="Book Antiqua"/>
          <w:color w:val="281E1E"/>
        </w:rPr>
        <w:t>Beyonce</w:t>
      </w:r>
      <w:proofErr w:type="spellEnd"/>
      <w:r w:rsidRPr="002348BF">
        <w:rPr>
          <w:rFonts w:ascii="Book Antiqua" w:hAnsi="Book Antiqua"/>
          <w:color w:val="281E1E"/>
        </w:rPr>
        <w:t>.</w:t>
      </w:r>
    </w:p>
    <w:p w:rsidR="00E00B25" w:rsidRPr="002348BF" w:rsidRDefault="00E00B25" w:rsidP="009727DB">
      <w:pPr>
        <w:pStyle w:val="NormalWeb"/>
        <w:shd w:val="clear" w:color="auto" w:fill="FFFFFF"/>
        <w:spacing w:before="0" w:beforeAutospacing="0" w:after="300" w:afterAutospacing="0"/>
        <w:rPr>
          <w:rFonts w:ascii="Book Antiqua" w:hAnsi="Book Antiqua"/>
          <w:color w:val="281E1E"/>
        </w:rPr>
      </w:pPr>
      <w:r w:rsidRPr="002348BF">
        <w:rPr>
          <w:rFonts w:ascii="Book Antiqua" w:hAnsi="Book Antiqua"/>
          <w:color w:val="281E1E"/>
        </w:rPr>
        <w:lastRenderedPageBreak/>
        <w:t>Never before has so much been made over a one and a half minute performance, with everyone so quick to embrace a performance that was the epitome of style over substance.                                                                                                                             </w:t>
      </w:r>
    </w:p>
    <w:p w:rsidR="00E00B25" w:rsidRPr="002348BF" w:rsidRDefault="00E00B25" w:rsidP="009727DB">
      <w:pPr>
        <w:pStyle w:val="NormalWeb"/>
        <w:shd w:val="clear" w:color="auto" w:fill="FFFFFF"/>
        <w:spacing w:before="0" w:beforeAutospacing="0" w:after="300" w:afterAutospacing="0"/>
        <w:rPr>
          <w:rFonts w:ascii="Book Antiqua" w:hAnsi="Book Antiqua"/>
          <w:color w:val="281E1E"/>
        </w:rPr>
      </w:pPr>
      <w:r w:rsidRPr="002348BF">
        <w:rPr>
          <w:rFonts w:ascii="Book Antiqua" w:hAnsi="Book Antiqua"/>
          <w:color w:val="281E1E"/>
        </w:rPr>
        <w:t xml:space="preserve">In October it will be 50 years since the formation of the Black Panther Party for Self </w:t>
      </w:r>
      <w:proofErr w:type="spellStart"/>
      <w:r w:rsidRPr="002348BF">
        <w:rPr>
          <w:rFonts w:ascii="Book Antiqua" w:hAnsi="Book Antiqua"/>
          <w:color w:val="281E1E"/>
        </w:rPr>
        <w:t>Defense</w:t>
      </w:r>
      <w:proofErr w:type="spellEnd"/>
      <w:r w:rsidRPr="002348BF">
        <w:rPr>
          <w:rFonts w:ascii="Book Antiqua" w:hAnsi="Book Antiqua"/>
          <w:color w:val="281E1E"/>
        </w:rPr>
        <w:t xml:space="preserve"> by Huey P Newton and Bobby Seale in Oakland, California. This is an important anniversary to mark because the Panthers provided a radical alternative to the politics of mainstream acceptance.</w:t>
      </w:r>
    </w:p>
    <w:p w:rsidR="00E00B25" w:rsidRPr="002348BF" w:rsidRDefault="00E00B25" w:rsidP="009727DB">
      <w:pPr>
        <w:pStyle w:val="NormalWeb"/>
        <w:shd w:val="clear" w:color="auto" w:fill="FFFFFF"/>
        <w:spacing w:before="0" w:beforeAutospacing="0" w:after="300" w:afterAutospacing="0"/>
        <w:rPr>
          <w:rFonts w:ascii="Book Antiqua" w:hAnsi="Book Antiqua"/>
          <w:color w:val="281E1E"/>
        </w:rPr>
      </w:pPr>
      <w:r w:rsidRPr="002348BF">
        <w:rPr>
          <w:rFonts w:ascii="Book Antiqua" w:hAnsi="Book Antiqua"/>
          <w:color w:val="281E1E"/>
        </w:rPr>
        <w:t>In fact, the Panthers were a Marxist revolutionary organisation who believed that capitalism would always oppress black communities. There are few less appropriate venues to pay homage to the party than in the pinnacle of consumerism that is the Super Bowl.</w:t>
      </w:r>
    </w:p>
    <w:p w:rsidR="00E00B25" w:rsidRPr="002348BF" w:rsidRDefault="00A14CA4" w:rsidP="009727DB">
      <w:pPr>
        <w:shd w:val="clear" w:color="auto" w:fill="FFFFFF"/>
        <w:spacing w:line="240" w:lineRule="auto"/>
        <w:rPr>
          <w:rFonts w:ascii="Book Antiqua" w:hAnsi="Book Antiqua"/>
          <w:b/>
          <w:color w:val="281E1E"/>
          <w:sz w:val="24"/>
          <w:szCs w:val="24"/>
          <w:shd w:val="clear" w:color="auto" w:fill="FFFFFF"/>
        </w:rPr>
      </w:pPr>
      <w:r w:rsidRPr="002348BF">
        <w:rPr>
          <w:rFonts w:ascii="Book Antiqua" w:hAnsi="Book Antiqua"/>
          <w:color w:val="281E1E"/>
          <w:sz w:val="24"/>
          <w:szCs w:val="24"/>
        </w:rPr>
        <w:fldChar w:fldCharType="begin"/>
      </w:r>
      <w:r w:rsidR="00E00B25" w:rsidRPr="002348BF">
        <w:rPr>
          <w:rFonts w:ascii="Book Antiqua" w:hAnsi="Book Antiqua"/>
          <w:color w:val="281E1E"/>
          <w:sz w:val="24"/>
          <w:szCs w:val="24"/>
        </w:rPr>
        <w:instrText xml:space="preserve"> HYPERLINK "http://www.independent.co.uk/voices/of-course-anti-beyonce-protest-dared-unapologetically-centre-blackness-super-bowl-a6864911.html" </w:instrText>
      </w:r>
      <w:r w:rsidRPr="002348BF">
        <w:rPr>
          <w:rFonts w:ascii="Book Antiqua" w:hAnsi="Book Antiqua"/>
          <w:color w:val="281E1E"/>
          <w:sz w:val="24"/>
          <w:szCs w:val="24"/>
        </w:rPr>
        <w:fldChar w:fldCharType="separate"/>
      </w:r>
      <w:r w:rsidR="00E00B25" w:rsidRPr="002348BF">
        <w:rPr>
          <w:rFonts w:ascii="Book Antiqua" w:hAnsi="Book Antiqua"/>
          <w:b/>
          <w:color w:val="281E1E"/>
          <w:sz w:val="24"/>
          <w:szCs w:val="24"/>
          <w:shd w:val="clear" w:color="auto" w:fill="FFFFFF"/>
        </w:rPr>
        <w:t>Of course there's going to be an anti-</w:t>
      </w:r>
      <w:proofErr w:type="spellStart"/>
      <w:r w:rsidR="00E00B25" w:rsidRPr="002348BF">
        <w:rPr>
          <w:rFonts w:ascii="Book Antiqua" w:hAnsi="Book Antiqua"/>
          <w:b/>
          <w:color w:val="281E1E"/>
          <w:sz w:val="24"/>
          <w:szCs w:val="24"/>
          <w:shd w:val="clear" w:color="auto" w:fill="FFFFFF"/>
        </w:rPr>
        <w:t>Beyoncé</w:t>
      </w:r>
      <w:proofErr w:type="spellEnd"/>
      <w:r w:rsidR="00E00B25" w:rsidRPr="002348BF">
        <w:rPr>
          <w:rFonts w:ascii="Book Antiqua" w:hAnsi="Book Antiqua"/>
          <w:b/>
          <w:color w:val="281E1E"/>
          <w:sz w:val="24"/>
          <w:szCs w:val="24"/>
          <w:shd w:val="clear" w:color="auto" w:fill="FFFFFF"/>
        </w:rPr>
        <w:t xml:space="preserve"> protest</w:t>
      </w:r>
    </w:p>
    <w:p w:rsidR="00E00B25" w:rsidRPr="002348BF" w:rsidRDefault="00A14CA4" w:rsidP="009727DB">
      <w:pPr>
        <w:shd w:val="clear" w:color="auto" w:fill="FFFFFF"/>
        <w:spacing w:line="240" w:lineRule="auto"/>
        <w:rPr>
          <w:rFonts w:ascii="Book Antiqua" w:hAnsi="Book Antiqua"/>
          <w:color w:val="281E1E"/>
          <w:sz w:val="24"/>
          <w:szCs w:val="24"/>
        </w:rPr>
      </w:pPr>
      <w:r w:rsidRPr="002348BF">
        <w:rPr>
          <w:rFonts w:ascii="Book Antiqua" w:hAnsi="Book Antiqua"/>
          <w:color w:val="281E1E"/>
          <w:sz w:val="24"/>
          <w:szCs w:val="24"/>
        </w:rPr>
        <w:fldChar w:fldCharType="end"/>
      </w:r>
    </w:p>
    <w:p w:rsidR="00E00B25" w:rsidRPr="002348BF" w:rsidRDefault="00E00B25" w:rsidP="009727DB">
      <w:pPr>
        <w:pStyle w:val="NormalWeb"/>
        <w:shd w:val="clear" w:color="auto" w:fill="FFFFFF"/>
        <w:spacing w:before="0" w:beforeAutospacing="0" w:after="300" w:afterAutospacing="0"/>
        <w:rPr>
          <w:rFonts w:ascii="Book Antiqua" w:hAnsi="Book Antiqua"/>
          <w:color w:val="281E1E"/>
        </w:rPr>
      </w:pPr>
      <w:r w:rsidRPr="002348BF">
        <w:rPr>
          <w:rFonts w:ascii="Book Antiqua" w:hAnsi="Book Antiqua"/>
          <w:color w:val="281E1E"/>
        </w:rPr>
        <w:t xml:space="preserve">The role of women in the Panthers has also often been glossed over, with a focus on the armed “brothers from the block” who engaged in battles with the police. The Panthers also received many accusations of sexism, made worse when </w:t>
      </w:r>
      <w:proofErr w:type="spellStart"/>
      <w:r w:rsidRPr="002348BF">
        <w:rPr>
          <w:rFonts w:ascii="Book Antiqua" w:hAnsi="Book Antiqua"/>
          <w:color w:val="281E1E"/>
        </w:rPr>
        <w:t>Kwame</w:t>
      </w:r>
      <w:proofErr w:type="spellEnd"/>
      <w:r w:rsidRPr="002348BF">
        <w:rPr>
          <w:rFonts w:ascii="Book Antiqua" w:hAnsi="Book Antiqua"/>
          <w:color w:val="281E1E"/>
        </w:rPr>
        <w:t xml:space="preserve"> </w:t>
      </w:r>
      <w:proofErr w:type="spellStart"/>
      <w:r w:rsidRPr="002348BF">
        <w:rPr>
          <w:rFonts w:ascii="Book Antiqua" w:hAnsi="Book Antiqua"/>
          <w:color w:val="281E1E"/>
        </w:rPr>
        <w:t>Ture</w:t>
      </w:r>
      <w:proofErr w:type="spellEnd"/>
      <w:r w:rsidRPr="002348BF">
        <w:rPr>
          <w:rFonts w:ascii="Book Antiqua" w:hAnsi="Book Antiqua"/>
          <w:color w:val="281E1E"/>
        </w:rPr>
        <w:t xml:space="preserve"> (then </w:t>
      </w:r>
      <w:proofErr w:type="spellStart"/>
      <w:r w:rsidRPr="002348BF">
        <w:rPr>
          <w:rFonts w:ascii="Book Antiqua" w:hAnsi="Book Antiqua"/>
          <w:color w:val="281E1E"/>
        </w:rPr>
        <w:t>Stokely</w:t>
      </w:r>
      <w:proofErr w:type="spellEnd"/>
      <w:r w:rsidRPr="002348BF">
        <w:rPr>
          <w:rFonts w:ascii="Book Antiqua" w:hAnsi="Book Antiqua"/>
          <w:color w:val="281E1E"/>
        </w:rPr>
        <w:t xml:space="preserve"> Carmichael) was quoted as saying that the only place for women in the movement was “prone”.</w:t>
      </w:r>
    </w:p>
    <w:p w:rsidR="00E00B25" w:rsidRPr="002348BF" w:rsidRDefault="00E00B25" w:rsidP="009727DB">
      <w:pPr>
        <w:pStyle w:val="NormalWeb"/>
        <w:shd w:val="clear" w:color="auto" w:fill="FFFFFF"/>
        <w:spacing w:before="0" w:beforeAutospacing="0" w:after="300" w:afterAutospacing="0"/>
        <w:rPr>
          <w:rFonts w:ascii="Book Antiqua" w:hAnsi="Book Antiqua"/>
          <w:color w:val="281E1E"/>
        </w:rPr>
      </w:pPr>
      <w:r w:rsidRPr="002348BF">
        <w:rPr>
          <w:rFonts w:ascii="Book Antiqua" w:hAnsi="Book Antiqua"/>
          <w:color w:val="281E1E"/>
        </w:rPr>
        <w:t xml:space="preserve">The scantily clad, booty-shaking salute to the Panthers from </w:t>
      </w:r>
      <w:proofErr w:type="spellStart"/>
      <w:r w:rsidRPr="002348BF">
        <w:rPr>
          <w:rFonts w:ascii="Book Antiqua" w:hAnsi="Book Antiqua"/>
          <w:color w:val="281E1E"/>
        </w:rPr>
        <w:t>Beyonce</w:t>
      </w:r>
      <w:proofErr w:type="spellEnd"/>
      <w:r w:rsidRPr="002348BF">
        <w:rPr>
          <w:rFonts w:ascii="Book Antiqua" w:hAnsi="Book Antiqua"/>
          <w:color w:val="281E1E"/>
        </w:rPr>
        <w:t xml:space="preserve"> sadly played into many of those ideas of a woman’s place as “decoration” in the struggle. In truth, women were a central part of all of the Panthers’ work, including armed defence, the community programmes and leadership.</w:t>
      </w:r>
    </w:p>
    <w:p w:rsidR="00E00B25" w:rsidRPr="002348BF" w:rsidRDefault="00E00B25" w:rsidP="009727DB">
      <w:pPr>
        <w:pStyle w:val="NormalWeb"/>
        <w:shd w:val="clear" w:color="auto" w:fill="FFFFFF"/>
        <w:spacing w:before="0" w:beforeAutospacing="0" w:after="0" w:afterAutospacing="0"/>
        <w:rPr>
          <w:rFonts w:ascii="Book Antiqua" w:hAnsi="Book Antiqua"/>
          <w:color w:val="281E1E"/>
        </w:rPr>
      </w:pPr>
      <w:r w:rsidRPr="002348BF">
        <w:rPr>
          <w:rFonts w:ascii="Book Antiqua" w:hAnsi="Book Antiqua"/>
          <w:color w:val="281E1E"/>
        </w:rPr>
        <w:t xml:space="preserve">Part of the reason for the amount of praise for the performance is because this is not something people expected from </w:t>
      </w:r>
      <w:proofErr w:type="spellStart"/>
      <w:r w:rsidRPr="002348BF">
        <w:rPr>
          <w:rFonts w:ascii="Book Antiqua" w:hAnsi="Book Antiqua"/>
          <w:color w:val="281E1E"/>
        </w:rPr>
        <w:t>Beyonce</w:t>
      </w:r>
      <w:proofErr w:type="spellEnd"/>
      <w:r w:rsidRPr="002348BF">
        <w:rPr>
          <w:rFonts w:ascii="Book Antiqua" w:hAnsi="Book Antiqua"/>
          <w:color w:val="281E1E"/>
        </w:rPr>
        <w:t>. In the past she has received a lot of criticism for her lack of politics and her perceived negative representation of black women,</w:t>
      </w:r>
      <w:r w:rsidRPr="002348BF">
        <w:rPr>
          <w:rStyle w:val="apple-converted-space"/>
          <w:rFonts w:ascii="Book Antiqua" w:hAnsi="Book Antiqua"/>
          <w:color w:val="281E1E"/>
        </w:rPr>
        <w:t> </w:t>
      </w:r>
      <w:hyperlink r:id="rId43" w:history="1">
        <w:r w:rsidRPr="002348BF">
          <w:rPr>
            <w:rStyle w:val="Hyperlink"/>
            <w:rFonts w:ascii="Book Antiqua" w:hAnsi="Book Antiqua"/>
            <w:color w:val="EC1A2E"/>
          </w:rPr>
          <w:t>in particular after she faced accusation of skin lightening</w:t>
        </w:r>
      </w:hyperlink>
      <w:r w:rsidRPr="002348BF">
        <w:rPr>
          <w:rStyle w:val="apple-converted-space"/>
          <w:rFonts w:ascii="Book Antiqua" w:hAnsi="Book Antiqua"/>
          <w:color w:val="281E1E"/>
        </w:rPr>
        <w:t> </w:t>
      </w:r>
      <w:r w:rsidRPr="002348BF">
        <w:rPr>
          <w:rFonts w:ascii="Book Antiqua" w:hAnsi="Book Antiqua"/>
          <w:color w:val="281E1E"/>
        </w:rPr>
        <w:t>for promotional purposes, which were strongly denied.</w:t>
      </w:r>
    </w:p>
    <w:p w:rsidR="00E00B25" w:rsidRPr="002348BF" w:rsidRDefault="00E00B25" w:rsidP="009727DB">
      <w:pPr>
        <w:pStyle w:val="NormalWeb"/>
        <w:shd w:val="clear" w:color="auto" w:fill="FFFFFF"/>
        <w:spacing w:before="0" w:beforeAutospacing="0" w:after="0" w:afterAutospacing="0"/>
        <w:rPr>
          <w:rFonts w:ascii="Book Antiqua" w:hAnsi="Book Antiqua"/>
          <w:color w:val="281E1E"/>
        </w:rPr>
      </w:pPr>
      <w:r w:rsidRPr="002348BF">
        <w:rPr>
          <w:rFonts w:ascii="Book Antiqua" w:hAnsi="Book Antiqua"/>
          <w:color w:val="281E1E"/>
        </w:rPr>
        <w:t xml:space="preserve">We are in an era where mainstream artists are keen to protect their brands and not to alienate white audiences. This has not always been the case, however, and there is a long history in both the US and the UK of black artists playing a key role in political movements. The best example, with regards to </w:t>
      </w:r>
      <w:proofErr w:type="spellStart"/>
      <w:r w:rsidRPr="002348BF">
        <w:rPr>
          <w:rFonts w:ascii="Book Antiqua" w:hAnsi="Book Antiqua"/>
          <w:color w:val="281E1E"/>
        </w:rPr>
        <w:t>Beyonce</w:t>
      </w:r>
      <w:proofErr w:type="spellEnd"/>
      <w:r w:rsidRPr="002348BF">
        <w:rPr>
          <w:rFonts w:ascii="Book Antiqua" w:hAnsi="Book Antiqua"/>
          <w:color w:val="281E1E"/>
        </w:rPr>
        <w:t>, would be Aretha Franklin who publicly supported the Panthers by providing bail money in the high profile</w:t>
      </w:r>
      <w:r w:rsidRPr="002348BF">
        <w:rPr>
          <w:rStyle w:val="apple-converted-space"/>
          <w:rFonts w:ascii="Book Antiqua" w:hAnsi="Book Antiqua"/>
          <w:color w:val="281E1E"/>
        </w:rPr>
        <w:t> </w:t>
      </w:r>
      <w:hyperlink r:id="rId44" w:history="1">
        <w:r w:rsidRPr="002348BF">
          <w:rPr>
            <w:rStyle w:val="Hyperlink"/>
            <w:rFonts w:ascii="Book Antiqua" w:hAnsi="Book Antiqua"/>
            <w:color w:val="EC1A2E"/>
          </w:rPr>
          <w:t>case of Angela Davis</w:t>
        </w:r>
      </w:hyperlink>
      <w:r w:rsidRPr="002348BF">
        <w:rPr>
          <w:rFonts w:ascii="Book Antiqua" w:hAnsi="Book Antiqua"/>
          <w:color w:val="281E1E"/>
        </w:rPr>
        <w:t>.</w:t>
      </w:r>
    </w:p>
    <w:p w:rsidR="00E00B25" w:rsidRPr="002348BF" w:rsidRDefault="00E00B25" w:rsidP="009727DB">
      <w:pPr>
        <w:pStyle w:val="NormalWeb"/>
        <w:shd w:val="clear" w:color="auto" w:fill="FFFFFF"/>
        <w:spacing w:before="0" w:beforeAutospacing="0" w:after="300" w:afterAutospacing="0"/>
        <w:rPr>
          <w:rFonts w:ascii="Book Antiqua" w:hAnsi="Book Antiqua"/>
          <w:color w:val="281E1E"/>
        </w:rPr>
      </w:pPr>
      <w:r w:rsidRPr="002348BF">
        <w:rPr>
          <w:rFonts w:ascii="Book Antiqua" w:hAnsi="Book Antiqua"/>
          <w:color w:val="281E1E"/>
        </w:rPr>
        <w:t xml:space="preserve">It speaks volumes that </w:t>
      </w:r>
      <w:proofErr w:type="spellStart"/>
      <w:r w:rsidRPr="002348BF">
        <w:rPr>
          <w:rFonts w:ascii="Book Antiqua" w:hAnsi="Book Antiqua"/>
          <w:color w:val="281E1E"/>
        </w:rPr>
        <w:t>Beyonce</w:t>
      </w:r>
      <w:proofErr w:type="spellEnd"/>
      <w:r w:rsidRPr="002348BF">
        <w:rPr>
          <w:rFonts w:ascii="Book Antiqua" w:hAnsi="Book Antiqua"/>
          <w:color w:val="281E1E"/>
        </w:rPr>
        <w:t xml:space="preserve"> has caused such a stir from a symbolic gesture, but I fear that this “quick click” generation is getting the shallow politics we deserve.</w:t>
      </w:r>
    </w:p>
    <w:p w:rsidR="00E00B25" w:rsidRPr="002348BF" w:rsidRDefault="00E00B25" w:rsidP="009727DB">
      <w:pPr>
        <w:pStyle w:val="NormalWeb"/>
        <w:shd w:val="clear" w:color="auto" w:fill="FFFFFF"/>
        <w:spacing w:before="0" w:beforeAutospacing="0" w:after="300" w:afterAutospacing="0"/>
        <w:rPr>
          <w:rFonts w:ascii="Book Antiqua" w:hAnsi="Book Antiqua"/>
          <w:color w:val="281E1E"/>
        </w:rPr>
      </w:pPr>
      <w:r w:rsidRPr="002348BF">
        <w:rPr>
          <w:rFonts w:ascii="Book Antiqua" w:hAnsi="Book Antiqua"/>
          <w:color w:val="281E1E"/>
        </w:rPr>
        <w:t>The issues that face black communities worldwide are serious and entrenched. #</w:t>
      </w:r>
      <w:proofErr w:type="spellStart"/>
      <w:r w:rsidRPr="002348BF">
        <w:rPr>
          <w:rFonts w:ascii="Book Antiqua" w:hAnsi="Book Antiqua"/>
          <w:color w:val="281E1E"/>
        </w:rPr>
        <w:t>BlackLivesMatter</w:t>
      </w:r>
      <w:proofErr w:type="spellEnd"/>
      <w:r w:rsidRPr="002348BF">
        <w:rPr>
          <w:rFonts w:ascii="Book Antiqua" w:hAnsi="Book Antiqua"/>
          <w:color w:val="281E1E"/>
        </w:rPr>
        <w:t xml:space="preserve"> has called attention to some of the worst abuses of police power in the US, but these represent the tip of the iceberg in regards to deeply </w:t>
      </w:r>
      <w:proofErr w:type="gramStart"/>
      <w:r w:rsidRPr="002348BF">
        <w:rPr>
          <w:rFonts w:ascii="Book Antiqua" w:hAnsi="Book Antiqua"/>
          <w:color w:val="281E1E"/>
        </w:rPr>
        <w:t>rooted</w:t>
      </w:r>
      <w:proofErr w:type="gramEnd"/>
      <w:r w:rsidRPr="002348BF">
        <w:rPr>
          <w:rFonts w:ascii="Book Antiqua" w:hAnsi="Book Antiqua"/>
          <w:color w:val="281E1E"/>
        </w:rPr>
        <w:t xml:space="preserve"> racial inequalities. It is not enough to try to find pride and comfort in symbolic gestures; we need to work to rebuild organisations and politics of resistance.</w:t>
      </w:r>
    </w:p>
    <w:p w:rsidR="00E00B25" w:rsidRPr="002348BF" w:rsidRDefault="00E00B25" w:rsidP="009727DB">
      <w:pPr>
        <w:pStyle w:val="NormalWeb"/>
        <w:shd w:val="clear" w:color="auto" w:fill="FFFFFF"/>
        <w:spacing w:before="0" w:beforeAutospacing="0" w:after="300" w:afterAutospacing="0"/>
        <w:rPr>
          <w:rFonts w:ascii="Book Antiqua" w:hAnsi="Book Antiqua"/>
          <w:color w:val="281E1E"/>
        </w:rPr>
      </w:pPr>
      <w:r w:rsidRPr="002348BF">
        <w:rPr>
          <w:rFonts w:ascii="Book Antiqua" w:hAnsi="Book Antiqua"/>
          <w:color w:val="281E1E"/>
        </w:rPr>
        <w:lastRenderedPageBreak/>
        <w:t xml:space="preserve">With their considerable wealth and appeal, </w:t>
      </w:r>
      <w:proofErr w:type="spellStart"/>
      <w:r w:rsidRPr="002348BF">
        <w:rPr>
          <w:rFonts w:ascii="Book Antiqua" w:hAnsi="Book Antiqua"/>
          <w:color w:val="281E1E"/>
        </w:rPr>
        <w:t>Beyonce</w:t>
      </w:r>
      <w:proofErr w:type="spellEnd"/>
      <w:r w:rsidRPr="002348BF">
        <w:rPr>
          <w:rFonts w:ascii="Book Antiqua" w:hAnsi="Book Antiqua"/>
          <w:color w:val="281E1E"/>
        </w:rPr>
        <w:t xml:space="preserve"> and her husband Jay Z – who were once reported to have bailed out #</w:t>
      </w:r>
      <w:proofErr w:type="spellStart"/>
      <w:r w:rsidRPr="002348BF">
        <w:rPr>
          <w:rFonts w:ascii="Book Antiqua" w:hAnsi="Book Antiqua"/>
          <w:color w:val="281E1E"/>
        </w:rPr>
        <w:t>BlackLivesMatter</w:t>
      </w:r>
      <w:proofErr w:type="spellEnd"/>
      <w:r w:rsidRPr="002348BF">
        <w:rPr>
          <w:rFonts w:ascii="Book Antiqua" w:hAnsi="Book Antiqua"/>
          <w:color w:val="281E1E"/>
        </w:rPr>
        <w:t xml:space="preserve"> protesters themselves </w:t>
      </w:r>
      <w:proofErr w:type="gramStart"/>
      <w:r w:rsidRPr="002348BF">
        <w:rPr>
          <w:rFonts w:ascii="Book Antiqua" w:hAnsi="Book Antiqua"/>
          <w:color w:val="281E1E"/>
        </w:rPr>
        <w:t>-  could</w:t>
      </w:r>
      <w:proofErr w:type="gramEnd"/>
      <w:r w:rsidRPr="002348BF">
        <w:rPr>
          <w:rFonts w:ascii="Book Antiqua" w:hAnsi="Book Antiqua"/>
          <w:color w:val="281E1E"/>
        </w:rPr>
        <w:t xml:space="preserve"> play a major role in developing a politics of resistance.</w:t>
      </w:r>
    </w:p>
    <w:p w:rsidR="00E00B25" w:rsidRPr="002348BF" w:rsidRDefault="00E00B25" w:rsidP="009727DB">
      <w:pPr>
        <w:pStyle w:val="NormalWeb"/>
        <w:shd w:val="clear" w:color="auto" w:fill="FFFFFF"/>
        <w:spacing w:before="0" w:beforeAutospacing="0" w:after="300" w:afterAutospacing="0"/>
        <w:rPr>
          <w:rFonts w:ascii="Book Antiqua" w:hAnsi="Book Antiqua"/>
          <w:color w:val="281E1E"/>
        </w:rPr>
      </w:pPr>
      <w:r w:rsidRPr="002348BF">
        <w:rPr>
          <w:rFonts w:ascii="Book Antiqua" w:hAnsi="Book Antiqua"/>
          <w:color w:val="281E1E"/>
        </w:rPr>
        <w:t xml:space="preserve">However, the test of </w:t>
      </w:r>
      <w:proofErr w:type="spellStart"/>
      <w:r w:rsidRPr="002348BF">
        <w:rPr>
          <w:rFonts w:ascii="Book Antiqua" w:hAnsi="Book Antiqua"/>
          <w:color w:val="281E1E"/>
        </w:rPr>
        <w:t>Beyonce’s</w:t>
      </w:r>
      <w:proofErr w:type="spellEnd"/>
      <w:r w:rsidRPr="002348BF">
        <w:rPr>
          <w:rFonts w:ascii="Book Antiqua" w:hAnsi="Book Antiqua"/>
          <w:color w:val="281E1E"/>
        </w:rPr>
        <w:t xml:space="preserve"> politics will be what she does now, because one half time show performance does not make a revolution</w:t>
      </w:r>
      <w:r w:rsidR="009727DB" w:rsidRPr="002348BF">
        <w:rPr>
          <w:rFonts w:ascii="Book Antiqua" w:hAnsi="Book Antiqua"/>
          <w:color w:val="281E1E"/>
        </w:rPr>
        <w:t>.</w:t>
      </w:r>
    </w:p>
    <w:p w:rsidR="009727DB" w:rsidRPr="002348BF" w:rsidRDefault="009727DB" w:rsidP="009727DB">
      <w:pPr>
        <w:pStyle w:val="NormalWeb"/>
        <w:shd w:val="clear" w:color="auto" w:fill="FFFFFF"/>
        <w:spacing w:before="0" w:beforeAutospacing="0" w:after="300" w:afterAutospacing="0"/>
        <w:rPr>
          <w:rFonts w:ascii="Book Antiqua" w:hAnsi="Book Antiqua"/>
          <w:color w:val="281E1E"/>
        </w:rPr>
      </w:pPr>
    </w:p>
    <w:p w:rsidR="009727DB" w:rsidRPr="002348BF" w:rsidRDefault="009727DB" w:rsidP="009727DB">
      <w:pPr>
        <w:pStyle w:val="NormalWeb"/>
        <w:shd w:val="clear" w:color="auto" w:fill="FFFFFF"/>
        <w:spacing w:before="0" w:beforeAutospacing="0" w:after="300" w:afterAutospacing="0"/>
        <w:rPr>
          <w:rFonts w:ascii="Book Antiqua" w:hAnsi="Book Antiqua"/>
          <w:color w:val="281E1E"/>
        </w:rPr>
      </w:pPr>
    </w:p>
    <w:p w:rsidR="009727DB" w:rsidRPr="002348BF" w:rsidRDefault="009727DB" w:rsidP="009727DB">
      <w:pPr>
        <w:pStyle w:val="NormalWeb"/>
        <w:shd w:val="clear" w:color="auto" w:fill="FFFFFF"/>
        <w:spacing w:before="0" w:beforeAutospacing="0" w:after="300" w:afterAutospacing="0"/>
        <w:rPr>
          <w:rFonts w:ascii="Book Antiqua" w:hAnsi="Book Antiqua"/>
          <w:color w:val="281E1E"/>
        </w:rPr>
      </w:pPr>
    </w:p>
    <w:p w:rsidR="009727DB" w:rsidRPr="002348BF" w:rsidRDefault="009727DB" w:rsidP="009727DB">
      <w:pPr>
        <w:pStyle w:val="NormalWeb"/>
        <w:shd w:val="clear" w:color="auto" w:fill="FFFFFF"/>
        <w:spacing w:before="0" w:beforeAutospacing="0" w:after="300" w:afterAutospacing="0"/>
        <w:rPr>
          <w:rFonts w:ascii="Book Antiqua" w:hAnsi="Book Antiqua"/>
          <w:color w:val="281E1E"/>
        </w:rPr>
      </w:pPr>
    </w:p>
    <w:p w:rsidR="009727DB" w:rsidRPr="002348BF" w:rsidRDefault="009727DB" w:rsidP="009727DB">
      <w:pPr>
        <w:pStyle w:val="NormalWeb"/>
        <w:shd w:val="clear" w:color="auto" w:fill="FFFFFF"/>
        <w:spacing w:before="0" w:beforeAutospacing="0" w:after="300" w:afterAutospacing="0"/>
        <w:rPr>
          <w:rFonts w:ascii="Book Antiqua" w:hAnsi="Book Antiqua"/>
          <w:color w:val="281E1E"/>
        </w:rPr>
      </w:pPr>
    </w:p>
    <w:p w:rsidR="009727DB" w:rsidRPr="002348BF" w:rsidRDefault="009727DB" w:rsidP="009727DB">
      <w:pPr>
        <w:pStyle w:val="NormalWeb"/>
        <w:shd w:val="clear" w:color="auto" w:fill="FFFFFF"/>
        <w:spacing w:before="0" w:beforeAutospacing="0" w:after="300" w:afterAutospacing="0"/>
        <w:rPr>
          <w:rFonts w:ascii="Book Antiqua" w:hAnsi="Book Antiqua"/>
          <w:color w:val="281E1E"/>
        </w:rPr>
      </w:pPr>
    </w:p>
    <w:p w:rsidR="009727DB" w:rsidRPr="002348BF" w:rsidRDefault="009727DB" w:rsidP="009727DB">
      <w:pPr>
        <w:pStyle w:val="NormalWeb"/>
        <w:shd w:val="clear" w:color="auto" w:fill="FFFFFF"/>
        <w:spacing w:before="0" w:beforeAutospacing="0" w:after="300" w:afterAutospacing="0"/>
        <w:rPr>
          <w:rFonts w:ascii="Book Antiqua" w:hAnsi="Book Antiqua"/>
          <w:color w:val="281E1E"/>
        </w:rPr>
      </w:pPr>
    </w:p>
    <w:p w:rsidR="009727DB" w:rsidRPr="002348BF" w:rsidRDefault="009727DB" w:rsidP="009727DB">
      <w:pPr>
        <w:pStyle w:val="NormalWeb"/>
        <w:shd w:val="clear" w:color="auto" w:fill="FFFFFF"/>
        <w:spacing w:before="0" w:beforeAutospacing="0" w:after="300" w:afterAutospacing="0"/>
        <w:rPr>
          <w:rFonts w:ascii="Book Antiqua" w:hAnsi="Book Antiqua"/>
          <w:color w:val="281E1E"/>
        </w:rPr>
      </w:pPr>
    </w:p>
    <w:p w:rsidR="009727DB" w:rsidRPr="002348BF" w:rsidRDefault="009727DB" w:rsidP="009727DB">
      <w:pPr>
        <w:pStyle w:val="NormalWeb"/>
        <w:shd w:val="clear" w:color="auto" w:fill="FFFFFF"/>
        <w:spacing w:before="0" w:beforeAutospacing="0" w:after="300" w:afterAutospacing="0"/>
        <w:rPr>
          <w:rFonts w:ascii="Book Antiqua" w:hAnsi="Book Antiqua"/>
          <w:color w:val="281E1E"/>
        </w:rPr>
      </w:pPr>
    </w:p>
    <w:p w:rsidR="009727DB" w:rsidRPr="002348BF" w:rsidRDefault="009727DB" w:rsidP="009727DB">
      <w:pPr>
        <w:pStyle w:val="NormalWeb"/>
        <w:shd w:val="clear" w:color="auto" w:fill="FFFFFF"/>
        <w:spacing w:before="0" w:beforeAutospacing="0" w:after="300" w:afterAutospacing="0"/>
        <w:rPr>
          <w:rFonts w:ascii="Book Antiqua" w:hAnsi="Book Antiqua"/>
          <w:color w:val="281E1E"/>
        </w:rPr>
      </w:pPr>
    </w:p>
    <w:p w:rsidR="009727DB" w:rsidRPr="002348BF" w:rsidRDefault="009727DB" w:rsidP="009727DB">
      <w:pPr>
        <w:pStyle w:val="NormalWeb"/>
        <w:shd w:val="clear" w:color="auto" w:fill="FFFFFF"/>
        <w:spacing w:before="0" w:beforeAutospacing="0" w:after="300" w:afterAutospacing="0"/>
        <w:rPr>
          <w:rFonts w:ascii="Book Antiqua" w:hAnsi="Book Antiqua"/>
          <w:color w:val="281E1E"/>
        </w:rPr>
      </w:pPr>
    </w:p>
    <w:p w:rsidR="009727DB" w:rsidRPr="002348BF" w:rsidRDefault="009727DB" w:rsidP="009727DB">
      <w:pPr>
        <w:pStyle w:val="NormalWeb"/>
        <w:shd w:val="clear" w:color="auto" w:fill="FFFFFF"/>
        <w:spacing w:before="0" w:beforeAutospacing="0" w:after="300" w:afterAutospacing="0"/>
        <w:rPr>
          <w:rFonts w:ascii="Book Antiqua" w:hAnsi="Book Antiqua"/>
          <w:color w:val="281E1E"/>
        </w:rPr>
      </w:pPr>
    </w:p>
    <w:p w:rsidR="009727DB" w:rsidRPr="002348BF" w:rsidRDefault="009727DB" w:rsidP="009727DB">
      <w:pPr>
        <w:pStyle w:val="NormalWeb"/>
        <w:shd w:val="clear" w:color="auto" w:fill="FFFFFF"/>
        <w:spacing w:before="0" w:beforeAutospacing="0" w:after="300" w:afterAutospacing="0"/>
        <w:rPr>
          <w:rFonts w:ascii="Book Antiqua" w:hAnsi="Book Antiqua"/>
          <w:color w:val="281E1E"/>
        </w:rPr>
      </w:pPr>
    </w:p>
    <w:p w:rsidR="009727DB" w:rsidRPr="002348BF" w:rsidRDefault="009727DB" w:rsidP="009727DB">
      <w:pPr>
        <w:pStyle w:val="NormalWeb"/>
        <w:shd w:val="clear" w:color="auto" w:fill="FFFFFF"/>
        <w:spacing w:before="0" w:beforeAutospacing="0" w:after="300" w:afterAutospacing="0"/>
        <w:rPr>
          <w:rFonts w:ascii="Book Antiqua" w:hAnsi="Book Antiqua"/>
          <w:color w:val="281E1E"/>
        </w:rPr>
      </w:pPr>
    </w:p>
    <w:p w:rsidR="00E8131C" w:rsidRPr="002348BF" w:rsidRDefault="00E8131C" w:rsidP="00E8131C">
      <w:pPr>
        <w:autoSpaceDE w:val="0"/>
        <w:autoSpaceDN w:val="0"/>
        <w:adjustRightInd w:val="0"/>
        <w:spacing w:line="240" w:lineRule="auto"/>
        <w:rPr>
          <w:rFonts w:ascii="Book Antiqua" w:hAnsi="Book Antiqua"/>
          <w:color w:val="4B4B4B"/>
          <w:sz w:val="40"/>
          <w:szCs w:val="40"/>
        </w:rPr>
      </w:pPr>
      <w:r w:rsidRPr="002348BF">
        <w:rPr>
          <w:rFonts w:ascii="Book Antiqua" w:hAnsi="Book Antiqua"/>
          <w:color w:val="4B4B4B"/>
          <w:sz w:val="40"/>
          <w:szCs w:val="40"/>
        </w:rPr>
        <w:t>DEATH AND MORTALITY</w:t>
      </w:r>
    </w:p>
    <w:p w:rsidR="003F0135" w:rsidRPr="002348BF" w:rsidRDefault="003F0135" w:rsidP="00614445">
      <w:pPr>
        <w:rPr>
          <w:rFonts w:ascii="Book Antiqua" w:hAnsi="Book Antiqua"/>
        </w:rPr>
      </w:pPr>
    </w:p>
    <w:p w:rsidR="003F0135" w:rsidRPr="002348BF" w:rsidRDefault="003F0135" w:rsidP="003F0135">
      <w:pPr>
        <w:autoSpaceDE w:val="0"/>
        <w:autoSpaceDN w:val="0"/>
        <w:adjustRightInd w:val="0"/>
        <w:spacing w:line="240" w:lineRule="auto"/>
        <w:rPr>
          <w:rFonts w:ascii="Book Antiqua" w:hAnsi="Book Antiqua"/>
          <w:b/>
          <w:sz w:val="24"/>
          <w:szCs w:val="24"/>
        </w:rPr>
      </w:pPr>
      <w:r w:rsidRPr="002348BF">
        <w:rPr>
          <w:rFonts w:ascii="Book Antiqua" w:hAnsi="Book Antiqua"/>
          <w:b/>
          <w:sz w:val="24"/>
          <w:szCs w:val="24"/>
        </w:rPr>
        <w:t>This article is about a man who was delivered alive to the anatomists.</w:t>
      </w:r>
    </w:p>
    <w:p w:rsidR="003F0135" w:rsidRPr="002348BF" w:rsidRDefault="003F0135" w:rsidP="003F0135">
      <w:pPr>
        <w:autoSpaceDE w:val="0"/>
        <w:autoSpaceDN w:val="0"/>
        <w:adjustRightInd w:val="0"/>
        <w:spacing w:line="240" w:lineRule="auto"/>
        <w:rPr>
          <w:rFonts w:ascii="Book Antiqua" w:hAnsi="Book Antiqua"/>
          <w:b/>
          <w:bCs/>
          <w:color w:val="262626"/>
          <w:sz w:val="24"/>
          <w:szCs w:val="24"/>
        </w:rPr>
      </w:pPr>
      <w:r w:rsidRPr="002348BF">
        <w:rPr>
          <w:rFonts w:ascii="Book Antiqua" w:hAnsi="Book Antiqua"/>
          <w:b/>
          <w:bCs/>
          <w:color w:val="262626"/>
          <w:sz w:val="24"/>
          <w:szCs w:val="24"/>
        </w:rPr>
        <w:t>Robbing a body under stealth of night</w:t>
      </w:r>
    </w:p>
    <w:p w:rsidR="003F0135" w:rsidRPr="002348BF" w:rsidRDefault="003F0135" w:rsidP="003F0135">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One assumes that the bodies were dead before they were delivered to anatomists. This was not always the case, as in this incident in 1816, when the subject delivered to Mr. Brooke’s Theatre of Anatomy was still very much warm and alive:</w:t>
      </w:r>
    </w:p>
    <w:p w:rsidR="003F0135" w:rsidRPr="002348BF" w:rsidRDefault="003F0135" w:rsidP="003F0135">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“October 21st Marlborough Street. It was stated yesterday that a mos</w:t>
      </w:r>
      <w:r w:rsidR="007C5814" w:rsidRPr="002348BF">
        <w:rPr>
          <w:rFonts w:ascii="Book Antiqua" w:hAnsi="Book Antiqua"/>
          <w:sz w:val="24"/>
          <w:szCs w:val="24"/>
        </w:rPr>
        <w:t xml:space="preserve">t extraordinary affair happened </w:t>
      </w:r>
      <w:r w:rsidRPr="002348BF">
        <w:rPr>
          <w:rFonts w:ascii="Book Antiqua" w:hAnsi="Book Antiqua"/>
          <w:sz w:val="24"/>
          <w:szCs w:val="24"/>
        </w:rPr>
        <w:t>at Mr Brooke’s The Theatre of Anatomy Blenheim Street. On Su</w:t>
      </w:r>
      <w:r w:rsidR="007C5814" w:rsidRPr="002348BF">
        <w:rPr>
          <w:rFonts w:ascii="Book Antiqua" w:hAnsi="Book Antiqua"/>
          <w:sz w:val="24"/>
          <w:szCs w:val="24"/>
        </w:rPr>
        <w:t xml:space="preserve">nday evening a man, having been </w:t>
      </w:r>
      <w:r w:rsidRPr="002348BF">
        <w:rPr>
          <w:rFonts w:ascii="Book Antiqua" w:hAnsi="Book Antiqua"/>
          <w:sz w:val="24"/>
          <w:szCs w:val="24"/>
        </w:rPr>
        <w:t xml:space="preserve">delivered there as a </w:t>
      </w:r>
      <w:r w:rsidRPr="002348BF">
        <w:rPr>
          <w:rFonts w:ascii="Book Antiqua" w:hAnsi="Book Antiqua"/>
          <w:i/>
          <w:iCs/>
          <w:sz w:val="24"/>
          <w:szCs w:val="24"/>
        </w:rPr>
        <w:t>subject</w:t>
      </w:r>
      <w:r w:rsidRPr="002348BF">
        <w:rPr>
          <w:rFonts w:ascii="Book Antiqua" w:hAnsi="Book Antiqua"/>
          <w:sz w:val="24"/>
          <w:szCs w:val="24"/>
        </w:rPr>
        <w:t>, a technical name for a dead man for dis</w:t>
      </w:r>
      <w:r w:rsidR="007C5814" w:rsidRPr="002348BF">
        <w:rPr>
          <w:rFonts w:ascii="Book Antiqua" w:hAnsi="Book Antiqua"/>
          <w:sz w:val="24"/>
          <w:szCs w:val="24"/>
        </w:rPr>
        <w:t xml:space="preserve">section in a sack, who, when in </w:t>
      </w:r>
      <w:r w:rsidRPr="002348BF">
        <w:rPr>
          <w:rFonts w:ascii="Book Antiqua" w:hAnsi="Book Antiqua"/>
          <w:sz w:val="24"/>
          <w:szCs w:val="24"/>
        </w:rPr>
        <w:t xml:space="preserve">the act of being rolled down the steps to </w:t>
      </w:r>
      <w:r w:rsidRPr="002348BF">
        <w:rPr>
          <w:rFonts w:ascii="Book Antiqua" w:hAnsi="Book Antiqua"/>
          <w:sz w:val="24"/>
          <w:szCs w:val="24"/>
        </w:rPr>
        <w:lastRenderedPageBreak/>
        <w:t xml:space="preserve">the vaults, turned out to </w:t>
      </w:r>
      <w:r w:rsidR="007C5814" w:rsidRPr="002348BF">
        <w:rPr>
          <w:rFonts w:ascii="Book Antiqua" w:hAnsi="Book Antiqua"/>
          <w:sz w:val="24"/>
          <w:szCs w:val="24"/>
        </w:rPr>
        <w:t xml:space="preserve">be alive, and was conveyed in a </w:t>
      </w:r>
      <w:r w:rsidRPr="002348BF">
        <w:rPr>
          <w:rFonts w:ascii="Book Antiqua" w:hAnsi="Book Antiqua"/>
          <w:sz w:val="24"/>
          <w:szCs w:val="24"/>
        </w:rPr>
        <w:t>state of nudity to St James’</w:t>
      </w:r>
      <w:r w:rsidR="007C5814" w:rsidRPr="002348BF">
        <w:rPr>
          <w:rFonts w:ascii="Book Antiqua" w:hAnsi="Book Antiqua"/>
          <w:sz w:val="24"/>
          <w:szCs w:val="24"/>
        </w:rPr>
        <w:t xml:space="preserve">s Watch house. </w:t>
      </w:r>
      <w:r w:rsidRPr="002348BF">
        <w:rPr>
          <w:rFonts w:ascii="Book Antiqua" w:hAnsi="Book Antiqua"/>
          <w:sz w:val="24"/>
          <w:szCs w:val="24"/>
        </w:rPr>
        <w:t xml:space="preserve">Curiosity had led many hundreds of persons to the watch house, and it </w:t>
      </w:r>
      <w:r w:rsidR="007C5814" w:rsidRPr="002348BF">
        <w:rPr>
          <w:rFonts w:ascii="Book Antiqua" w:hAnsi="Book Antiqua"/>
          <w:sz w:val="24"/>
          <w:szCs w:val="24"/>
        </w:rPr>
        <w:t xml:space="preserve">was with difficulty the subject </w:t>
      </w:r>
      <w:r w:rsidRPr="002348BF">
        <w:rPr>
          <w:rFonts w:ascii="Book Antiqua" w:hAnsi="Book Antiqua"/>
          <w:sz w:val="24"/>
          <w:szCs w:val="24"/>
        </w:rPr>
        <w:t xml:space="preserve">could be conveyed to this Office, where there was also a great assemblage. The </w:t>
      </w:r>
      <w:r w:rsidRPr="002348BF">
        <w:rPr>
          <w:rFonts w:ascii="Book Antiqua" w:hAnsi="Book Antiqua"/>
          <w:i/>
          <w:iCs/>
          <w:sz w:val="24"/>
          <w:szCs w:val="24"/>
        </w:rPr>
        <w:t xml:space="preserve">Subject </w:t>
      </w:r>
      <w:r w:rsidR="007C5814" w:rsidRPr="002348BF">
        <w:rPr>
          <w:rFonts w:ascii="Book Antiqua" w:hAnsi="Book Antiqua"/>
          <w:sz w:val="24"/>
          <w:szCs w:val="24"/>
        </w:rPr>
        <w:t xml:space="preserve">at length </w:t>
      </w:r>
      <w:r w:rsidRPr="002348BF">
        <w:rPr>
          <w:rFonts w:ascii="Book Antiqua" w:hAnsi="Book Antiqua"/>
          <w:sz w:val="24"/>
          <w:szCs w:val="24"/>
        </w:rPr>
        <w:t xml:space="preserve">arrived. He stated his name to be Robert Morgan, by trade a smith. John </w:t>
      </w:r>
      <w:proofErr w:type="spellStart"/>
      <w:r w:rsidRPr="002348BF">
        <w:rPr>
          <w:rFonts w:ascii="Book Antiqua" w:hAnsi="Book Antiqua"/>
          <w:sz w:val="24"/>
          <w:szCs w:val="24"/>
        </w:rPr>
        <w:t>Bottomley</w:t>
      </w:r>
      <w:proofErr w:type="spellEnd"/>
      <w:r w:rsidRPr="002348BF">
        <w:rPr>
          <w:rFonts w:ascii="Book Antiqua" w:hAnsi="Book Antiqua"/>
          <w:sz w:val="24"/>
          <w:szCs w:val="24"/>
        </w:rPr>
        <w:t>, a hackney</w:t>
      </w:r>
    </w:p>
    <w:p w:rsidR="003F0135" w:rsidRPr="002348BF" w:rsidRDefault="003F0135" w:rsidP="003F0135">
      <w:pPr>
        <w:autoSpaceDE w:val="0"/>
        <w:autoSpaceDN w:val="0"/>
        <w:adjustRightInd w:val="0"/>
        <w:spacing w:line="240" w:lineRule="auto"/>
        <w:rPr>
          <w:rFonts w:ascii="Book Antiqua" w:hAnsi="Book Antiqua"/>
          <w:i/>
          <w:iCs/>
          <w:sz w:val="24"/>
          <w:szCs w:val="24"/>
        </w:rPr>
      </w:pPr>
      <w:r w:rsidRPr="002348BF">
        <w:rPr>
          <w:rFonts w:ascii="Book Antiqua" w:hAnsi="Book Antiqua"/>
          <w:sz w:val="24"/>
          <w:szCs w:val="24"/>
        </w:rPr>
        <w:t xml:space="preserve">Coachman, was charged also with having delivered Morgan tied up in the Sack. The </w:t>
      </w:r>
      <w:r w:rsidR="007C5814" w:rsidRPr="002348BF">
        <w:rPr>
          <w:rFonts w:ascii="Book Antiqua" w:hAnsi="Book Antiqua"/>
          <w:i/>
          <w:iCs/>
          <w:sz w:val="24"/>
          <w:szCs w:val="24"/>
        </w:rPr>
        <w:t xml:space="preserve">Subject </w:t>
      </w:r>
      <w:r w:rsidRPr="002348BF">
        <w:rPr>
          <w:rFonts w:ascii="Book Antiqua" w:hAnsi="Book Antiqua"/>
          <w:sz w:val="24"/>
          <w:szCs w:val="24"/>
        </w:rPr>
        <w:t>appeared in the sack in the same way in which he was taken, with this difference, that holes had</w:t>
      </w:r>
      <w:r w:rsidR="007C5814" w:rsidRPr="002348BF">
        <w:rPr>
          <w:rFonts w:ascii="Book Antiqua" w:hAnsi="Book Antiqua"/>
          <w:i/>
          <w:iCs/>
          <w:sz w:val="24"/>
          <w:szCs w:val="24"/>
        </w:rPr>
        <w:t xml:space="preserve"> </w:t>
      </w:r>
      <w:r w:rsidRPr="002348BF">
        <w:rPr>
          <w:rFonts w:ascii="Book Antiqua" w:hAnsi="Book Antiqua"/>
          <w:sz w:val="24"/>
          <w:szCs w:val="24"/>
        </w:rPr>
        <w:t>been made to let his arms through.</w:t>
      </w:r>
      <w:r w:rsidR="007C5814" w:rsidRPr="002348BF">
        <w:rPr>
          <w:rFonts w:ascii="Book Antiqua" w:hAnsi="Book Antiqua"/>
          <w:i/>
          <w:iCs/>
          <w:sz w:val="24"/>
          <w:szCs w:val="24"/>
        </w:rPr>
        <w:t xml:space="preserve"> </w:t>
      </w:r>
      <w:r w:rsidRPr="002348BF">
        <w:rPr>
          <w:rFonts w:ascii="Book Antiqua" w:hAnsi="Book Antiqua"/>
          <w:sz w:val="24"/>
          <w:szCs w:val="24"/>
        </w:rPr>
        <w:t>The evidence of Mr Brookes afforded much merriment. He stated that on Sunday evening soon after</w:t>
      </w:r>
    </w:p>
    <w:p w:rsidR="003F0135" w:rsidRPr="002348BF" w:rsidRDefault="003F0135" w:rsidP="007C5814">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seven</w:t>
      </w:r>
      <w:proofErr w:type="gramEnd"/>
      <w:r w:rsidRPr="002348BF">
        <w:rPr>
          <w:rFonts w:ascii="Book Antiqua" w:hAnsi="Book Antiqua"/>
          <w:sz w:val="24"/>
          <w:szCs w:val="24"/>
        </w:rPr>
        <w:t xml:space="preserve"> o clock, his servant informed him, through the medium of a pu</w:t>
      </w:r>
      <w:r w:rsidR="007C5814" w:rsidRPr="002348BF">
        <w:rPr>
          <w:rFonts w:ascii="Book Antiqua" w:hAnsi="Book Antiqua"/>
          <w:sz w:val="24"/>
          <w:szCs w:val="24"/>
        </w:rPr>
        <w:t xml:space="preserve">pil, that a coachman had called </w:t>
      </w:r>
      <w:r w:rsidRPr="002348BF">
        <w:rPr>
          <w:rFonts w:ascii="Book Antiqua" w:hAnsi="Book Antiqua"/>
          <w:sz w:val="24"/>
          <w:szCs w:val="24"/>
        </w:rPr>
        <w:t xml:space="preserve">to inquire if he wanted a </w:t>
      </w:r>
      <w:r w:rsidRPr="002348BF">
        <w:rPr>
          <w:rFonts w:ascii="Book Antiqua" w:hAnsi="Book Antiqua"/>
          <w:i/>
          <w:iCs/>
          <w:sz w:val="24"/>
          <w:szCs w:val="24"/>
        </w:rPr>
        <w:t xml:space="preserve">subject </w:t>
      </w:r>
      <w:r w:rsidRPr="002348BF">
        <w:rPr>
          <w:rFonts w:ascii="Book Antiqua" w:hAnsi="Book Antiqua"/>
          <w:sz w:val="24"/>
          <w:szCs w:val="24"/>
        </w:rPr>
        <w:t>from Chapman, a notorious resurrection man. Mr B agreed to have it</w:t>
      </w:r>
      <w:r w:rsidR="007C5814" w:rsidRPr="002348BF">
        <w:rPr>
          <w:rFonts w:ascii="Book Antiqua" w:hAnsi="Book Antiqua"/>
          <w:sz w:val="24"/>
          <w:szCs w:val="24"/>
        </w:rPr>
        <w:t xml:space="preserve"> </w:t>
      </w:r>
      <w:r w:rsidRPr="002348BF">
        <w:rPr>
          <w:rFonts w:ascii="Book Antiqua" w:hAnsi="Book Antiqua"/>
          <w:sz w:val="24"/>
          <w:szCs w:val="24"/>
        </w:rPr>
        <w:t>and in about five minutes afterwards a Coach was driven up to the d</w:t>
      </w:r>
      <w:r w:rsidR="007C5814" w:rsidRPr="002348BF">
        <w:rPr>
          <w:rFonts w:ascii="Book Antiqua" w:hAnsi="Book Antiqua"/>
          <w:sz w:val="24"/>
          <w:szCs w:val="24"/>
        </w:rPr>
        <w:t xml:space="preserve">oor, and a man answering to the </w:t>
      </w:r>
      <w:r w:rsidRPr="002348BF">
        <w:rPr>
          <w:rFonts w:ascii="Book Antiqua" w:hAnsi="Book Antiqua"/>
          <w:sz w:val="24"/>
          <w:szCs w:val="24"/>
        </w:rPr>
        <w:t xml:space="preserve">description of </w:t>
      </w:r>
      <w:proofErr w:type="spellStart"/>
      <w:r w:rsidRPr="002348BF">
        <w:rPr>
          <w:rFonts w:ascii="Book Antiqua" w:hAnsi="Book Antiqua"/>
          <w:sz w:val="24"/>
          <w:szCs w:val="24"/>
        </w:rPr>
        <w:t>Bottomley</w:t>
      </w:r>
      <w:proofErr w:type="spellEnd"/>
      <w:r w:rsidRPr="002348BF">
        <w:rPr>
          <w:rFonts w:ascii="Book Antiqua" w:hAnsi="Book Antiqua"/>
          <w:sz w:val="24"/>
          <w:szCs w:val="24"/>
        </w:rPr>
        <w:t xml:space="preserve"> brought Morgan in a sack as a dead body, lai</w:t>
      </w:r>
      <w:r w:rsidR="007C5814" w:rsidRPr="002348BF">
        <w:rPr>
          <w:rFonts w:ascii="Book Antiqua" w:hAnsi="Book Antiqua"/>
          <w:sz w:val="24"/>
          <w:szCs w:val="24"/>
        </w:rPr>
        <w:t xml:space="preserve">d him in the passage at the </w:t>
      </w:r>
      <w:proofErr w:type="spellStart"/>
      <w:r w:rsidR="007C5814" w:rsidRPr="002348BF">
        <w:rPr>
          <w:rFonts w:ascii="Book Antiqua" w:hAnsi="Book Antiqua"/>
          <w:sz w:val="24"/>
          <w:szCs w:val="24"/>
        </w:rPr>
        <w:t>top</w:t>
      </w:r>
      <w:r w:rsidRPr="002348BF">
        <w:rPr>
          <w:rFonts w:ascii="Book Antiqua" w:hAnsi="Book Antiqua"/>
          <w:sz w:val="24"/>
          <w:szCs w:val="24"/>
        </w:rPr>
        <w:t>of</w:t>
      </w:r>
      <w:proofErr w:type="spellEnd"/>
      <w:r w:rsidRPr="002348BF">
        <w:rPr>
          <w:rFonts w:ascii="Book Antiqua" w:hAnsi="Book Antiqua"/>
          <w:sz w:val="24"/>
          <w:szCs w:val="24"/>
        </w:rPr>
        <w:t xml:space="preserve"> the kitchen stairs, and walked away without taking any further notice. On Harris witness’</w:t>
      </w:r>
      <w:r w:rsidR="007C5814" w:rsidRPr="002348BF">
        <w:rPr>
          <w:rFonts w:ascii="Book Antiqua" w:hAnsi="Book Antiqua"/>
          <w:sz w:val="24"/>
          <w:szCs w:val="24"/>
        </w:rPr>
        <w:t xml:space="preserve">s </w:t>
      </w:r>
      <w:proofErr w:type="spellStart"/>
      <w:r w:rsidR="007C5814" w:rsidRPr="002348BF">
        <w:rPr>
          <w:rFonts w:ascii="Book Antiqua" w:hAnsi="Book Antiqua"/>
          <w:sz w:val="24"/>
          <w:szCs w:val="24"/>
        </w:rPr>
        <w:t>servant</w:t>
      </w:r>
      <w:r w:rsidRPr="002348BF">
        <w:rPr>
          <w:rFonts w:ascii="Book Antiqua" w:hAnsi="Book Antiqua"/>
          <w:sz w:val="24"/>
          <w:szCs w:val="24"/>
        </w:rPr>
        <w:t>taking</w:t>
      </w:r>
      <w:proofErr w:type="spellEnd"/>
      <w:r w:rsidRPr="002348BF">
        <w:rPr>
          <w:rFonts w:ascii="Book Antiqua" w:hAnsi="Book Antiqua"/>
          <w:sz w:val="24"/>
          <w:szCs w:val="24"/>
        </w:rPr>
        <w:t xml:space="preserve"> hold of the subject’s feet, which protruded through the bottom</w:t>
      </w:r>
      <w:r w:rsidR="007C5814" w:rsidRPr="002348BF">
        <w:rPr>
          <w:rFonts w:ascii="Book Antiqua" w:hAnsi="Book Antiqua"/>
          <w:sz w:val="24"/>
          <w:szCs w:val="24"/>
        </w:rPr>
        <w:t xml:space="preserve"> of the sack, he felt them </w:t>
      </w:r>
      <w:proofErr w:type="spellStart"/>
      <w:r w:rsidR="007C5814" w:rsidRPr="002348BF">
        <w:rPr>
          <w:rFonts w:ascii="Book Antiqua" w:hAnsi="Book Antiqua"/>
          <w:sz w:val="24"/>
          <w:szCs w:val="24"/>
        </w:rPr>
        <w:t>warm</w:t>
      </w:r>
      <w:r w:rsidRPr="002348BF">
        <w:rPr>
          <w:rFonts w:ascii="Book Antiqua" w:hAnsi="Book Antiqua"/>
          <w:sz w:val="24"/>
          <w:szCs w:val="24"/>
        </w:rPr>
        <w:t>and</w:t>
      </w:r>
      <w:proofErr w:type="spellEnd"/>
      <w:r w:rsidRPr="002348BF">
        <w:rPr>
          <w:rFonts w:ascii="Book Antiqua" w:hAnsi="Book Antiqua"/>
          <w:sz w:val="24"/>
          <w:szCs w:val="24"/>
        </w:rPr>
        <w:t xml:space="preserve"> that the subject was alive.</w:t>
      </w:r>
    </w:p>
    <w:p w:rsidR="007C5814" w:rsidRPr="002348BF" w:rsidRDefault="007C5814" w:rsidP="007C5814">
      <w:pPr>
        <w:autoSpaceDE w:val="0"/>
        <w:autoSpaceDN w:val="0"/>
        <w:adjustRightInd w:val="0"/>
        <w:spacing w:line="240" w:lineRule="auto"/>
        <w:rPr>
          <w:rFonts w:ascii="Book Antiqua" w:hAnsi="Book Antiqua"/>
          <w:sz w:val="24"/>
          <w:szCs w:val="24"/>
        </w:rPr>
      </w:pPr>
    </w:p>
    <w:p w:rsidR="007C5814" w:rsidRPr="002348BF" w:rsidRDefault="007C5814" w:rsidP="007C5814">
      <w:pPr>
        <w:autoSpaceDE w:val="0"/>
        <w:autoSpaceDN w:val="0"/>
        <w:adjustRightInd w:val="0"/>
        <w:spacing w:line="240" w:lineRule="auto"/>
        <w:rPr>
          <w:rFonts w:ascii="Book Antiqua" w:hAnsi="Book Antiqua"/>
          <w:sz w:val="24"/>
          <w:szCs w:val="24"/>
        </w:rPr>
      </w:pPr>
    </w:p>
    <w:p w:rsidR="007C5814" w:rsidRPr="002348BF" w:rsidRDefault="007C5814" w:rsidP="007C5814">
      <w:pPr>
        <w:autoSpaceDE w:val="0"/>
        <w:autoSpaceDN w:val="0"/>
        <w:adjustRightInd w:val="0"/>
        <w:spacing w:line="240" w:lineRule="auto"/>
        <w:rPr>
          <w:rFonts w:ascii="Book Antiqua" w:hAnsi="Book Antiqua"/>
          <w:sz w:val="24"/>
          <w:szCs w:val="24"/>
        </w:rPr>
      </w:pPr>
    </w:p>
    <w:p w:rsidR="007C5814" w:rsidRPr="002348BF" w:rsidRDefault="007C5814" w:rsidP="007C5814">
      <w:pPr>
        <w:autoSpaceDE w:val="0"/>
        <w:autoSpaceDN w:val="0"/>
        <w:adjustRightInd w:val="0"/>
        <w:spacing w:line="240" w:lineRule="auto"/>
        <w:rPr>
          <w:rFonts w:ascii="Book Antiqua" w:hAnsi="Book Antiqua"/>
          <w:sz w:val="24"/>
          <w:szCs w:val="24"/>
        </w:rPr>
      </w:pPr>
    </w:p>
    <w:p w:rsidR="007C5814" w:rsidRPr="002348BF" w:rsidRDefault="007C5814" w:rsidP="007C5814">
      <w:pPr>
        <w:autoSpaceDE w:val="0"/>
        <w:autoSpaceDN w:val="0"/>
        <w:adjustRightInd w:val="0"/>
        <w:spacing w:line="240" w:lineRule="auto"/>
        <w:rPr>
          <w:rFonts w:ascii="Book Antiqua" w:hAnsi="Book Antiqua"/>
          <w:sz w:val="24"/>
          <w:szCs w:val="24"/>
        </w:rPr>
      </w:pPr>
    </w:p>
    <w:p w:rsidR="007C5814" w:rsidRPr="002348BF" w:rsidRDefault="007C5814" w:rsidP="007C5814">
      <w:pPr>
        <w:autoSpaceDE w:val="0"/>
        <w:autoSpaceDN w:val="0"/>
        <w:adjustRightInd w:val="0"/>
        <w:spacing w:line="240" w:lineRule="auto"/>
        <w:rPr>
          <w:rFonts w:ascii="Book Antiqua" w:hAnsi="Book Antiqua"/>
          <w:sz w:val="24"/>
          <w:szCs w:val="24"/>
        </w:rPr>
      </w:pPr>
    </w:p>
    <w:p w:rsidR="007C5814" w:rsidRPr="002348BF" w:rsidRDefault="007C5814" w:rsidP="007C5814">
      <w:pPr>
        <w:autoSpaceDE w:val="0"/>
        <w:autoSpaceDN w:val="0"/>
        <w:adjustRightInd w:val="0"/>
        <w:spacing w:line="240" w:lineRule="auto"/>
        <w:rPr>
          <w:rFonts w:ascii="Book Antiqua" w:hAnsi="Book Antiqua"/>
          <w:sz w:val="24"/>
          <w:szCs w:val="24"/>
        </w:rPr>
      </w:pPr>
    </w:p>
    <w:p w:rsidR="007C5814" w:rsidRPr="002348BF" w:rsidRDefault="007C5814" w:rsidP="007C5814">
      <w:pPr>
        <w:autoSpaceDE w:val="0"/>
        <w:autoSpaceDN w:val="0"/>
        <w:adjustRightInd w:val="0"/>
        <w:spacing w:line="240" w:lineRule="auto"/>
        <w:rPr>
          <w:rFonts w:ascii="Book Antiqua" w:hAnsi="Book Antiqua"/>
          <w:sz w:val="24"/>
          <w:szCs w:val="24"/>
        </w:rPr>
      </w:pPr>
    </w:p>
    <w:p w:rsidR="007C5814" w:rsidRPr="002348BF" w:rsidRDefault="007C5814" w:rsidP="007C5814">
      <w:pPr>
        <w:autoSpaceDE w:val="0"/>
        <w:autoSpaceDN w:val="0"/>
        <w:adjustRightInd w:val="0"/>
        <w:spacing w:line="240" w:lineRule="auto"/>
        <w:rPr>
          <w:rFonts w:ascii="Book Antiqua" w:hAnsi="Book Antiqua"/>
          <w:sz w:val="24"/>
          <w:szCs w:val="24"/>
        </w:rPr>
      </w:pPr>
    </w:p>
    <w:p w:rsidR="007C5814" w:rsidRPr="002348BF" w:rsidRDefault="007C5814" w:rsidP="007C5814">
      <w:pPr>
        <w:autoSpaceDE w:val="0"/>
        <w:autoSpaceDN w:val="0"/>
        <w:adjustRightInd w:val="0"/>
        <w:spacing w:line="240" w:lineRule="auto"/>
        <w:rPr>
          <w:rFonts w:ascii="Book Antiqua" w:hAnsi="Book Antiqua"/>
          <w:sz w:val="24"/>
          <w:szCs w:val="24"/>
        </w:rPr>
      </w:pPr>
    </w:p>
    <w:p w:rsidR="007C5814" w:rsidRPr="002348BF" w:rsidRDefault="007C5814" w:rsidP="007C5814">
      <w:pPr>
        <w:autoSpaceDE w:val="0"/>
        <w:autoSpaceDN w:val="0"/>
        <w:adjustRightInd w:val="0"/>
        <w:spacing w:line="240" w:lineRule="auto"/>
        <w:rPr>
          <w:rFonts w:ascii="Book Antiqua" w:hAnsi="Book Antiqua"/>
          <w:sz w:val="24"/>
          <w:szCs w:val="24"/>
        </w:rPr>
      </w:pPr>
    </w:p>
    <w:p w:rsidR="007C5814" w:rsidRPr="002348BF" w:rsidRDefault="007C5814" w:rsidP="007C5814">
      <w:pPr>
        <w:autoSpaceDE w:val="0"/>
        <w:autoSpaceDN w:val="0"/>
        <w:adjustRightInd w:val="0"/>
        <w:spacing w:line="240" w:lineRule="auto"/>
        <w:rPr>
          <w:rFonts w:ascii="Book Antiqua" w:hAnsi="Book Antiqua"/>
          <w:sz w:val="24"/>
          <w:szCs w:val="24"/>
        </w:rPr>
      </w:pPr>
    </w:p>
    <w:p w:rsidR="007C5814" w:rsidRPr="002348BF" w:rsidRDefault="007C5814" w:rsidP="007C5814">
      <w:pPr>
        <w:autoSpaceDE w:val="0"/>
        <w:autoSpaceDN w:val="0"/>
        <w:adjustRightInd w:val="0"/>
        <w:spacing w:line="240" w:lineRule="auto"/>
        <w:rPr>
          <w:rFonts w:ascii="Book Antiqua" w:hAnsi="Book Antiqua"/>
          <w:sz w:val="24"/>
          <w:szCs w:val="24"/>
        </w:rPr>
      </w:pPr>
    </w:p>
    <w:p w:rsidR="007C5814" w:rsidRPr="002348BF" w:rsidRDefault="007C5814" w:rsidP="007C5814">
      <w:pPr>
        <w:autoSpaceDE w:val="0"/>
        <w:autoSpaceDN w:val="0"/>
        <w:adjustRightInd w:val="0"/>
        <w:spacing w:line="240" w:lineRule="auto"/>
        <w:rPr>
          <w:rFonts w:ascii="Book Antiqua" w:hAnsi="Book Antiqua"/>
          <w:sz w:val="24"/>
          <w:szCs w:val="24"/>
        </w:rPr>
      </w:pPr>
    </w:p>
    <w:p w:rsidR="007C5814" w:rsidRPr="002348BF" w:rsidRDefault="007C5814" w:rsidP="007C5814">
      <w:pPr>
        <w:autoSpaceDE w:val="0"/>
        <w:autoSpaceDN w:val="0"/>
        <w:adjustRightInd w:val="0"/>
        <w:spacing w:line="240" w:lineRule="auto"/>
        <w:rPr>
          <w:rFonts w:ascii="Book Antiqua" w:hAnsi="Book Antiqua"/>
          <w:sz w:val="24"/>
          <w:szCs w:val="24"/>
        </w:rPr>
      </w:pPr>
    </w:p>
    <w:p w:rsidR="007C5814" w:rsidRPr="002348BF" w:rsidRDefault="007C5814" w:rsidP="007C5814">
      <w:pPr>
        <w:autoSpaceDE w:val="0"/>
        <w:autoSpaceDN w:val="0"/>
        <w:adjustRightInd w:val="0"/>
        <w:spacing w:line="240" w:lineRule="auto"/>
        <w:rPr>
          <w:rFonts w:ascii="Book Antiqua" w:hAnsi="Book Antiqua"/>
          <w:sz w:val="24"/>
          <w:szCs w:val="24"/>
        </w:rPr>
      </w:pPr>
    </w:p>
    <w:p w:rsidR="007C5814" w:rsidRPr="002348BF" w:rsidRDefault="007C5814" w:rsidP="007C5814">
      <w:pPr>
        <w:autoSpaceDE w:val="0"/>
        <w:autoSpaceDN w:val="0"/>
        <w:adjustRightInd w:val="0"/>
        <w:spacing w:line="240" w:lineRule="auto"/>
        <w:rPr>
          <w:rFonts w:ascii="Book Antiqua" w:hAnsi="Book Antiqua"/>
          <w:sz w:val="24"/>
          <w:szCs w:val="24"/>
        </w:rPr>
      </w:pPr>
    </w:p>
    <w:p w:rsidR="007C5814" w:rsidRPr="002348BF" w:rsidRDefault="007C5814" w:rsidP="007C5814">
      <w:pPr>
        <w:autoSpaceDE w:val="0"/>
        <w:autoSpaceDN w:val="0"/>
        <w:adjustRightInd w:val="0"/>
        <w:spacing w:line="240" w:lineRule="auto"/>
        <w:rPr>
          <w:rFonts w:ascii="Book Antiqua" w:hAnsi="Book Antiqua"/>
          <w:sz w:val="24"/>
          <w:szCs w:val="24"/>
        </w:rPr>
      </w:pPr>
    </w:p>
    <w:p w:rsidR="007C5814" w:rsidRPr="002348BF" w:rsidRDefault="007C5814" w:rsidP="007C5814">
      <w:pPr>
        <w:autoSpaceDE w:val="0"/>
        <w:autoSpaceDN w:val="0"/>
        <w:adjustRightInd w:val="0"/>
        <w:spacing w:line="240" w:lineRule="auto"/>
        <w:rPr>
          <w:rFonts w:ascii="Book Antiqua" w:hAnsi="Book Antiqua"/>
          <w:sz w:val="24"/>
          <w:szCs w:val="24"/>
        </w:rPr>
      </w:pPr>
    </w:p>
    <w:p w:rsidR="007C5814" w:rsidRPr="002348BF" w:rsidRDefault="007C5814" w:rsidP="007C5814">
      <w:pPr>
        <w:autoSpaceDE w:val="0"/>
        <w:autoSpaceDN w:val="0"/>
        <w:adjustRightInd w:val="0"/>
        <w:spacing w:line="240" w:lineRule="auto"/>
        <w:rPr>
          <w:rFonts w:ascii="Book Antiqua" w:hAnsi="Book Antiqua"/>
          <w:sz w:val="24"/>
          <w:szCs w:val="24"/>
        </w:rPr>
      </w:pPr>
    </w:p>
    <w:p w:rsidR="007C5814" w:rsidRPr="002348BF" w:rsidRDefault="007C5814" w:rsidP="007C5814">
      <w:pPr>
        <w:autoSpaceDE w:val="0"/>
        <w:autoSpaceDN w:val="0"/>
        <w:adjustRightInd w:val="0"/>
        <w:spacing w:line="240" w:lineRule="auto"/>
        <w:rPr>
          <w:rFonts w:ascii="Book Antiqua" w:hAnsi="Book Antiqua"/>
          <w:sz w:val="24"/>
          <w:szCs w:val="24"/>
        </w:rPr>
      </w:pPr>
    </w:p>
    <w:p w:rsidR="007C5814" w:rsidRPr="002348BF" w:rsidRDefault="007C5814" w:rsidP="007C5814">
      <w:pPr>
        <w:autoSpaceDE w:val="0"/>
        <w:autoSpaceDN w:val="0"/>
        <w:adjustRightInd w:val="0"/>
        <w:spacing w:line="240" w:lineRule="auto"/>
        <w:rPr>
          <w:rFonts w:ascii="Book Antiqua" w:hAnsi="Book Antiqua"/>
          <w:sz w:val="24"/>
          <w:szCs w:val="24"/>
        </w:rPr>
      </w:pPr>
    </w:p>
    <w:p w:rsidR="007C5814" w:rsidRPr="002348BF" w:rsidRDefault="007C5814" w:rsidP="007C5814">
      <w:pPr>
        <w:autoSpaceDE w:val="0"/>
        <w:autoSpaceDN w:val="0"/>
        <w:adjustRightInd w:val="0"/>
        <w:spacing w:line="240" w:lineRule="auto"/>
        <w:rPr>
          <w:rFonts w:ascii="Book Antiqua" w:hAnsi="Book Antiqua"/>
          <w:sz w:val="24"/>
          <w:szCs w:val="24"/>
        </w:rPr>
      </w:pPr>
    </w:p>
    <w:p w:rsidR="007C5814" w:rsidRPr="002348BF" w:rsidRDefault="007C5814" w:rsidP="007C5814">
      <w:pPr>
        <w:autoSpaceDE w:val="0"/>
        <w:autoSpaceDN w:val="0"/>
        <w:adjustRightInd w:val="0"/>
        <w:spacing w:line="240" w:lineRule="auto"/>
        <w:rPr>
          <w:rFonts w:ascii="Book Antiqua" w:hAnsi="Book Antiqua"/>
          <w:sz w:val="24"/>
          <w:szCs w:val="24"/>
        </w:rPr>
      </w:pPr>
    </w:p>
    <w:p w:rsidR="003F0135" w:rsidRPr="002348BF" w:rsidRDefault="003F0135" w:rsidP="003F0135">
      <w:pPr>
        <w:shd w:val="clear" w:color="auto" w:fill="951C55"/>
        <w:spacing w:line="240" w:lineRule="auto"/>
        <w:outlineLvl w:val="0"/>
        <w:rPr>
          <w:rFonts w:ascii="Book Antiqua" w:eastAsia="Times New Roman" w:hAnsi="Book Antiqua" w:cs="Times New Roman"/>
          <w:color w:val="FFFFFF"/>
          <w:kern w:val="36"/>
          <w:sz w:val="48"/>
          <w:szCs w:val="48"/>
        </w:rPr>
      </w:pPr>
      <w:r w:rsidRPr="002348BF">
        <w:rPr>
          <w:rFonts w:ascii="Book Antiqua" w:eastAsia="Times New Roman" w:hAnsi="Book Antiqua" w:cs="Times New Roman"/>
          <w:color w:val="FFFFFF"/>
          <w:kern w:val="36"/>
          <w:sz w:val="48"/>
          <w:szCs w:val="48"/>
        </w:rPr>
        <w:t>Death in the city: the grisly secrets of dealing with Victorian London's dead</w:t>
      </w:r>
    </w:p>
    <w:p w:rsidR="003F0135" w:rsidRPr="002348BF" w:rsidRDefault="003F0135" w:rsidP="003F0135">
      <w:pPr>
        <w:shd w:val="clear" w:color="auto" w:fill="B82266"/>
        <w:spacing w:after="100" w:afterAutospacing="1" w:line="240" w:lineRule="auto"/>
        <w:rPr>
          <w:rFonts w:ascii="Book Antiqua" w:eastAsia="Times New Roman" w:hAnsi="Book Antiqua" w:cs="Times New Roman"/>
          <w:color w:val="FFFFFF"/>
          <w:sz w:val="24"/>
          <w:szCs w:val="24"/>
        </w:rPr>
      </w:pPr>
      <w:r w:rsidRPr="002348BF">
        <w:rPr>
          <w:rFonts w:ascii="Book Antiqua" w:eastAsia="Times New Roman" w:hAnsi="Book Antiqua" w:cs="Times New Roman"/>
          <w:color w:val="FFFFFF"/>
          <w:sz w:val="24"/>
          <w:szCs w:val="24"/>
        </w:rPr>
        <w:lastRenderedPageBreak/>
        <w:t>In this abridged extract from his new book </w:t>
      </w:r>
      <w:hyperlink r:id="rId45" w:history="1">
        <w:r w:rsidRPr="002348BF">
          <w:rPr>
            <w:rFonts w:ascii="Book Antiqua" w:eastAsia="Times New Roman" w:hAnsi="Book Antiqua" w:cs="Times New Roman"/>
            <w:color w:val="FFFFFF"/>
            <w:sz w:val="24"/>
            <w:szCs w:val="24"/>
            <w:u w:val="single"/>
          </w:rPr>
          <w:t>Dirty Old London</w:t>
        </w:r>
      </w:hyperlink>
      <w:r w:rsidRPr="002348BF">
        <w:rPr>
          <w:rFonts w:ascii="Book Antiqua" w:eastAsia="Times New Roman" w:hAnsi="Book Antiqua" w:cs="Times New Roman"/>
          <w:color w:val="FFFFFF"/>
          <w:sz w:val="24"/>
          <w:szCs w:val="24"/>
        </w:rPr>
        <w:t>, Lee Jackson investigates a much-overlooked aspect of the city’s notorious 19th-century filth problem: the human corpse</w:t>
      </w:r>
    </w:p>
    <w:p w:rsidR="00EA5852" w:rsidRPr="002348BF" w:rsidRDefault="00EA5852" w:rsidP="00EA5852">
      <w:pPr>
        <w:spacing w:before="100" w:beforeAutospacing="1" w:after="100" w:afterAutospacing="1" w:line="360" w:lineRule="atLeast"/>
        <w:rPr>
          <w:rFonts w:ascii="Book Antiqua" w:eastAsia="Times New Roman" w:hAnsi="Book Antiqua" w:cs="Times New Roman"/>
          <w:color w:val="333333"/>
        </w:rPr>
      </w:pPr>
      <w:r w:rsidRPr="002348BF">
        <w:rPr>
          <w:rFonts w:ascii="Book Antiqua" w:eastAsia="Times New Roman" w:hAnsi="Book Antiqua" w:cs="Times New Roman"/>
          <w:color w:val="333333"/>
        </w:rPr>
        <w:t>As well as sewerage, another “waste removal” problem plagued </w:t>
      </w:r>
      <w:hyperlink r:id="rId46" w:history="1">
        <w:r w:rsidRPr="002348BF">
          <w:rPr>
            <w:rFonts w:ascii="Book Antiqua" w:eastAsia="Times New Roman" w:hAnsi="Book Antiqua" w:cs="Times New Roman"/>
            <w:color w:val="005689"/>
            <w:u w:val="single"/>
          </w:rPr>
          <w:t>London</w:t>
        </w:r>
      </w:hyperlink>
      <w:r w:rsidRPr="002348BF">
        <w:rPr>
          <w:rFonts w:ascii="Book Antiqua" w:eastAsia="Times New Roman" w:hAnsi="Book Antiqua" w:cs="Times New Roman"/>
          <w:color w:val="333333"/>
        </w:rPr>
        <w:t> in the 19th century: the disposal of the dead. There was little dispute about the means. Burial was the norm; cremation a peculiar foreign custom. The difficulty lay in finding room for an ever-increasing number of corpses. The capital’s burgeoning population, upon their decease, were filling up its small churchyards, burial grounds and vaults.</w:t>
      </w:r>
    </w:p>
    <w:p w:rsidR="00EA5852" w:rsidRPr="002348BF" w:rsidRDefault="00EA5852" w:rsidP="00EA5852">
      <w:pPr>
        <w:spacing w:before="100" w:beforeAutospacing="1" w:after="100" w:afterAutospacing="1" w:line="360" w:lineRule="atLeast"/>
        <w:rPr>
          <w:rFonts w:ascii="Book Antiqua" w:eastAsia="Times New Roman" w:hAnsi="Book Antiqua" w:cs="Times New Roman"/>
          <w:color w:val="333333"/>
        </w:rPr>
      </w:pPr>
      <w:r w:rsidRPr="002348BF">
        <w:rPr>
          <w:rFonts w:ascii="Book Antiqua" w:eastAsia="Times New Roman" w:hAnsi="Book Antiqua" w:cs="Times New Roman"/>
          <w:color w:val="333333"/>
        </w:rPr>
        <w:t>The consequences, wherever demand exceeded supply, were decidedly unpleasant. Coffins were stacked one atop the other in 20-foot-deep shafts, the topmost mere inches from the surface. Putrefying bodies were frequently disturbed, dismembered or destroyed to make room for newcomers. Disinterred bones, dropped by neglectful gravediggers, lay scattered amidst the tombstones; smashed coffins were sold to the poor for firewood. Clergymen and sextons turned a blind eye to the worst practices because burial fees formed a large proportion of their income. Macabre scenes awaited those who pried too closely into the gravedigger’s work:</w:t>
      </w:r>
    </w:p>
    <w:p w:rsidR="00EA5852" w:rsidRPr="002348BF" w:rsidRDefault="00EA5852" w:rsidP="00EA5852">
      <w:pPr>
        <w:spacing w:after="100" w:afterAutospacing="1" w:line="360" w:lineRule="atLeast"/>
        <w:rPr>
          <w:rFonts w:ascii="Book Antiqua" w:eastAsia="Times New Roman" w:hAnsi="Book Antiqua" w:cs="Times New Roman"/>
          <w:i/>
          <w:iCs/>
          <w:color w:val="767676"/>
        </w:rPr>
      </w:pPr>
      <w:r w:rsidRPr="002348BF">
        <w:rPr>
          <w:rFonts w:ascii="Book Antiqua" w:eastAsia="Times New Roman" w:hAnsi="Book Antiqua" w:cs="Times New Roman"/>
          <w:i/>
          <w:iCs/>
          <w:color w:val="767676"/>
        </w:rPr>
        <w:t>I saw them chopping the head of his coffin away; I should not have known it if I had not seen the head with the teeth; I knew him by his teeth; one tooth was knocked out and the other was splintered; I knew it was my father’s head, and I told them to stop, and they laughed …</w:t>
      </w:r>
    </w:p>
    <w:p w:rsidR="00EA5852" w:rsidRPr="002348BF" w:rsidRDefault="00EA5852" w:rsidP="00EA5852">
      <w:pPr>
        <w:spacing w:before="100" w:beforeAutospacing="1" w:after="100" w:afterAutospacing="1" w:line="360" w:lineRule="atLeast"/>
        <w:rPr>
          <w:rFonts w:ascii="Book Antiqua" w:eastAsia="Times New Roman" w:hAnsi="Book Antiqua" w:cs="Times New Roman"/>
          <w:color w:val="333333"/>
        </w:rPr>
      </w:pPr>
      <w:r w:rsidRPr="002348BF">
        <w:rPr>
          <w:rFonts w:ascii="Book Antiqua" w:eastAsia="Times New Roman" w:hAnsi="Book Antiqua" w:cs="Times New Roman"/>
          <w:color w:val="333333"/>
        </w:rPr>
        <w:t>Clearance of long-buried bones had always taken place; but the growing demand for burials in crowded grounds meant the work became ever more grisly.</w:t>
      </w:r>
    </w:p>
    <w:p w:rsidR="00EA5852" w:rsidRPr="002348BF" w:rsidRDefault="00EA5852" w:rsidP="003F0135">
      <w:pPr>
        <w:spacing w:before="100" w:beforeAutospacing="1" w:after="100" w:afterAutospacing="1" w:line="360" w:lineRule="atLeast"/>
        <w:rPr>
          <w:rFonts w:ascii="Book Antiqua" w:eastAsia="Times New Roman" w:hAnsi="Book Antiqua" w:cs="Times New Roman"/>
          <w:color w:val="333333"/>
        </w:rPr>
      </w:pPr>
      <w:r w:rsidRPr="002348BF">
        <w:rPr>
          <w:rFonts w:ascii="Book Antiqua" w:eastAsia="Times New Roman" w:hAnsi="Book Antiqua" w:cs="Times New Roman"/>
          <w:color w:val="333333"/>
        </w:rPr>
        <w:t>Moreover, by the 1840s London’s overcrowded churchyards (and the older, small commercial grounds in the centre of the capital) were not only seen as posing a logistical challenge, but damned as a source of “</w:t>
      </w:r>
      <w:hyperlink r:id="rId47" w:history="1">
        <w:r w:rsidRPr="002348BF">
          <w:rPr>
            <w:rFonts w:ascii="Book Antiqua" w:eastAsia="Times New Roman" w:hAnsi="Book Antiqua" w:cs="Times New Roman"/>
            <w:color w:val="005689"/>
            <w:u w:val="single"/>
          </w:rPr>
          <w:t>miasma</w:t>
        </w:r>
      </w:hyperlink>
      <w:r w:rsidRPr="002348BF">
        <w:rPr>
          <w:rFonts w:ascii="Book Antiqua" w:eastAsia="Times New Roman" w:hAnsi="Book Antiqua" w:cs="Times New Roman"/>
          <w:color w:val="333333"/>
        </w:rPr>
        <w:t>”. Sanitary reformers quite mistakenly believed that the stench from poorly interred decaying bodies was poisoning the metropolis. The practice of urban burial was touted as a profound menace to public health.</w:t>
      </w:r>
    </w:p>
    <w:p w:rsidR="00EA5852" w:rsidRPr="002348BF" w:rsidRDefault="00EA5852" w:rsidP="00EA5852">
      <w:pPr>
        <w:spacing w:line="360" w:lineRule="atLeast"/>
        <w:rPr>
          <w:rFonts w:ascii="Book Antiqua" w:eastAsia="Times New Roman" w:hAnsi="Book Antiqua" w:cs="Times New Roman"/>
          <w:color w:val="333333"/>
        </w:rPr>
      </w:pPr>
      <w:r w:rsidRPr="002348BF">
        <w:rPr>
          <w:rFonts w:ascii="Book Antiqua" w:eastAsia="Times New Roman" w:hAnsi="Book Antiqua" w:cs="Times New Roman"/>
          <w:color w:val="333333"/>
        </w:rPr>
        <w:t xml:space="preserve"> One answer to London’s overcrowded churchyards was the new ‘garden cemeteries’ such as Kensal Green, opened in 1832. </w:t>
      </w:r>
    </w:p>
    <w:p w:rsidR="00EA5852" w:rsidRPr="002348BF" w:rsidRDefault="00EA5852" w:rsidP="00EA5852">
      <w:pPr>
        <w:spacing w:before="100" w:beforeAutospacing="1" w:after="100" w:afterAutospacing="1" w:line="360" w:lineRule="atLeast"/>
        <w:rPr>
          <w:rFonts w:ascii="Book Antiqua" w:eastAsia="Times New Roman" w:hAnsi="Book Antiqua" w:cs="Times New Roman"/>
          <w:color w:val="333333"/>
        </w:rPr>
      </w:pPr>
      <w:r w:rsidRPr="002348BF">
        <w:rPr>
          <w:rFonts w:ascii="Book Antiqua" w:eastAsia="Times New Roman" w:hAnsi="Book Antiqua" w:cs="Times New Roman"/>
          <w:color w:val="333333"/>
        </w:rPr>
        <w:t>For the middle- and upper-classes, one answer was to remove their dead to commercial “garden cemeteries”, spacious parks built in the semi-rural suburbs, such as Kensal Green (opened in 1832) and Highgate (1839). Such places, however, were well beyond the means of the urban poor.</w:t>
      </w:r>
    </w:p>
    <w:p w:rsidR="00EA5852" w:rsidRPr="002348BF" w:rsidRDefault="00EA5852" w:rsidP="00EA5852">
      <w:pPr>
        <w:spacing w:before="100" w:beforeAutospacing="1" w:after="100" w:afterAutospacing="1" w:line="360" w:lineRule="atLeast"/>
        <w:rPr>
          <w:rFonts w:ascii="Book Antiqua" w:eastAsia="Times New Roman" w:hAnsi="Book Antiqua" w:cs="Times New Roman"/>
          <w:color w:val="333333"/>
        </w:rPr>
      </w:pPr>
      <w:r w:rsidRPr="002348BF">
        <w:rPr>
          <w:rFonts w:ascii="Book Antiqua" w:eastAsia="Times New Roman" w:hAnsi="Book Antiqua" w:cs="Times New Roman"/>
          <w:color w:val="333333"/>
        </w:rPr>
        <w:lastRenderedPageBreak/>
        <w:t>George Alfred Walker – who would acquire the nickname “Graveyard Walker” – a surgeon who took up practice in the slums of Drury Lane in the mid-1830s – determined to address the “miasma” question.</w:t>
      </w:r>
    </w:p>
    <w:p w:rsidR="00EA5852" w:rsidRPr="002348BF" w:rsidRDefault="00EA5852" w:rsidP="00EA5852">
      <w:pPr>
        <w:spacing w:before="100" w:beforeAutospacing="1" w:after="100" w:afterAutospacing="1" w:line="360" w:lineRule="atLeast"/>
        <w:rPr>
          <w:rFonts w:ascii="Book Antiqua" w:eastAsia="Times New Roman" w:hAnsi="Book Antiqua" w:cs="Times New Roman"/>
          <w:i/>
          <w:iCs/>
          <w:color w:val="333333"/>
        </w:rPr>
      </w:pPr>
      <w:r w:rsidRPr="002348BF">
        <w:rPr>
          <w:rFonts w:ascii="Book Antiqua" w:eastAsia="Times New Roman" w:hAnsi="Book Antiqua" w:cs="Times New Roman"/>
          <w:color w:val="333333"/>
        </w:rPr>
        <w:t>Walker believed that foul-smelling burial grounds produced much ill health in the neighbouring population. He did not deny the influence of sewers, poorly ventilated housing, and the like – but he was certain that graveyard miasma was an important, much neglected predisposing cause of disease. In 1839 he began a long campaign to end “intramural interment”, commencing with a pamphlet entitled Gatherings from Graveyards</w:t>
      </w:r>
      <w:r w:rsidRPr="002348BF">
        <w:rPr>
          <w:rFonts w:ascii="Book Antiqua" w:eastAsia="Times New Roman" w:hAnsi="Book Antiqua" w:cs="Times New Roman"/>
          <w:i/>
          <w:iCs/>
          <w:color w:val="333333"/>
        </w:rPr>
        <w:t>.</w:t>
      </w:r>
    </w:p>
    <w:p w:rsidR="007C5814" w:rsidRPr="002348BF" w:rsidRDefault="007C5814" w:rsidP="00EA5852">
      <w:pPr>
        <w:spacing w:before="100" w:beforeAutospacing="1" w:after="100" w:afterAutospacing="1" w:line="360" w:lineRule="atLeast"/>
        <w:rPr>
          <w:rFonts w:ascii="Book Antiqua" w:eastAsia="Times New Roman" w:hAnsi="Book Antiqua" w:cs="Times New Roman"/>
          <w:i/>
          <w:iCs/>
          <w:color w:val="333333"/>
        </w:rPr>
      </w:pPr>
    </w:p>
    <w:p w:rsidR="007C5814" w:rsidRPr="002348BF" w:rsidRDefault="007C5814" w:rsidP="00EA5852">
      <w:pPr>
        <w:spacing w:before="100" w:beforeAutospacing="1" w:after="100" w:afterAutospacing="1" w:line="360" w:lineRule="atLeast"/>
        <w:rPr>
          <w:rFonts w:ascii="Book Antiqua" w:eastAsia="Times New Roman" w:hAnsi="Book Antiqua" w:cs="Times New Roman"/>
          <w:i/>
          <w:iCs/>
          <w:color w:val="333333"/>
        </w:rPr>
      </w:pPr>
    </w:p>
    <w:p w:rsidR="007C5814" w:rsidRPr="002348BF" w:rsidRDefault="007C5814" w:rsidP="00EA5852">
      <w:pPr>
        <w:spacing w:before="100" w:beforeAutospacing="1" w:after="100" w:afterAutospacing="1" w:line="360" w:lineRule="atLeast"/>
        <w:rPr>
          <w:rFonts w:ascii="Book Antiqua" w:eastAsia="Times New Roman" w:hAnsi="Book Antiqua" w:cs="Times New Roman"/>
          <w:i/>
          <w:iCs/>
          <w:color w:val="333333"/>
        </w:rPr>
      </w:pPr>
    </w:p>
    <w:p w:rsidR="007C5814" w:rsidRPr="002348BF" w:rsidRDefault="007C5814" w:rsidP="00EA5852">
      <w:pPr>
        <w:spacing w:before="100" w:beforeAutospacing="1" w:after="100" w:afterAutospacing="1" w:line="360" w:lineRule="atLeast"/>
        <w:rPr>
          <w:rFonts w:ascii="Book Antiqua" w:eastAsia="Times New Roman" w:hAnsi="Book Antiqua" w:cs="Times New Roman"/>
          <w:i/>
          <w:iCs/>
          <w:color w:val="333333"/>
        </w:rPr>
      </w:pPr>
    </w:p>
    <w:p w:rsidR="007C5814" w:rsidRPr="002348BF" w:rsidRDefault="007C5814" w:rsidP="00EA5852">
      <w:pPr>
        <w:spacing w:before="100" w:beforeAutospacing="1" w:after="100" w:afterAutospacing="1" w:line="360" w:lineRule="atLeast"/>
        <w:rPr>
          <w:rFonts w:ascii="Book Antiqua" w:eastAsia="Times New Roman" w:hAnsi="Book Antiqua" w:cs="Times New Roman"/>
          <w:i/>
          <w:iCs/>
          <w:color w:val="333333"/>
        </w:rPr>
      </w:pPr>
    </w:p>
    <w:p w:rsidR="007C5814" w:rsidRPr="002348BF" w:rsidRDefault="007C5814" w:rsidP="00EA5852">
      <w:pPr>
        <w:spacing w:before="100" w:beforeAutospacing="1" w:after="100" w:afterAutospacing="1" w:line="360" w:lineRule="atLeast"/>
        <w:rPr>
          <w:rFonts w:ascii="Book Antiqua" w:eastAsia="Times New Roman" w:hAnsi="Book Antiqua" w:cs="Times New Roman"/>
          <w:i/>
          <w:iCs/>
          <w:color w:val="333333"/>
        </w:rPr>
      </w:pPr>
    </w:p>
    <w:p w:rsidR="007C5814" w:rsidRPr="002348BF" w:rsidRDefault="007C5814" w:rsidP="00EA5852">
      <w:pPr>
        <w:spacing w:before="100" w:beforeAutospacing="1" w:after="100" w:afterAutospacing="1" w:line="360" w:lineRule="atLeast"/>
        <w:rPr>
          <w:rFonts w:ascii="Book Antiqua" w:eastAsia="Times New Roman" w:hAnsi="Book Antiqua" w:cs="Times New Roman"/>
          <w:i/>
          <w:iCs/>
          <w:color w:val="333333"/>
        </w:rPr>
      </w:pPr>
    </w:p>
    <w:p w:rsidR="007C5814" w:rsidRPr="002348BF" w:rsidRDefault="007C5814" w:rsidP="00EA5852">
      <w:pPr>
        <w:spacing w:before="100" w:beforeAutospacing="1" w:after="100" w:afterAutospacing="1" w:line="360" w:lineRule="atLeast"/>
        <w:rPr>
          <w:rFonts w:ascii="Book Antiqua" w:eastAsia="Times New Roman" w:hAnsi="Book Antiqua" w:cs="Times New Roman"/>
          <w:i/>
          <w:iCs/>
          <w:color w:val="333333"/>
        </w:rPr>
      </w:pPr>
    </w:p>
    <w:p w:rsidR="007C5814" w:rsidRPr="002348BF" w:rsidRDefault="007C5814" w:rsidP="00EA5852">
      <w:pPr>
        <w:spacing w:before="100" w:beforeAutospacing="1" w:after="100" w:afterAutospacing="1" w:line="360" w:lineRule="atLeast"/>
        <w:rPr>
          <w:rFonts w:ascii="Book Antiqua" w:eastAsia="Times New Roman" w:hAnsi="Book Antiqua" w:cs="Times New Roman"/>
          <w:i/>
          <w:iCs/>
          <w:color w:val="333333"/>
        </w:rPr>
      </w:pPr>
    </w:p>
    <w:p w:rsidR="007C5814" w:rsidRPr="002348BF" w:rsidRDefault="007C5814" w:rsidP="00EA5852">
      <w:pPr>
        <w:spacing w:before="100" w:beforeAutospacing="1" w:after="100" w:afterAutospacing="1" w:line="360" w:lineRule="atLeast"/>
        <w:rPr>
          <w:rFonts w:ascii="Book Antiqua" w:eastAsia="Times New Roman" w:hAnsi="Book Antiqua" w:cs="Times New Roman"/>
          <w:i/>
          <w:iCs/>
          <w:color w:val="333333"/>
        </w:rPr>
      </w:pPr>
    </w:p>
    <w:p w:rsidR="007C5814" w:rsidRPr="002348BF" w:rsidRDefault="007C5814" w:rsidP="00EA5852">
      <w:pPr>
        <w:spacing w:before="100" w:beforeAutospacing="1" w:after="100" w:afterAutospacing="1" w:line="360" w:lineRule="atLeast"/>
        <w:rPr>
          <w:rFonts w:ascii="Book Antiqua" w:eastAsia="Times New Roman" w:hAnsi="Book Antiqua" w:cs="Times New Roman"/>
          <w:i/>
          <w:iCs/>
          <w:color w:val="333333"/>
        </w:rPr>
      </w:pPr>
    </w:p>
    <w:p w:rsidR="007C5814" w:rsidRPr="002348BF" w:rsidRDefault="007C5814" w:rsidP="00EA5852">
      <w:pPr>
        <w:spacing w:before="100" w:beforeAutospacing="1" w:after="100" w:afterAutospacing="1" w:line="360" w:lineRule="atLeast"/>
        <w:rPr>
          <w:rFonts w:ascii="Book Antiqua" w:eastAsia="Times New Roman" w:hAnsi="Book Antiqua" w:cs="Times New Roman"/>
          <w:i/>
          <w:iCs/>
          <w:color w:val="333333"/>
        </w:rPr>
      </w:pPr>
    </w:p>
    <w:p w:rsidR="007C5814" w:rsidRPr="002348BF" w:rsidRDefault="007C5814" w:rsidP="00EA5852">
      <w:pPr>
        <w:spacing w:before="100" w:beforeAutospacing="1" w:after="100" w:afterAutospacing="1" w:line="360" w:lineRule="atLeast"/>
        <w:rPr>
          <w:rFonts w:ascii="Book Antiqua" w:eastAsia="Times New Roman" w:hAnsi="Book Antiqua" w:cs="Times New Roman"/>
          <w:color w:val="333333"/>
        </w:rPr>
      </w:pPr>
    </w:p>
    <w:p w:rsidR="00EA5852" w:rsidRPr="002348BF" w:rsidRDefault="00EA5852" w:rsidP="00614445">
      <w:pPr>
        <w:rPr>
          <w:rFonts w:ascii="Book Antiqua" w:hAnsi="Book Antiqua"/>
        </w:rPr>
      </w:pPr>
    </w:p>
    <w:p w:rsidR="00642433" w:rsidRPr="002348BF" w:rsidRDefault="00642433" w:rsidP="00642433">
      <w:pPr>
        <w:spacing w:line="240" w:lineRule="auto"/>
        <w:textAlignment w:val="baseline"/>
        <w:outlineLvl w:val="0"/>
        <w:rPr>
          <w:rFonts w:ascii="Book Antiqua" w:eastAsia="Times New Roman" w:hAnsi="Book Antiqua"/>
          <w:kern w:val="36"/>
          <w:sz w:val="66"/>
          <w:szCs w:val="66"/>
        </w:rPr>
      </w:pPr>
      <w:r w:rsidRPr="002348BF">
        <w:rPr>
          <w:rFonts w:ascii="Book Antiqua" w:eastAsia="Times New Roman" w:hAnsi="Book Antiqua"/>
          <w:kern w:val="36"/>
          <w:sz w:val="66"/>
          <w:szCs w:val="66"/>
        </w:rPr>
        <w:lastRenderedPageBreak/>
        <w:t>Poverty forces British families to opt for DIY back-garden funerals</w:t>
      </w:r>
    </w:p>
    <w:p w:rsidR="00642433" w:rsidRPr="002348BF" w:rsidRDefault="00642433" w:rsidP="00642433">
      <w:pPr>
        <w:spacing w:line="240" w:lineRule="auto"/>
        <w:textAlignment w:val="baseline"/>
        <w:rPr>
          <w:rFonts w:ascii="Book Antiqua" w:eastAsia="Times New Roman" w:hAnsi="Book Antiqua" w:cs="Times New Roman"/>
          <w:sz w:val="24"/>
          <w:szCs w:val="24"/>
        </w:rPr>
      </w:pPr>
    </w:p>
    <w:p w:rsidR="00642433" w:rsidRPr="002348BF" w:rsidRDefault="00A14CA4" w:rsidP="00642433">
      <w:pPr>
        <w:spacing w:line="240" w:lineRule="auto"/>
        <w:textAlignment w:val="center"/>
        <w:rPr>
          <w:rFonts w:ascii="Book Antiqua" w:eastAsia="Times New Roman" w:hAnsi="Book Antiqua" w:cs="Times New Roman"/>
          <w:sz w:val="27"/>
          <w:szCs w:val="27"/>
        </w:rPr>
      </w:pPr>
      <w:hyperlink r:id="rId48" w:tooltip="Posts by Rob Waugh for Metro.co.uk" w:history="1">
        <w:r w:rsidR="00642433" w:rsidRPr="002348BF">
          <w:rPr>
            <w:rFonts w:ascii="Book Antiqua" w:eastAsia="Times New Roman" w:hAnsi="Book Antiqua"/>
            <w:color w:val="EA6400"/>
            <w:sz w:val="27"/>
            <w:szCs w:val="27"/>
            <w:bdr w:val="none" w:sz="0" w:space="0" w:color="auto" w:frame="1"/>
          </w:rPr>
          <w:t xml:space="preserve">Rob Waugh for </w:t>
        </w:r>
        <w:proofErr w:type="spellStart"/>
        <w:r w:rsidR="00642433" w:rsidRPr="002348BF">
          <w:rPr>
            <w:rFonts w:ascii="Book Antiqua" w:eastAsia="Times New Roman" w:hAnsi="Book Antiqua"/>
            <w:color w:val="EA6400"/>
            <w:sz w:val="27"/>
            <w:szCs w:val="27"/>
            <w:bdr w:val="none" w:sz="0" w:space="0" w:color="auto" w:frame="1"/>
          </w:rPr>
          <w:t>Metro.co.uk</w:t>
        </w:r>
      </w:hyperlink>
      <w:r w:rsidR="00642433" w:rsidRPr="002348BF">
        <w:rPr>
          <w:rFonts w:ascii="Book Antiqua" w:eastAsia="Times New Roman" w:hAnsi="Book Antiqua" w:cs="Times New Roman"/>
          <w:color w:val="999999"/>
          <w:sz w:val="27"/>
          <w:szCs w:val="27"/>
          <w:bdr w:val="none" w:sz="0" w:space="0" w:color="auto" w:frame="1"/>
        </w:rPr>
        <w:t>Wednesday</w:t>
      </w:r>
      <w:proofErr w:type="spellEnd"/>
      <w:r w:rsidR="00642433" w:rsidRPr="002348BF">
        <w:rPr>
          <w:rFonts w:ascii="Book Antiqua" w:eastAsia="Times New Roman" w:hAnsi="Book Antiqua" w:cs="Times New Roman"/>
          <w:color w:val="999999"/>
          <w:sz w:val="27"/>
          <w:szCs w:val="27"/>
          <w:bdr w:val="none" w:sz="0" w:space="0" w:color="auto" w:frame="1"/>
        </w:rPr>
        <w:t xml:space="preserve"> 10 Dec 2014 8:42 am</w:t>
      </w:r>
    </w:p>
    <w:p w:rsidR="00642433" w:rsidRPr="002348BF" w:rsidRDefault="00642433" w:rsidP="00642433">
      <w:pPr>
        <w:spacing w:line="240" w:lineRule="auto"/>
        <w:rPr>
          <w:rFonts w:ascii="Book Antiqua" w:eastAsia="Times New Roman" w:hAnsi="Book Antiqua" w:cs="Times New Roman"/>
          <w:sz w:val="24"/>
          <w:szCs w:val="24"/>
        </w:rPr>
      </w:pPr>
      <w:r w:rsidRPr="002348BF">
        <w:rPr>
          <w:rFonts w:ascii="Book Antiqua" w:eastAsia="Times New Roman" w:hAnsi="Book Antiqua" w:cs="Times New Roman"/>
          <w:sz w:val="24"/>
          <w:szCs w:val="24"/>
        </w:rPr>
        <w:t>Some poor people have been forced to opt for ‘DIY funerals’ in their back garden (Picture posed by model: Rex)</w:t>
      </w:r>
    </w:p>
    <w:p w:rsidR="00642433" w:rsidRPr="002348BF" w:rsidRDefault="00642433" w:rsidP="00642433">
      <w:pPr>
        <w:spacing w:after="240" w:line="240" w:lineRule="auto"/>
        <w:textAlignment w:val="baseline"/>
        <w:rPr>
          <w:rFonts w:ascii="Book Antiqua" w:eastAsia="Times New Roman" w:hAnsi="Book Antiqua"/>
          <w:sz w:val="24"/>
          <w:szCs w:val="24"/>
        </w:rPr>
      </w:pPr>
      <w:r w:rsidRPr="002348BF">
        <w:rPr>
          <w:rFonts w:ascii="Book Antiqua" w:eastAsia="Times New Roman" w:hAnsi="Book Antiqua"/>
          <w:sz w:val="24"/>
          <w:szCs w:val="24"/>
        </w:rPr>
        <w:t>Poverty and the rising costs of funerals have driven an increasing number of British people to opt for ‘DIY funerals’ – and even bury relatives in their own back garden.</w:t>
      </w:r>
    </w:p>
    <w:p w:rsidR="00642433" w:rsidRPr="002348BF" w:rsidRDefault="00642433" w:rsidP="00642433">
      <w:pPr>
        <w:spacing w:after="240" w:line="240" w:lineRule="auto"/>
        <w:textAlignment w:val="baseline"/>
        <w:rPr>
          <w:rFonts w:ascii="Book Antiqua" w:eastAsia="Times New Roman" w:hAnsi="Book Antiqua" w:cs="Times New Roman"/>
          <w:sz w:val="24"/>
          <w:szCs w:val="24"/>
        </w:rPr>
      </w:pPr>
      <w:r w:rsidRPr="002348BF">
        <w:rPr>
          <w:rFonts w:ascii="Book Antiqua" w:eastAsia="Times New Roman" w:hAnsi="Book Antiqua" w:cs="Times New Roman"/>
          <w:sz w:val="24"/>
          <w:szCs w:val="24"/>
        </w:rPr>
        <w:t>Companies are now offering cash-strapped families ‘direct cremations’ – where bodies are taken away and cremated without a formal service.</w:t>
      </w:r>
    </w:p>
    <w:p w:rsidR="00642433" w:rsidRPr="002348BF" w:rsidRDefault="00642433" w:rsidP="00642433">
      <w:pPr>
        <w:spacing w:after="240" w:line="240" w:lineRule="auto"/>
        <w:textAlignment w:val="baseline"/>
        <w:rPr>
          <w:rFonts w:ascii="Book Antiqua" w:eastAsia="Times New Roman" w:hAnsi="Book Antiqua" w:cs="Times New Roman"/>
          <w:sz w:val="24"/>
          <w:szCs w:val="24"/>
        </w:rPr>
      </w:pPr>
      <w:r w:rsidRPr="002348BF">
        <w:rPr>
          <w:rFonts w:ascii="Book Antiqua" w:eastAsia="Times New Roman" w:hAnsi="Book Antiqua" w:cs="Times New Roman"/>
          <w:sz w:val="24"/>
          <w:szCs w:val="24"/>
        </w:rPr>
        <w:t>Others are having to opt for ‘public health’ funerals – which used to be referred to as ‘pauper’s funerals’.</w:t>
      </w:r>
    </w:p>
    <w:p w:rsidR="00642433" w:rsidRPr="002348BF" w:rsidRDefault="00642433" w:rsidP="00642433">
      <w:pPr>
        <w:spacing w:after="240" w:line="240" w:lineRule="auto"/>
        <w:textAlignment w:val="baseline"/>
        <w:rPr>
          <w:rFonts w:ascii="Book Antiqua" w:eastAsia="Times New Roman" w:hAnsi="Book Antiqua" w:cs="Times New Roman"/>
          <w:sz w:val="24"/>
          <w:szCs w:val="24"/>
        </w:rPr>
      </w:pPr>
      <w:r w:rsidRPr="002348BF">
        <w:rPr>
          <w:rFonts w:ascii="Book Antiqua" w:eastAsia="Times New Roman" w:hAnsi="Book Antiqua" w:cs="Times New Roman"/>
          <w:sz w:val="24"/>
          <w:szCs w:val="24"/>
        </w:rPr>
        <w:t xml:space="preserve">Labour backbencher Emma </w:t>
      </w:r>
      <w:proofErr w:type="spellStart"/>
      <w:r w:rsidRPr="002348BF">
        <w:rPr>
          <w:rFonts w:ascii="Book Antiqua" w:eastAsia="Times New Roman" w:hAnsi="Book Antiqua" w:cs="Times New Roman"/>
          <w:sz w:val="24"/>
          <w:szCs w:val="24"/>
        </w:rPr>
        <w:t>Lewell</w:t>
      </w:r>
      <w:proofErr w:type="spellEnd"/>
      <w:r w:rsidRPr="002348BF">
        <w:rPr>
          <w:rFonts w:ascii="Book Antiqua" w:eastAsia="Times New Roman" w:hAnsi="Book Antiqua" w:cs="Times New Roman"/>
          <w:sz w:val="24"/>
          <w:szCs w:val="24"/>
        </w:rPr>
        <w:t>-Buck warned people are being forced to sell their possessions or falling into debt by taking out high-interest payday loans to fund a decent send-off for their relatives.</w:t>
      </w:r>
    </w:p>
    <w:p w:rsidR="00642433" w:rsidRPr="002348BF" w:rsidRDefault="00642433" w:rsidP="00642433">
      <w:pPr>
        <w:spacing w:after="240" w:line="240" w:lineRule="auto"/>
        <w:textAlignment w:val="baseline"/>
        <w:rPr>
          <w:rFonts w:ascii="Book Antiqua" w:eastAsia="Times New Roman" w:hAnsi="Book Antiqua" w:cs="Times New Roman"/>
          <w:sz w:val="24"/>
          <w:szCs w:val="24"/>
        </w:rPr>
      </w:pPr>
      <w:r w:rsidRPr="002348BF">
        <w:rPr>
          <w:rFonts w:ascii="Book Antiqua" w:eastAsia="Times New Roman" w:hAnsi="Book Antiqua" w:cs="Times New Roman"/>
          <w:sz w:val="24"/>
          <w:szCs w:val="24"/>
        </w:rPr>
        <w:t>She pressed ministers to tackle ‘funeral poverty’ by holding a UK-wide review of funeral service costs and to reform a Government social fund designed to help low-income households.</w:t>
      </w:r>
    </w:p>
    <w:p w:rsidR="00642433" w:rsidRPr="002348BF" w:rsidRDefault="00642433" w:rsidP="00642433">
      <w:pPr>
        <w:spacing w:after="240" w:line="240" w:lineRule="auto"/>
        <w:textAlignment w:val="baseline"/>
        <w:rPr>
          <w:rFonts w:ascii="Book Antiqua" w:eastAsia="Times New Roman" w:hAnsi="Book Antiqua" w:cs="Times New Roman"/>
          <w:sz w:val="24"/>
          <w:szCs w:val="24"/>
        </w:rPr>
      </w:pPr>
      <w:r w:rsidRPr="002348BF">
        <w:rPr>
          <w:rFonts w:ascii="Book Antiqua" w:eastAsia="Times New Roman" w:hAnsi="Book Antiqua" w:cs="Times New Roman"/>
          <w:sz w:val="24"/>
          <w:szCs w:val="24"/>
        </w:rPr>
        <w:t>Funeral directors should also be required to let people know the price of a “simple service” to make it easier for people to choose an affordable service, the South Shields MP said.</w:t>
      </w:r>
    </w:p>
    <w:p w:rsidR="00642433" w:rsidRPr="002348BF" w:rsidRDefault="00642433" w:rsidP="00642433">
      <w:pPr>
        <w:spacing w:after="240" w:line="240" w:lineRule="auto"/>
        <w:textAlignment w:val="baseline"/>
        <w:rPr>
          <w:rFonts w:ascii="Book Antiqua" w:eastAsia="Times New Roman" w:hAnsi="Book Antiqua" w:cs="Times New Roman"/>
          <w:sz w:val="24"/>
          <w:szCs w:val="24"/>
        </w:rPr>
      </w:pPr>
      <w:r w:rsidRPr="002348BF">
        <w:rPr>
          <w:rFonts w:ascii="Book Antiqua" w:eastAsia="Times New Roman" w:hAnsi="Book Antiqua" w:cs="Times New Roman"/>
          <w:sz w:val="24"/>
          <w:szCs w:val="24"/>
        </w:rPr>
        <w:t xml:space="preserve">Moving a 10-minute rule motion on Funeral Services, Ms </w:t>
      </w:r>
      <w:proofErr w:type="spellStart"/>
      <w:r w:rsidRPr="002348BF">
        <w:rPr>
          <w:rFonts w:ascii="Book Antiqua" w:eastAsia="Times New Roman" w:hAnsi="Book Antiqua" w:cs="Times New Roman"/>
          <w:sz w:val="24"/>
          <w:szCs w:val="24"/>
        </w:rPr>
        <w:t>Lewell</w:t>
      </w:r>
      <w:proofErr w:type="spellEnd"/>
      <w:r w:rsidRPr="002348BF">
        <w:rPr>
          <w:rFonts w:ascii="Book Antiqua" w:eastAsia="Times New Roman" w:hAnsi="Book Antiqua" w:cs="Times New Roman"/>
          <w:sz w:val="24"/>
          <w:szCs w:val="24"/>
        </w:rPr>
        <w:t>-Buck told MPs that a Royal London report suggested 100,000 of the 500,000 families bereaved each year struggle to afford the cost of a funeral.</w:t>
      </w:r>
    </w:p>
    <w:p w:rsidR="00642433" w:rsidRPr="002348BF" w:rsidRDefault="00642433" w:rsidP="00642433">
      <w:pPr>
        <w:spacing w:after="240" w:line="240" w:lineRule="auto"/>
        <w:textAlignment w:val="baseline"/>
        <w:rPr>
          <w:rFonts w:ascii="Book Antiqua" w:eastAsia="Times New Roman" w:hAnsi="Book Antiqua" w:cs="Times New Roman"/>
          <w:sz w:val="24"/>
          <w:szCs w:val="24"/>
        </w:rPr>
      </w:pPr>
      <w:r w:rsidRPr="002348BF">
        <w:rPr>
          <w:rFonts w:ascii="Book Antiqua" w:eastAsia="Times New Roman" w:hAnsi="Book Antiqua" w:cs="Times New Roman"/>
          <w:sz w:val="24"/>
          <w:szCs w:val="24"/>
        </w:rPr>
        <w:t>She said the problem will get worse as the price of a service accelerates faster than inflation, with the average cost standing at £3,551.</w:t>
      </w:r>
    </w:p>
    <w:p w:rsidR="00642433" w:rsidRPr="002348BF" w:rsidRDefault="00642433" w:rsidP="00642433">
      <w:pPr>
        <w:spacing w:after="240" w:line="240" w:lineRule="auto"/>
        <w:textAlignment w:val="baseline"/>
        <w:rPr>
          <w:rFonts w:ascii="Book Antiqua" w:eastAsia="Times New Roman" w:hAnsi="Book Antiqua" w:cs="Times New Roman"/>
          <w:sz w:val="24"/>
          <w:szCs w:val="24"/>
        </w:rPr>
      </w:pPr>
      <w:r w:rsidRPr="002348BF">
        <w:rPr>
          <w:rFonts w:ascii="Book Antiqua" w:eastAsia="Times New Roman" w:hAnsi="Book Antiqua" w:cs="Times New Roman"/>
          <w:sz w:val="24"/>
          <w:szCs w:val="24"/>
        </w:rPr>
        <w:t>In some areas of the country the price may approach £7,000 due to issues over burial space availability, MPs heard.</w:t>
      </w:r>
    </w:p>
    <w:p w:rsidR="00642433" w:rsidRPr="002348BF" w:rsidRDefault="00642433" w:rsidP="00642433">
      <w:pPr>
        <w:spacing w:after="240" w:line="240" w:lineRule="auto"/>
        <w:textAlignment w:val="baseline"/>
        <w:rPr>
          <w:rFonts w:ascii="Book Antiqua" w:eastAsia="Times New Roman" w:hAnsi="Book Antiqua" w:cs="Times New Roman"/>
          <w:sz w:val="24"/>
          <w:szCs w:val="24"/>
        </w:rPr>
      </w:pPr>
      <w:r w:rsidRPr="002348BF">
        <w:rPr>
          <w:rFonts w:ascii="Book Antiqua" w:eastAsia="Times New Roman" w:hAnsi="Book Antiqua" w:cs="Times New Roman"/>
          <w:sz w:val="24"/>
          <w:szCs w:val="24"/>
        </w:rPr>
        <w:t xml:space="preserve">Ms </w:t>
      </w:r>
      <w:proofErr w:type="spellStart"/>
      <w:r w:rsidRPr="002348BF">
        <w:rPr>
          <w:rFonts w:ascii="Book Antiqua" w:eastAsia="Times New Roman" w:hAnsi="Book Antiqua" w:cs="Times New Roman"/>
          <w:sz w:val="24"/>
          <w:szCs w:val="24"/>
        </w:rPr>
        <w:t>Lewell</w:t>
      </w:r>
      <w:proofErr w:type="spellEnd"/>
      <w:r w:rsidRPr="002348BF">
        <w:rPr>
          <w:rFonts w:ascii="Book Antiqua" w:eastAsia="Times New Roman" w:hAnsi="Book Antiqua" w:cs="Times New Roman"/>
          <w:sz w:val="24"/>
          <w:szCs w:val="24"/>
        </w:rPr>
        <w:t>-Buck told the Commons: “One woman from my area approached the Citizens Advice Bureau with unmanageable debts.</w:t>
      </w:r>
    </w:p>
    <w:p w:rsidR="00642433" w:rsidRPr="002348BF" w:rsidRDefault="00642433" w:rsidP="00642433">
      <w:pPr>
        <w:spacing w:after="240" w:line="240" w:lineRule="auto"/>
        <w:textAlignment w:val="baseline"/>
        <w:rPr>
          <w:rFonts w:ascii="Book Antiqua" w:eastAsia="Times New Roman" w:hAnsi="Book Antiqua" w:cs="Times New Roman"/>
          <w:sz w:val="24"/>
          <w:szCs w:val="24"/>
        </w:rPr>
      </w:pPr>
      <w:r w:rsidRPr="002348BF">
        <w:rPr>
          <w:rFonts w:ascii="Book Antiqua" w:eastAsia="Times New Roman" w:hAnsi="Book Antiqua" w:cs="Times New Roman"/>
          <w:sz w:val="24"/>
          <w:szCs w:val="24"/>
        </w:rPr>
        <w:t>‘She had been unable to get the money together to pay for a headstone for her brother’s grave.</w:t>
      </w:r>
    </w:p>
    <w:p w:rsidR="00642433" w:rsidRPr="002348BF" w:rsidRDefault="00642433" w:rsidP="00642433">
      <w:pPr>
        <w:spacing w:after="240" w:line="240" w:lineRule="auto"/>
        <w:textAlignment w:val="baseline"/>
        <w:rPr>
          <w:rFonts w:ascii="Book Antiqua" w:eastAsia="Times New Roman" w:hAnsi="Book Antiqua" w:cs="Times New Roman"/>
          <w:sz w:val="24"/>
          <w:szCs w:val="24"/>
        </w:rPr>
      </w:pPr>
      <w:r w:rsidRPr="002348BF">
        <w:rPr>
          <w:rFonts w:ascii="Book Antiqua" w:eastAsia="Times New Roman" w:hAnsi="Book Antiqua" w:cs="Times New Roman"/>
          <w:sz w:val="24"/>
          <w:szCs w:val="24"/>
        </w:rPr>
        <w:lastRenderedPageBreak/>
        <w:t>‘She ended up applying for a payday loan and the cost of repaying this debt had quickly got out of control.</w:t>
      </w:r>
    </w:p>
    <w:p w:rsidR="00642433" w:rsidRPr="002348BF" w:rsidRDefault="00642433" w:rsidP="00642433">
      <w:pPr>
        <w:spacing w:after="240" w:line="240" w:lineRule="auto"/>
        <w:textAlignment w:val="baseline"/>
        <w:rPr>
          <w:rFonts w:ascii="Book Antiqua" w:eastAsia="Times New Roman" w:hAnsi="Book Antiqua" w:cs="Times New Roman"/>
          <w:sz w:val="24"/>
          <w:szCs w:val="24"/>
        </w:rPr>
      </w:pPr>
      <w:r w:rsidRPr="002348BF">
        <w:rPr>
          <w:rFonts w:ascii="Book Antiqua" w:eastAsia="Times New Roman" w:hAnsi="Book Antiqua" w:cs="Times New Roman"/>
          <w:sz w:val="24"/>
          <w:szCs w:val="24"/>
        </w:rPr>
        <w:t>‘Sadly her story is not an isolated one.</w:t>
      </w:r>
    </w:p>
    <w:p w:rsidR="00642433" w:rsidRPr="002348BF" w:rsidRDefault="00642433" w:rsidP="00642433">
      <w:pPr>
        <w:spacing w:after="240" w:line="240" w:lineRule="auto"/>
        <w:textAlignment w:val="baseline"/>
        <w:rPr>
          <w:rFonts w:ascii="Book Antiqua" w:eastAsia="Times New Roman" w:hAnsi="Book Antiqua" w:cs="Times New Roman"/>
          <w:sz w:val="24"/>
          <w:szCs w:val="24"/>
        </w:rPr>
      </w:pPr>
      <w:r w:rsidRPr="002348BF">
        <w:rPr>
          <w:rFonts w:ascii="Book Antiqua" w:eastAsia="Times New Roman" w:hAnsi="Book Antiqua" w:cs="Times New Roman"/>
          <w:sz w:val="24"/>
          <w:szCs w:val="24"/>
        </w:rPr>
        <w:t>‘Royal London estimates that 110,000 people are living with funeral debt, with each person owing over £1,300 on average.</w:t>
      </w:r>
    </w:p>
    <w:p w:rsidR="00642433" w:rsidRPr="002348BF" w:rsidRDefault="00642433" w:rsidP="00642433">
      <w:pPr>
        <w:spacing w:after="240" w:line="240" w:lineRule="auto"/>
        <w:textAlignment w:val="baseline"/>
        <w:rPr>
          <w:rFonts w:ascii="Book Antiqua" w:eastAsia="Times New Roman" w:hAnsi="Book Antiqua" w:cs="Times New Roman"/>
          <w:sz w:val="24"/>
          <w:szCs w:val="24"/>
        </w:rPr>
      </w:pPr>
      <w:r w:rsidRPr="002348BF">
        <w:rPr>
          <w:rFonts w:ascii="Book Antiqua" w:eastAsia="Times New Roman" w:hAnsi="Book Antiqua" w:cs="Times New Roman"/>
          <w:sz w:val="24"/>
          <w:szCs w:val="24"/>
        </w:rPr>
        <w:t xml:space="preserve">‘As well as rising debts, we’re also seeing people turn to alternatives to the traditional </w:t>
      </w:r>
      <w:proofErr w:type="spellStart"/>
      <w:r w:rsidRPr="002348BF">
        <w:rPr>
          <w:rFonts w:ascii="Book Antiqua" w:eastAsia="Times New Roman" w:hAnsi="Book Antiqua" w:cs="Times New Roman"/>
          <w:sz w:val="24"/>
          <w:szCs w:val="24"/>
        </w:rPr>
        <w:t>funeral.Some</w:t>
      </w:r>
      <w:proofErr w:type="spellEnd"/>
      <w:r w:rsidRPr="002348BF">
        <w:rPr>
          <w:rFonts w:ascii="Book Antiqua" w:eastAsia="Times New Roman" w:hAnsi="Book Antiqua" w:cs="Times New Roman"/>
          <w:sz w:val="24"/>
          <w:szCs w:val="24"/>
        </w:rPr>
        <w:t xml:space="preserve"> are holding do it yourself funerals and even having to bury their relatives in their back </w:t>
      </w:r>
      <w:proofErr w:type="spellStart"/>
      <w:r w:rsidRPr="002348BF">
        <w:rPr>
          <w:rFonts w:ascii="Book Antiqua" w:eastAsia="Times New Roman" w:hAnsi="Book Antiqua" w:cs="Times New Roman"/>
          <w:sz w:val="24"/>
          <w:szCs w:val="24"/>
        </w:rPr>
        <w:t>garden.A</w:t>
      </w:r>
      <w:proofErr w:type="spellEnd"/>
      <w:r w:rsidRPr="002348BF">
        <w:rPr>
          <w:rFonts w:ascii="Book Antiqua" w:eastAsia="Times New Roman" w:hAnsi="Book Antiqua" w:cs="Times New Roman"/>
          <w:sz w:val="24"/>
          <w:szCs w:val="24"/>
        </w:rPr>
        <w:t xml:space="preserve"> number of companies are offering cut-price funerals including direct cremations that have no formal service attached to them.</w:t>
      </w:r>
    </w:p>
    <w:p w:rsidR="00642433" w:rsidRPr="002348BF" w:rsidRDefault="00642433" w:rsidP="00642433">
      <w:pPr>
        <w:spacing w:after="240" w:line="240" w:lineRule="auto"/>
        <w:textAlignment w:val="baseline"/>
        <w:rPr>
          <w:rFonts w:ascii="Book Antiqua" w:eastAsia="Times New Roman" w:hAnsi="Book Antiqua" w:cs="Times New Roman"/>
          <w:sz w:val="24"/>
          <w:szCs w:val="24"/>
        </w:rPr>
      </w:pPr>
      <w:r w:rsidRPr="002348BF">
        <w:rPr>
          <w:rFonts w:ascii="Book Antiqua" w:eastAsia="Times New Roman" w:hAnsi="Book Antiqua" w:cs="Times New Roman"/>
          <w:sz w:val="24"/>
          <w:szCs w:val="24"/>
        </w:rPr>
        <w:t>‘Increasingly bereaved individuals who simply cannot afford a formal service are faced with having to opt for a public health funeral – or what used to be referred to as pauper’s funerals.</w:t>
      </w:r>
    </w:p>
    <w:p w:rsidR="00642433" w:rsidRPr="002348BF" w:rsidRDefault="00642433" w:rsidP="00642433">
      <w:pPr>
        <w:spacing w:after="240" w:line="240" w:lineRule="auto"/>
        <w:textAlignment w:val="baseline"/>
        <w:rPr>
          <w:rFonts w:ascii="Book Antiqua" w:eastAsia="Times New Roman" w:hAnsi="Book Antiqua" w:cs="Times New Roman"/>
          <w:sz w:val="24"/>
          <w:szCs w:val="24"/>
        </w:rPr>
      </w:pPr>
      <w:r w:rsidRPr="002348BF">
        <w:rPr>
          <w:rFonts w:ascii="Book Antiqua" w:eastAsia="Times New Roman" w:hAnsi="Book Antiqua" w:cs="Times New Roman"/>
          <w:sz w:val="24"/>
          <w:szCs w:val="24"/>
        </w:rPr>
        <w:t>‘When nobody else is able to take responsibility for handling a person’s remains, the local authority ends up having to step in.</w:t>
      </w:r>
    </w:p>
    <w:p w:rsidR="00642433" w:rsidRPr="002348BF" w:rsidRDefault="00642433" w:rsidP="00642433">
      <w:pPr>
        <w:spacing w:after="240" w:line="240" w:lineRule="auto"/>
        <w:textAlignment w:val="baseline"/>
        <w:rPr>
          <w:rFonts w:ascii="Book Antiqua" w:eastAsia="Times New Roman" w:hAnsi="Book Antiqua" w:cs="Times New Roman"/>
          <w:sz w:val="24"/>
          <w:szCs w:val="24"/>
        </w:rPr>
      </w:pPr>
      <w:r w:rsidRPr="002348BF">
        <w:rPr>
          <w:rFonts w:ascii="Book Antiqua" w:eastAsia="Times New Roman" w:hAnsi="Book Antiqua" w:cs="Times New Roman"/>
          <w:sz w:val="24"/>
          <w:szCs w:val="24"/>
        </w:rPr>
        <w:t>‘People have no control over this service and of course there is a cost to the local authority as well.</w:t>
      </w:r>
    </w:p>
    <w:p w:rsidR="00642433" w:rsidRPr="002348BF" w:rsidRDefault="00642433" w:rsidP="00642433">
      <w:pPr>
        <w:spacing w:after="240" w:line="240" w:lineRule="auto"/>
        <w:textAlignment w:val="baseline"/>
        <w:rPr>
          <w:rFonts w:ascii="Book Antiqua" w:eastAsia="Times New Roman" w:hAnsi="Book Antiqua" w:cs="Times New Roman"/>
          <w:sz w:val="24"/>
          <w:szCs w:val="24"/>
        </w:rPr>
      </w:pPr>
      <w:r w:rsidRPr="002348BF">
        <w:rPr>
          <w:rFonts w:ascii="Book Antiqua" w:eastAsia="Times New Roman" w:hAnsi="Book Antiqua" w:cs="Times New Roman"/>
          <w:sz w:val="24"/>
          <w:szCs w:val="24"/>
        </w:rPr>
        <w:t>‘The Bill I wish to bring in would have two main objectives – it would identify ways of reducing funeral costs by requiring the secretary of state to conduct an over-arching review of funeral affordability in the UK.</w:t>
      </w:r>
    </w:p>
    <w:p w:rsidR="00642433" w:rsidRPr="002348BF" w:rsidRDefault="00642433" w:rsidP="00642433">
      <w:pPr>
        <w:spacing w:after="240" w:line="240" w:lineRule="auto"/>
        <w:textAlignment w:val="baseline"/>
        <w:rPr>
          <w:rFonts w:ascii="Book Antiqua" w:eastAsia="Times New Roman" w:hAnsi="Book Antiqua" w:cs="Times New Roman"/>
          <w:sz w:val="24"/>
          <w:szCs w:val="24"/>
        </w:rPr>
      </w:pPr>
      <w:r w:rsidRPr="002348BF">
        <w:rPr>
          <w:rFonts w:ascii="Book Antiqua" w:eastAsia="Times New Roman" w:hAnsi="Book Antiqua" w:cs="Times New Roman"/>
          <w:sz w:val="24"/>
          <w:szCs w:val="24"/>
        </w:rPr>
        <w:t>‘Secondly, it would take immediate steps to help hard-pressed households facing funeral poverty via specific measures to reform the funeral payments social fund system by introducing a simple funeral.”</w:t>
      </w: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867512" w:rsidRPr="002348BF" w:rsidRDefault="00867512" w:rsidP="00867512">
      <w:pPr>
        <w:spacing w:line="411" w:lineRule="auto"/>
        <w:rPr>
          <w:rFonts w:ascii="Book Antiqua" w:hAnsi="Book Antiqua"/>
        </w:rPr>
      </w:pPr>
    </w:p>
    <w:p w:rsidR="005A1402" w:rsidRPr="002348BF" w:rsidRDefault="005A1402">
      <w:pPr>
        <w:spacing w:after="340" w:line="360" w:lineRule="auto"/>
        <w:rPr>
          <w:rFonts w:ascii="Book Antiqua" w:hAnsi="Book Antiqua"/>
        </w:rPr>
      </w:pPr>
    </w:p>
    <w:p w:rsidR="00E8131C" w:rsidRPr="002348BF" w:rsidRDefault="00E8131C">
      <w:pPr>
        <w:spacing w:after="340" w:line="360" w:lineRule="auto"/>
        <w:rPr>
          <w:rFonts w:ascii="Book Antiqua" w:hAnsi="Book Antiqua"/>
        </w:rPr>
      </w:pPr>
    </w:p>
    <w:p w:rsidR="00E8131C" w:rsidRPr="002348BF" w:rsidRDefault="00E8131C" w:rsidP="00E8131C">
      <w:pPr>
        <w:autoSpaceDE w:val="0"/>
        <w:autoSpaceDN w:val="0"/>
        <w:adjustRightInd w:val="0"/>
        <w:spacing w:line="240" w:lineRule="auto"/>
        <w:rPr>
          <w:rFonts w:ascii="Book Antiqua" w:hAnsi="Book Antiqua"/>
          <w:color w:val="4B4B4B"/>
          <w:sz w:val="40"/>
          <w:szCs w:val="40"/>
        </w:rPr>
      </w:pPr>
      <w:r w:rsidRPr="002348BF">
        <w:rPr>
          <w:rFonts w:ascii="Book Antiqua" w:hAnsi="Book Antiqua"/>
          <w:color w:val="4B4B4B"/>
          <w:sz w:val="40"/>
          <w:szCs w:val="40"/>
        </w:rPr>
        <w:t>DOMESTICITY</w:t>
      </w:r>
    </w:p>
    <w:p w:rsidR="00224A47" w:rsidRPr="002348BF" w:rsidRDefault="00224A47" w:rsidP="00224A47">
      <w:pPr>
        <w:autoSpaceDE w:val="0"/>
        <w:autoSpaceDN w:val="0"/>
        <w:adjustRightInd w:val="0"/>
        <w:spacing w:line="240" w:lineRule="auto"/>
        <w:rPr>
          <w:rFonts w:ascii="Book Antiqua" w:hAnsi="Book Antiqua"/>
          <w:sz w:val="24"/>
          <w:szCs w:val="24"/>
        </w:rPr>
      </w:pPr>
      <w:bookmarkStart w:id="9" w:name="h.fv49r6un8e97" w:colFirst="0" w:colLast="0"/>
      <w:bookmarkEnd w:id="9"/>
      <w:r w:rsidRPr="002348BF">
        <w:rPr>
          <w:rFonts w:ascii="Book Antiqua" w:hAnsi="Book Antiqua"/>
          <w:sz w:val="24"/>
          <w:szCs w:val="24"/>
        </w:rPr>
        <w:t>This article tells us about the role and responsibilities of a housekee</w:t>
      </w:r>
      <w:r w:rsidR="00141BA4" w:rsidRPr="002348BF">
        <w:rPr>
          <w:rFonts w:ascii="Book Antiqua" w:hAnsi="Book Antiqua"/>
          <w:sz w:val="24"/>
          <w:szCs w:val="24"/>
        </w:rPr>
        <w:t xml:space="preserve">per, and the sorts of character </w:t>
      </w:r>
      <w:r w:rsidRPr="002348BF">
        <w:rPr>
          <w:rFonts w:ascii="Book Antiqua" w:hAnsi="Book Antiqua"/>
          <w:sz w:val="24"/>
          <w:szCs w:val="24"/>
        </w:rPr>
        <w:t>traits they should possess.</w:t>
      </w:r>
    </w:p>
    <w:p w:rsidR="00224A47" w:rsidRPr="002348BF" w:rsidRDefault="00224A47" w:rsidP="00224A47">
      <w:pPr>
        <w:autoSpaceDE w:val="0"/>
        <w:autoSpaceDN w:val="0"/>
        <w:adjustRightInd w:val="0"/>
        <w:spacing w:line="240" w:lineRule="auto"/>
        <w:rPr>
          <w:rFonts w:ascii="Book Antiqua" w:hAnsi="Book Antiqua"/>
          <w:b/>
          <w:bCs/>
          <w:sz w:val="24"/>
          <w:szCs w:val="24"/>
        </w:rPr>
      </w:pPr>
      <w:r w:rsidRPr="002348BF">
        <w:rPr>
          <w:rFonts w:ascii="Book Antiqua" w:hAnsi="Book Antiqua"/>
          <w:b/>
          <w:bCs/>
          <w:sz w:val="24"/>
          <w:szCs w:val="24"/>
        </w:rPr>
        <w:t>CHAPTER II. —The housekeeper.</w:t>
      </w:r>
    </w:p>
    <w:p w:rsidR="00224A47" w:rsidRPr="002348BF" w:rsidRDefault="00224A47" w:rsidP="00224A47">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55. AS SECOND IN COMMAND IN THE HOUSE, except in large e</w:t>
      </w:r>
      <w:r w:rsidR="00141BA4" w:rsidRPr="002348BF">
        <w:rPr>
          <w:rFonts w:ascii="Book Antiqua" w:hAnsi="Book Antiqua"/>
          <w:sz w:val="24"/>
          <w:szCs w:val="24"/>
        </w:rPr>
        <w:t xml:space="preserve">stablishments, where there is a </w:t>
      </w:r>
      <w:r w:rsidRPr="002348BF">
        <w:rPr>
          <w:rFonts w:ascii="Book Antiqua" w:hAnsi="Book Antiqua"/>
          <w:sz w:val="24"/>
          <w:szCs w:val="24"/>
        </w:rPr>
        <w:t xml:space="preserve">house steward, the housekeeper must consider herself as the </w:t>
      </w:r>
      <w:r w:rsidR="00141BA4" w:rsidRPr="002348BF">
        <w:rPr>
          <w:rFonts w:ascii="Book Antiqua" w:hAnsi="Book Antiqua"/>
          <w:sz w:val="24"/>
          <w:szCs w:val="24"/>
        </w:rPr>
        <w:t xml:space="preserve">immediate representative of her </w:t>
      </w:r>
      <w:r w:rsidRPr="002348BF">
        <w:rPr>
          <w:rFonts w:ascii="Book Antiqua" w:hAnsi="Book Antiqua"/>
          <w:sz w:val="24"/>
          <w:szCs w:val="24"/>
        </w:rPr>
        <w:t>mistress, and bring, to the management of the household, all those qual</w:t>
      </w:r>
      <w:r w:rsidR="00141BA4" w:rsidRPr="002348BF">
        <w:rPr>
          <w:rFonts w:ascii="Book Antiqua" w:hAnsi="Book Antiqua"/>
          <w:sz w:val="24"/>
          <w:szCs w:val="24"/>
        </w:rPr>
        <w:t xml:space="preserve">ities of honesty, industry, and </w:t>
      </w:r>
      <w:r w:rsidRPr="002348BF">
        <w:rPr>
          <w:rFonts w:ascii="Book Antiqua" w:hAnsi="Book Antiqua"/>
          <w:sz w:val="24"/>
          <w:szCs w:val="24"/>
        </w:rPr>
        <w:t xml:space="preserve">vigilance, in the same degree as if she were at the of her </w:t>
      </w:r>
      <w:r w:rsidRPr="002348BF">
        <w:rPr>
          <w:rFonts w:ascii="Book Antiqua" w:hAnsi="Book Antiqua"/>
          <w:i/>
          <w:iCs/>
          <w:sz w:val="24"/>
          <w:szCs w:val="24"/>
        </w:rPr>
        <w:t xml:space="preserve">own </w:t>
      </w:r>
      <w:r w:rsidRPr="002348BF">
        <w:rPr>
          <w:rFonts w:ascii="Book Antiqua" w:hAnsi="Book Antiqua"/>
          <w:sz w:val="24"/>
          <w:szCs w:val="24"/>
        </w:rPr>
        <w:t>fam</w:t>
      </w:r>
      <w:r w:rsidR="00141BA4" w:rsidRPr="002348BF">
        <w:rPr>
          <w:rFonts w:ascii="Book Antiqua" w:hAnsi="Book Antiqua"/>
          <w:sz w:val="24"/>
          <w:szCs w:val="24"/>
        </w:rPr>
        <w:t xml:space="preserve">ily. Constantly on the watch to </w:t>
      </w:r>
      <w:r w:rsidRPr="002348BF">
        <w:rPr>
          <w:rFonts w:ascii="Book Antiqua" w:hAnsi="Book Antiqua"/>
          <w:sz w:val="24"/>
          <w:szCs w:val="24"/>
        </w:rPr>
        <w:t>detect any wrongdoing on the part of any of the domestics, she will o</w:t>
      </w:r>
      <w:r w:rsidR="00141BA4" w:rsidRPr="002348BF">
        <w:rPr>
          <w:rFonts w:ascii="Book Antiqua" w:hAnsi="Book Antiqua"/>
          <w:sz w:val="24"/>
          <w:szCs w:val="24"/>
        </w:rPr>
        <w:t xml:space="preserve">verlook all that goes on in the </w:t>
      </w:r>
      <w:r w:rsidRPr="002348BF">
        <w:rPr>
          <w:rFonts w:ascii="Book Antiqua" w:hAnsi="Book Antiqua"/>
          <w:sz w:val="24"/>
          <w:szCs w:val="24"/>
        </w:rPr>
        <w:t>house, and will see that every department is thoroughly attende</w:t>
      </w:r>
      <w:r w:rsidR="00141BA4" w:rsidRPr="002348BF">
        <w:rPr>
          <w:rFonts w:ascii="Book Antiqua" w:hAnsi="Book Antiqua"/>
          <w:sz w:val="24"/>
          <w:szCs w:val="24"/>
        </w:rPr>
        <w:t xml:space="preserve">d to, and that the servants are </w:t>
      </w:r>
      <w:r w:rsidRPr="002348BF">
        <w:rPr>
          <w:rFonts w:ascii="Book Antiqua" w:hAnsi="Book Antiqua"/>
          <w:sz w:val="24"/>
          <w:szCs w:val="24"/>
        </w:rPr>
        <w:t>comfortable, at the same time that their various duties are pr</w:t>
      </w:r>
      <w:r w:rsidR="00141BA4" w:rsidRPr="002348BF">
        <w:rPr>
          <w:rFonts w:ascii="Book Antiqua" w:hAnsi="Book Antiqua"/>
          <w:sz w:val="24"/>
          <w:szCs w:val="24"/>
        </w:rPr>
        <w:t xml:space="preserve">operly performed. </w:t>
      </w:r>
      <w:r w:rsidRPr="002348BF">
        <w:rPr>
          <w:rFonts w:ascii="Book Antiqua" w:hAnsi="Book Antiqua"/>
          <w:sz w:val="24"/>
          <w:szCs w:val="24"/>
        </w:rPr>
        <w:t>Cleanliness, punctuality, order, and method, are essentials in the c</w:t>
      </w:r>
      <w:r w:rsidR="00141BA4" w:rsidRPr="002348BF">
        <w:rPr>
          <w:rFonts w:ascii="Book Antiqua" w:hAnsi="Book Antiqua"/>
          <w:sz w:val="24"/>
          <w:szCs w:val="24"/>
        </w:rPr>
        <w:t xml:space="preserve">haracter of a good housekeeper. </w:t>
      </w:r>
      <w:r w:rsidRPr="002348BF">
        <w:rPr>
          <w:rFonts w:ascii="Book Antiqua" w:hAnsi="Book Antiqua"/>
          <w:sz w:val="24"/>
          <w:szCs w:val="24"/>
        </w:rPr>
        <w:t>Without the first, no household can be said to be well managed. The s</w:t>
      </w:r>
      <w:r w:rsidR="00141BA4" w:rsidRPr="002348BF">
        <w:rPr>
          <w:rFonts w:ascii="Book Antiqua" w:hAnsi="Book Antiqua"/>
          <w:sz w:val="24"/>
          <w:szCs w:val="24"/>
        </w:rPr>
        <w:t xml:space="preserve">econd is equally all-important; </w:t>
      </w:r>
      <w:r w:rsidRPr="002348BF">
        <w:rPr>
          <w:rFonts w:ascii="Book Antiqua" w:hAnsi="Book Antiqua"/>
          <w:sz w:val="24"/>
          <w:szCs w:val="24"/>
        </w:rPr>
        <w:t>for those who are under the housekeeper will take their "cue" from her; and in the same proportion as</w:t>
      </w:r>
    </w:p>
    <w:p w:rsidR="00224A47" w:rsidRPr="002348BF" w:rsidRDefault="00224A47" w:rsidP="00224A47">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punctuality</w:t>
      </w:r>
      <w:proofErr w:type="gramEnd"/>
      <w:r w:rsidRPr="002348BF">
        <w:rPr>
          <w:rFonts w:ascii="Book Antiqua" w:hAnsi="Book Antiqua"/>
          <w:sz w:val="24"/>
          <w:szCs w:val="24"/>
        </w:rPr>
        <w:t xml:space="preserve"> governs her movements, so will it theirs. Order, again, is i</w:t>
      </w:r>
      <w:r w:rsidR="00141BA4" w:rsidRPr="002348BF">
        <w:rPr>
          <w:rFonts w:ascii="Book Antiqua" w:hAnsi="Book Antiqua"/>
          <w:sz w:val="24"/>
          <w:szCs w:val="24"/>
        </w:rPr>
        <w:t xml:space="preserve">ndispensable; for by it we wish </w:t>
      </w:r>
      <w:r w:rsidRPr="002348BF">
        <w:rPr>
          <w:rFonts w:ascii="Book Antiqua" w:hAnsi="Book Antiqua"/>
          <w:sz w:val="24"/>
          <w:szCs w:val="24"/>
        </w:rPr>
        <w:t>to be understood that "there should be a place for everything, and ev</w:t>
      </w:r>
      <w:r w:rsidR="00141BA4" w:rsidRPr="002348BF">
        <w:rPr>
          <w:rFonts w:ascii="Book Antiqua" w:hAnsi="Book Antiqua"/>
          <w:sz w:val="24"/>
          <w:szCs w:val="24"/>
        </w:rPr>
        <w:t xml:space="preserve">erything in its place." Method, </w:t>
      </w:r>
      <w:r w:rsidRPr="002348BF">
        <w:rPr>
          <w:rFonts w:ascii="Book Antiqua" w:hAnsi="Book Antiqua"/>
          <w:sz w:val="24"/>
          <w:szCs w:val="24"/>
        </w:rPr>
        <w:t>too, is most necessary; for when the work is properly contrived, an</w:t>
      </w:r>
      <w:r w:rsidR="00141BA4" w:rsidRPr="002348BF">
        <w:rPr>
          <w:rFonts w:ascii="Book Antiqua" w:hAnsi="Book Antiqua"/>
          <w:sz w:val="24"/>
          <w:szCs w:val="24"/>
        </w:rPr>
        <w:t xml:space="preserve">d each part arranged in regular </w:t>
      </w:r>
      <w:r w:rsidRPr="002348BF">
        <w:rPr>
          <w:rFonts w:ascii="Book Antiqua" w:hAnsi="Book Antiqua"/>
          <w:sz w:val="24"/>
          <w:szCs w:val="24"/>
        </w:rPr>
        <w:t>succession, it will be done more quickly and more effectually.</w:t>
      </w:r>
    </w:p>
    <w:p w:rsidR="00224A47" w:rsidRPr="002348BF" w:rsidRDefault="00224A47" w:rsidP="00224A47">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56. A NECESSARY QUALIFICATION FOR A HOUSEKEEPER</w:t>
      </w:r>
      <w:r w:rsidR="00141BA4" w:rsidRPr="002348BF">
        <w:rPr>
          <w:rFonts w:ascii="Book Antiqua" w:hAnsi="Book Antiqua"/>
          <w:sz w:val="24"/>
          <w:szCs w:val="24"/>
        </w:rPr>
        <w:t xml:space="preserve"> is, that she should thoroughly </w:t>
      </w:r>
      <w:r w:rsidRPr="002348BF">
        <w:rPr>
          <w:rFonts w:ascii="Book Antiqua" w:hAnsi="Book Antiqua"/>
          <w:sz w:val="24"/>
          <w:szCs w:val="24"/>
        </w:rPr>
        <w:t>understand accounts. She will have to write in her books an accurate re</w:t>
      </w:r>
      <w:r w:rsidR="00141BA4" w:rsidRPr="002348BF">
        <w:rPr>
          <w:rFonts w:ascii="Book Antiqua" w:hAnsi="Book Antiqua"/>
          <w:sz w:val="24"/>
          <w:szCs w:val="24"/>
        </w:rPr>
        <w:t xml:space="preserve">gistry of all sums paid for any </w:t>
      </w:r>
      <w:r w:rsidRPr="002348BF">
        <w:rPr>
          <w:rFonts w:ascii="Book Antiqua" w:hAnsi="Book Antiqua"/>
          <w:sz w:val="24"/>
          <w:szCs w:val="24"/>
        </w:rPr>
        <w:t xml:space="preserve">and every purpose, all the current expenses of the house, tradesmen's bills, and </w:t>
      </w:r>
      <w:r w:rsidR="00141BA4" w:rsidRPr="002348BF">
        <w:rPr>
          <w:rFonts w:ascii="Book Antiqua" w:hAnsi="Book Antiqua"/>
          <w:sz w:val="24"/>
          <w:szCs w:val="24"/>
        </w:rPr>
        <w:t xml:space="preserve">other extraneous </w:t>
      </w:r>
      <w:r w:rsidRPr="002348BF">
        <w:rPr>
          <w:rFonts w:ascii="Book Antiqua" w:hAnsi="Book Antiqua"/>
          <w:sz w:val="24"/>
          <w:szCs w:val="24"/>
        </w:rPr>
        <w:t xml:space="preserve">matter. As we have mentioned under </w:t>
      </w:r>
      <w:proofErr w:type="gramStart"/>
      <w:r w:rsidRPr="002348BF">
        <w:rPr>
          <w:rFonts w:ascii="Book Antiqua" w:hAnsi="Book Antiqua"/>
          <w:sz w:val="24"/>
          <w:szCs w:val="24"/>
        </w:rPr>
        <w:t>the of</w:t>
      </w:r>
      <w:proofErr w:type="gramEnd"/>
      <w:r w:rsidRPr="002348BF">
        <w:rPr>
          <w:rFonts w:ascii="Book Antiqua" w:hAnsi="Book Antiqua"/>
          <w:sz w:val="24"/>
          <w:szCs w:val="24"/>
        </w:rPr>
        <w:t xml:space="preserve"> the Mistress (</w:t>
      </w:r>
      <w:r w:rsidRPr="002348BF">
        <w:rPr>
          <w:rFonts w:ascii="Book Antiqua" w:hAnsi="Book Antiqua"/>
          <w:i/>
          <w:iCs/>
          <w:sz w:val="24"/>
          <w:szCs w:val="24"/>
        </w:rPr>
        <w:t xml:space="preserve">see </w:t>
      </w:r>
      <w:r w:rsidRPr="002348BF">
        <w:rPr>
          <w:rFonts w:ascii="Book Antiqua" w:hAnsi="Book Antiqua"/>
          <w:sz w:val="24"/>
          <w:szCs w:val="24"/>
        </w:rPr>
        <w:t xml:space="preserve">16), </w:t>
      </w:r>
      <w:r w:rsidR="00141BA4" w:rsidRPr="002348BF">
        <w:rPr>
          <w:rFonts w:ascii="Book Antiqua" w:hAnsi="Book Antiqua"/>
          <w:sz w:val="24"/>
          <w:szCs w:val="24"/>
        </w:rPr>
        <w:t xml:space="preserve">a housekeeper's accounts should </w:t>
      </w:r>
      <w:r w:rsidRPr="002348BF">
        <w:rPr>
          <w:rFonts w:ascii="Book Antiqua" w:hAnsi="Book Antiqua"/>
          <w:sz w:val="24"/>
          <w:szCs w:val="24"/>
        </w:rPr>
        <w:t>be periodically balanced, and examined by the of the house. Nothing te</w:t>
      </w:r>
      <w:r w:rsidR="00141BA4" w:rsidRPr="002348BF">
        <w:rPr>
          <w:rFonts w:ascii="Book Antiqua" w:hAnsi="Book Antiqua"/>
          <w:sz w:val="24"/>
          <w:szCs w:val="24"/>
        </w:rPr>
        <w:t xml:space="preserve">nds more to the satisfaction of </w:t>
      </w:r>
      <w:r w:rsidRPr="002348BF">
        <w:rPr>
          <w:rFonts w:ascii="Book Antiqua" w:hAnsi="Book Antiqua"/>
          <w:sz w:val="24"/>
          <w:szCs w:val="24"/>
        </w:rPr>
        <w:t>both employer and employed, than this arrangement. "Short reckon</w:t>
      </w:r>
      <w:r w:rsidR="00141BA4" w:rsidRPr="002348BF">
        <w:rPr>
          <w:rFonts w:ascii="Book Antiqua" w:hAnsi="Book Antiqua"/>
          <w:sz w:val="24"/>
          <w:szCs w:val="24"/>
        </w:rPr>
        <w:t xml:space="preserve">ings make long friends," stands </w:t>
      </w:r>
      <w:r w:rsidRPr="002348BF">
        <w:rPr>
          <w:rFonts w:ascii="Book Antiqua" w:hAnsi="Book Antiqua"/>
          <w:sz w:val="24"/>
          <w:szCs w:val="24"/>
        </w:rPr>
        <w:t>good in this case, as in others.</w:t>
      </w:r>
    </w:p>
    <w:p w:rsidR="00224A47" w:rsidRPr="002348BF" w:rsidRDefault="00224A47" w:rsidP="00224A47">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It will be found an excellent plan to take an account of every art</w:t>
      </w:r>
      <w:r w:rsidR="00141BA4" w:rsidRPr="002348BF">
        <w:rPr>
          <w:rFonts w:ascii="Book Antiqua" w:hAnsi="Book Antiqua"/>
          <w:sz w:val="24"/>
          <w:szCs w:val="24"/>
        </w:rPr>
        <w:t xml:space="preserve">icle which comes into the house </w:t>
      </w:r>
      <w:r w:rsidRPr="002348BF">
        <w:rPr>
          <w:rFonts w:ascii="Book Antiqua" w:hAnsi="Book Antiqua"/>
          <w:sz w:val="24"/>
          <w:szCs w:val="24"/>
        </w:rPr>
        <w:t>connected with housekeeping, and is not paid for at the time. The boo</w:t>
      </w:r>
      <w:r w:rsidR="00141BA4" w:rsidRPr="002348BF">
        <w:rPr>
          <w:rFonts w:ascii="Book Antiqua" w:hAnsi="Book Antiqua"/>
          <w:sz w:val="24"/>
          <w:szCs w:val="24"/>
        </w:rPr>
        <w:t xml:space="preserve">k containing these entries can </w:t>
      </w:r>
      <w:r w:rsidRPr="002348BF">
        <w:rPr>
          <w:rFonts w:ascii="Book Antiqua" w:hAnsi="Book Antiqua"/>
          <w:sz w:val="24"/>
          <w:szCs w:val="24"/>
        </w:rPr>
        <w:t>then be compared with the bills sent in by the various tradesmen,</w:t>
      </w:r>
      <w:r w:rsidR="00141BA4" w:rsidRPr="002348BF">
        <w:rPr>
          <w:rFonts w:ascii="Book Antiqua" w:hAnsi="Book Antiqua"/>
          <w:sz w:val="24"/>
          <w:szCs w:val="24"/>
        </w:rPr>
        <w:t xml:space="preserve"> so that any discrepancy can be </w:t>
      </w:r>
      <w:r w:rsidRPr="002348BF">
        <w:rPr>
          <w:rFonts w:ascii="Book Antiqua" w:hAnsi="Book Antiqua"/>
          <w:sz w:val="24"/>
          <w:szCs w:val="24"/>
        </w:rPr>
        <w:t>inquired into and set right. An intelligent housekeeper will, by this mean</w:t>
      </w:r>
      <w:r w:rsidR="00141BA4" w:rsidRPr="002348BF">
        <w:rPr>
          <w:rFonts w:ascii="Book Antiqua" w:hAnsi="Book Antiqua"/>
          <w:sz w:val="24"/>
          <w:szCs w:val="24"/>
        </w:rPr>
        <w:t xml:space="preserve">s, too, be better able to judge </w:t>
      </w:r>
      <w:r w:rsidRPr="002348BF">
        <w:rPr>
          <w:rFonts w:ascii="Book Antiqua" w:hAnsi="Book Antiqua"/>
          <w:sz w:val="24"/>
          <w:szCs w:val="24"/>
        </w:rPr>
        <w:t>of the average consumption of each article by the household; and i</w:t>
      </w:r>
      <w:r w:rsidR="00141BA4" w:rsidRPr="002348BF">
        <w:rPr>
          <w:rFonts w:ascii="Book Antiqua" w:hAnsi="Book Antiqua"/>
          <w:sz w:val="24"/>
          <w:szCs w:val="24"/>
        </w:rPr>
        <w:t xml:space="preserve">f that quantity be, at any time </w:t>
      </w:r>
      <w:r w:rsidRPr="002348BF">
        <w:rPr>
          <w:rFonts w:ascii="Book Antiqua" w:hAnsi="Book Antiqua"/>
          <w:sz w:val="24"/>
          <w:szCs w:val="24"/>
        </w:rPr>
        <w:t>exceeded, the cause may be discovered and rectified, if it proceed from waste or carelessness.</w:t>
      </w:r>
    </w:p>
    <w:p w:rsidR="00224A47" w:rsidRPr="002348BF" w:rsidRDefault="00224A47" w:rsidP="00224A47">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57. ALTHOUGH IN THE DEPARTMENT OF THE COOK, the hous</w:t>
      </w:r>
      <w:r w:rsidR="00141BA4" w:rsidRPr="002348BF">
        <w:rPr>
          <w:rFonts w:ascii="Book Antiqua" w:hAnsi="Book Antiqua"/>
          <w:sz w:val="24"/>
          <w:szCs w:val="24"/>
        </w:rPr>
        <w:t xml:space="preserve">ekeeper does not generally much </w:t>
      </w:r>
      <w:r w:rsidRPr="002348BF">
        <w:rPr>
          <w:rFonts w:ascii="Book Antiqua" w:hAnsi="Book Antiqua"/>
          <w:sz w:val="24"/>
          <w:szCs w:val="24"/>
        </w:rPr>
        <w:t xml:space="preserve">interfere, yet it is necessary that she should possess a good </w:t>
      </w:r>
      <w:r w:rsidRPr="002348BF">
        <w:rPr>
          <w:rFonts w:ascii="Book Antiqua" w:hAnsi="Book Antiqua"/>
          <w:sz w:val="24"/>
          <w:szCs w:val="24"/>
        </w:rPr>
        <w:lastRenderedPageBreak/>
        <w:t>knowle</w:t>
      </w:r>
      <w:r w:rsidR="00141BA4" w:rsidRPr="002348BF">
        <w:rPr>
          <w:rFonts w:ascii="Book Antiqua" w:hAnsi="Book Antiqua"/>
          <w:sz w:val="24"/>
          <w:szCs w:val="24"/>
        </w:rPr>
        <w:t xml:space="preserve">dge of the culinary art, as, in </w:t>
      </w:r>
      <w:r w:rsidRPr="002348BF">
        <w:rPr>
          <w:rFonts w:ascii="Book Antiqua" w:hAnsi="Book Antiqua"/>
          <w:sz w:val="24"/>
          <w:szCs w:val="24"/>
        </w:rPr>
        <w:t>many instances, it may be requisite for her to take the superintendenc</w:t>
      </w:r>
      <w:r w:rsidR="00141BA4" w:rsidRPr="002348BF">
        <w:rPr>
          <w:rFonts w:ascii="Book Antiqua" w:hAnsi="Book Antiqua"/>
          <w:sz w:val="24"/>
          <w:szCs w:val="24"/>
        </w:rPr>
        <w:t xml:space="preserve">e of the kitchen. As a rule, it </w:t>
      </w:r>
      <w:r w:rsidRPr="002348BF">
        <w:rPr>
          <w:rFonts w:ascii="Book Antiqua" w:hAnsi="Book Antiqua"/>
          <w:sz w:val="24"/>
          <w:szCs w:val="24"/>
        </w:rPr>
        <w:t>may be stated, that the housekeeper, in those establishments where there is no house steward or</w:t>
      </w:r>
    </w:p>
    <w:p w:rsidR="00224A47" w:rsidRPr="002348BF" w:rsidRDefault="00224A47" w:rsidP="00224A47">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man</w:t>
      </w:r>
      <w:proofErr w:type="gramEnd"/>
      <w:r w:rsidRPr="002348BF">
        <w:rPr>
          <w:rFonts w:ascii="Book Antiqua" w:hAnsi="Book Antiqua"/>
          <w:sz w:val="24"/>
          <w:szCs w:val="24"/>
        </w:rPr>
        <w:t xml:space="preserve"> cook, undertakes the preparation of the confectionary, attends to</w:t>
      </w:r>
      <w:r w:rsidR="00141BA4" w:rsidRPr="002348BF">
        <w:rPr>
          <w:rFonts w:ascii="Book Antiqua" w:hAnsi="Book Antiqua"/>
          <w:sz w:val="24"/>
          <w:szCs w:val="24"/>
        </w:rPr>
        <w:t xml:space="preserve"> the preserving and pickling of </w:t>
      </w:r>
      <w:r w:rsidRPr="002348BF">
        <w:rPr>
          <w:rFonts w:ascii="Book Antiqua" w:hAnsi="Book Antiqua"/>
          <w:sz w:val="24"/>
          <w:szCs w:val="24"/>
        </w:rPr>
        <w:t>fruits and vegetables; and, in a general way, to the more difficult branches of the art of cookery.</w:t>
      </w:r>
    </w:p>
    <w:p w:rsidR="00224A47" w:rsidRPr="002348BF" w:rsidRDefault="00224A47" w:rsidP="00224A47">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THE BOOK OF HOUSEHOLD MANAGEMENT</w:t>
      </w:r>
    </w:p>
    <w:p w:rsidR="00224A47" w:rsidRPr="002348BF" w:rsidRDefault="00224A47" w:rsidP="00224A47">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 xml:space="preserve">100. Much of these arrangements will depend, however, on the </w:t>
      </w:r>
      <w:r w:rsidR="00141BA4" w:rsidRPr="002348BF">
        <w:rPr>
          <w:rFonts w:ascii="Book Antiqua" w:hAnsi="Book Antiqua"/>
          <w:sz w:val="24"/>
          <w:szCs w:val="24"/>
        </w:rPr>
        <w:t xml:space="preserve">qualifications of the cook; for </w:t>
      </w:r>
      <w:r w:rsidRPr="002348BF">
        <w:rPr>
          <w:rFonts w:ascii="Book Antiqua" w:hAnsi="Book Antiqua"/>
          <w:sz w:val="24"/>
          <w:szCs w:val="24"/>
        </w:rPr>
        <w:t>instance, if she be an able artiste, there will be but little necessity fo</w:t>
      </w:r>
      <w:r w:rsidR="00141BA4" w:rsidRPr="002348BF">
        <w:rPr>
          <w:rFonts w:ascii="Book Antiqua" w:hAnsi="Book Antiqua"/>
          <w:sz w:val="24"/>
          <w:szCs w:val="24"/>
        </w:rPr>
        <w:t xml:space="preserve">r the housekeeper to interfere, </w:t>
      </w:r>
      <w:r w:rsidRPr="002348BF">
        <w:rPr>
          <w:rFonts w:ascii="Book Antiqua" w:hAnsi="Book Antiqua"/>
          <w:sz w:val="24"/>
          <w:szCs w:val="24"/>
        </w:rPr>
        <w:t xml:space="preserve">except in the already noticed articles of confectionary, &amp;c. On the </w:t>
      </w:r>
      <w:r w:rsidR="00141BA4" w:rsidRPr="002348BF">
        <w:rPr>
          <w:rFonts w:ascii="Book Antiqua" w:hAnsi="Book Antiqua"/>
          <w:sz w:val="24"/>
          <w:szCs w:val="24"/>
        </w:rPr>
        <w:t xml:space="preserve">contrary, if the cook be not so </w:t>
      </w:r>
      <w:r w:rsidRPr="002348BF">
        <w:rPr>
          <w:rFonts w:ascii="Book Antiqua" w:hAnsi="Book Antiqua"/>
          <w:sz w:val="24"/>
          <w:szCs w:val="24"/>
        </w:rPr>
        <w:t>clever an adept in her art, then it will be requisite for the housekeeper t</w:t>
      </w:r>
      <w:r w:rsidR="00141BA4" w:rsidRPr="002348BF">
        <w:rPr>
          <w:rFonts w:ascii="Book Antiqua" w:hAnsi="Book Antiqua"/>
          <w:sz w:val="24"/>
          <w:szCs w:val="24"/>
        </w:rPr>
        <w:t xml:space="preserve">o give more of her attention to </w:t>
      </w:r>
      <w:r w:rsidRPr="002348BF">
        <w:rPr>
          <w:rFonts w:ascii="Book Antiqua" w:hAnsi="Book Antiqua"/>
          <w:sz w:val="24"/>
          <w:szCs w:val="24"/>
        </w:rPr>
        <w:t>the business of the kitchen, than in the former case. It will be one of the duties of the housekeeper to</w:t>
      </w:r>
    </w:p>
    <w:p w:rsidR="00224A47" w:rsidRPr="002348BF" w:rsidRDefault="00224A47" w:rsidP="00224A47">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attend</w:t>
      </w:r>
      <w:proofErr w:type="gramEnd"/>
      <w:r w:rsidRPr="002348BF">
        <w:rPr>
          <w:rFonts w:ascii="Book Antiqua" w:hAnsi="Book Antiqua"/>
          <w:sz w:val="24"/>
          <w:szCs w:val="24"/>
        </w:rPr>
        <w:t xml:space="preserve"> to the marketing, in the absence of either a house steward or man cook.</w:t>
      </w:r>
    </w:p>
    <w:p w:rsidR="00224A47" w:rsidRPr="002348BF" w:rsidRDefault="00224A47" w:rsidP="00224A47">
      <w:pPr>
        <w:autoSpaceDE w:val="0"/>
        <w:autoSpaceDN w:val="0"/>
        <w:adjustRightInd w:val="0"/>
        <w:spacing w:line="240" w:lineRule="auto"/>
        <w:rPr>
          <w:rFonts w:ascii="Book Antiqua" w:hAnsi="Book Antiqua"/>
          <w:sz w:val="23"/>
          <w:szCs w:val="23"/>
        </w:rPr>
      </w:pPr>
      <w:r w:rsidRPr="002348BF">
        <w:rPr>
          <w:rFonts w:ascii="Book Antiqua" w:hAnsi="Book Antiqua"/>
          <w:sz w:val="23"/>
          <w:szCs w:val="23"/>
        </w:rPr>
        <w:t>http://www.exclassics.com/beeton/beet2.htm</w:t>
      </w:r>
    </w:p>
    <w:p w:rsidR="00224A47" w:rsidRPr="002348BF" w:rsidRDefault="00224A47" w:rsidP="00224A47">
      <w:pPr>
        <w:spacing w:after="280" w:line="240" w:lineRule="auto"/>
        <w:rPr>
          <w:rFonts w:ascii="Book Antiqua" w:hAnsi="Book Antiqua"/>
          <w:sz w:val="16"/>
          <w:szCs w:val="16"/>
        </w:rPr>
      </w:pPr>
    </w:p>
    <w:p w:rsidR="00141BA4" w:rsidRPr="002348BF" w:rsidRDefault="00141BA4" w:rsidP="00224A47">
      <w:pPr>
        <w:spacing w:after="280" w:line="240" w:lineRule="auto"/>
        <w:rPr>
          <w:rFonts w:ascii="Book Antiqua" w:hAnsi="Book Antiqua"/>
          <w:sz w:val="16"/>
          <w:szCs w:val="16"/>
        </w:rPr>
      </w:pPr>
    </w:p>
    <w:p w:rsidR="00141BA4" w:rsidRPr="002348BF" w:rsidRDefault="00141BA4" w:rsidP="00224A47">
      <w:pPr>
        <w:spacing w:after="280" w:line="240" w:lineRule="auto"/>
        <w:rPr>
          <w:rFonts w:ascii="Book Antiqua" w:hAnsi="Book Antiqua"/>
          <w:sz w:val="16"/>
          <w:szCs w:val="16"/>
        </w:rPr>
      </w:pPr>
    </w:p>
    <w:p w:rsidR="00141BA4" w:rsidRPr="002348BF" w:rsidRDefault="00141BA4" w:rsidP="00224A47">
      <w:pPr>
        <w:spacing w:after="280" w:line="240" w:lineRule="auto"/>
        <w:rPr>
          <w:rFonts w:ascii="Book Antiqua" w:hAnsi="Book Antiqua"/>
          <w:sz w:val="16"/>
          <w:szCs w:val="16"/>
        </w:rPr>
      </w:pPr>
    </w:p>
    <w:p w:rsidR="00141BA4" w:rsidRPr="002348BF" w:rsidRDefault="00141BA4" w:rsidP="00224A47">
      <w:pPr>
        <w:spacing w:after="280" w:line="240" w:lineRule="auto"/>
        <w:rPr>
          <w:rFonts w:ascii="Book Antiqua" w:hAnsi="Book Antiqua"/>
          <w:sz w:val="16"/>
          <w:szCs w:val="16"/>
        </w:rPr>
      </w:pPr>
    </w:p>
    <w:p w:rsidR="00141BA4" w:rsidRPr="002348BF" w:rsidRDefault="00141BA4" w:rsidP="00224A47">
      <w:pPr>
        <w:spacing w:after="280" w:line="240" w:lineRule="auto"/>
        <w:rPr>
          <w:rFonts w:ascii="Book Antiqua" w:hAnsi="Book Antiqua"/>
          <w:sz w:val="16"/>
          <w:szCs w:val="16"/>
        </w:rPr>
      </w:pPr>
    </w:p>
    <w:p w:rsidR="00141BA4" w:rsidRPr="002348BF" w:rsidRDefault="00141BA4" w:rsidP="00224A47">
      <w:pPr>
        <w:spacing w:after="280" w:line="240" w:lineRule="auto"/>
        <w:rPr>
          <w:rFonts w:ascii="Book Antiqua" w:hAnsi="Book Antiqua"/>
          <w:sz w:val="16"/>
          <w:szCs w:val="16"/>
        </w:rPr>
      </w:pPr>
    </w:p>
    <w:p w:rsidR="00141BA4" w:rsidRPr="002348BF" w:rsidRDefault="00141BA4" w:rsidP="00224A47">
      <w:pPr>
        <w:spacing w:after="280" w:line="240" w:lineRule="auto"/>
        <w:rPr>
          <w:rFonts w:ascii="Book Antiqua" w:hAnsi="Book Antiqua"/>
        </w:rPr>
      </w:pPr>
    </w:p>
    <w:p w:rsidR="00141BA4" w:rsidRPr="002348BF" w:rsidRDefault="00141BA4" w:rsidP="00224A47">
      <w:pPr>
        <w:spacing w:after="280" w:line="240" w:lineRule="auto"/>
        <w:rPr>
          <w:rFonts w:ascii="Book Antiqua" w:hAnsi="Book Antiqua"/>
        </w:rPr>
      </w:pPr>
    </w:p>
    <w:p w:rsidR="00141BA4" w:rsidRPr="002348BF" w:rsidRDefault="00141BA4" w:rsidP="00224A47">
      <w:pPr>
        <w:spacing w:after="280" w:line="240" w:lineRule="auto"/>
        <w:rPr>
          <w:rFonts w:ascii="Book Antiqua" w:hAnsi="Book Antiqua"/>
        </w:rPr>
      </w:pPr>
    </w:p>
    <w:p w:rsidR="00141BA4" w:rsidRPr="002348BF" w:rsidRDefault="00141BA4" w:rsidP="00224A47">
      <w:pPr>
        <w:spacing w:after="280" w:line="240" w:lineRule="auto"/>
        <w:rPr>
          <w:rFonts w:ascii="Book Antiqua" w:hAnsi="Book Antiqua"/>
        </w:rPr>
      </w:pPr>
    </w:p>
    <w:p w:rsidR="00141BA4" w:rsidRPr="002348BF" w:rsidRDefault="00141BA4" w:rsidP="00224A47">
      <w:pPr>
        <w:spacing w:after="280" w:line="240" w:lineRule="auto"/>
        <w:rPr>
          <w:rFonts w:ascii="Book Antiqua" w:hAnsi="Book Antiqua"/>
        </w:rPr>
      </w:pPr>
    </w:p>
    <w:p w:rsidR="00141BA4" w:rsidRPr="002348BF" w:rsidRDefault="00141BA4" w:rsidP="00224A47">
      <w:pPr>
        <w:spacing w:after="280" w:line="240" w:lineRule="auto"/>
        <w:rPr>
          <w:rFonts w:ascii="Book Antiqua" w:hAnsi="Book Antiqua"/>
        </w:rPr>
      </w:pPr>
    </w:p>
    <w:p w:rsidR="00141BA4" w:rsidRPr="002348BF" w:rsidRDefault="00141BA4" w:rsidP="00224A47">
      <w:pPr>
        <w:spacing w:after="280" w:line="240" w:lineRule="auto"/>
        <w:rPr>
          <w:rFonts w:ascii="Book Antiqua" w:hAnsi="Book Antiqua"/>
        </w:rPr>
      </w:pPr>
    </w:p>
    <w:p w:rsidR="00141BA4" w:rsidRPr="002348BF" w:rsidRDefault="00141BA4" w:rsidP="00224A47">
      <w:pPr>
        <w:spacing w:after="280" w:line="240" w:lineRule="auto"/>
        <w:rPr>
          <w:rFonts w:ascii="Book Antiqua" w:hAnsi="Book Antiqua"/>
        </w:rPr>
      </w:pPr>
    </w:p>
    <w:p w:rsidR="00141BA4" w:rsidRPr="002348BF" w:rsidRDefault="00141BA4" w:rsidP="00224A47">
      <w:pPr>
        <w:spacing w:after="280" w:line="240" w:lineRule="auto"/>
        <w:rPr>
          <w:rFonts w:ascii="Book Antiqua" w:hAnsi="Book Antiqua"/>
        </w:rPr>
      </w:pPr>
    </w:p>
    <w:p w:rsidR="00141BA4" w:rsidRPr="002348BF" w:rsidRDefault="00141BA4" w:rsidP="00224A47">
      <w:pPr>
        <w:spacing w:after="280" w:line="240" w:lineRule="auto"/>
        <w:rPr>
          <w:rFonts w:ascii="Book Antiqua" w:hAnsi="Book Antiqua"/>
        </w:rPr>
      </w:pPr>
    </w:p>
    <w:p w:rsidR="00141BA4" w:rsidRPr="002348BF" w:rsidRDefault="00141BA4" w:rsidP="00224A47">
      <w:pPr>
        <w:spacing w:after="280" w:line="240" w:lineRule="auto"/>
        <w:rPr>
          <w:rFonts w:ascii="Book Antiqua" w:hAnsi="Book Antiqua"/>
        </w:rPr>
      </w:pPr>
    </w:p>
    <w:p w:rsidR="00141BA4" w:rsidRPr="002348BF" w:rsidRDefault="00141BA4" w:rsidP="00224A47">
      <w:pPr>
        <w:spacing w:after="280" w:line="240" w:lineRule="auto"/>
        <w:rPr>
          <w:rFonts w:ascii="Book Antiqua" w:hAnsi="Book Antiqua"/>
        </w:rPr>
      </w:pPr>
    </w:p>
    <w:p w:rsidR="00141BA4" w:rsidRPr="002348BF" w:rsidRDefault="00141BA4" w:rsidP="00224A47">
      <w:pPr>
        <w:spacing w:after="280" w:line="240" w:lineRule="auto"/>
        <w:rPr>
          <w:rFonts w:ascii="Book Antiqua" w:hAnsi="Book Antiqua"/>
        </w:rPr>
      </w:pPr>
    </w:p>
    <w:p w:rsidR="00141BA4" w:rsidRPr="002348BF" w:rsidRDefault="00141BA4" w:rsidP="00224A47">
      <w:pPr>
        <w:spacing w:after="280" w:line="240" w:lineRule="auto"/>
        <w:rPr>
          <w:rFonts w:ascii="Book Antiqua" w:hAnsi="Book Antiqua"/>
        </w:rPr>
      </w:pPr>
    </w:p>
    <w:p w:rsidR="00141BA4" w:rsidRPr="002348BF" w:rsidRDefault="00141BA4" w:rsidP="00224A47">
      <w:pPr>
        <w:spacing w:after="280" w:line="240" w:lineRule="auto"/>
        <w:rPr>
          <w:rFonts w:ascii="Book Antiqua" w:hAnsi="Book Antiqua"/>
        </w:rPr>
      </w:pPr>
    </w:p>
    <w:p w:rsidR="00141BA4" w:rsidRPr="002348BF" w:rsidRDefault="00141BA4" w:rsidP="00224A47">
      <w:pPr>
        <w:spacing w:after="280" w:line="240" w:lineRule="auto"/>
        <w:rPr>
          <w:rFonts w:ascii="Book Antiqua" w:hAnsi="Book Antiqua"/>
        </w:rPr>
      </w:pPr>
    </w:p>
    <w:p w:rsidR="00141BA4" w:rsidRPr="002348BF" w:rsidRDefault="00141BA4" w:rsidP="00224A47">
      <w:pPr>
        <w:spacing w:after="280" w:line="240" w:lineRule="auto"/>
        <w:rPr>
          <w:rFonts w:ascii="Book Antiqua" w:hAnsi="Book Antiqua"/>
        </w:rPr>
      </w:pPr>
    </w:p>
    <w:p w:rsidR="00141BA4" w:rsidRPr="002348BF" w:rsidRDefault="00141BA4" w:rsidP="00224A47">
      <w:pPr>
        <w:spacing w:after="280" w:line="240" w:lineRule="auto"/>
        <w:rPr>
          <w:rFonts w:ascii="Book Antiqua" w:hAnsi="Book Antiqua"/>
        </w:rPr>
      </w:pPr>
    </w:p>
    <w:p w:rsidR="0056778C" w:rsidRPr="002348BF" w:rsidRDefault="0056778C" w:rsidP="0056778C">
      <w:pPr>
        <w:pStyle w:val="Heading1"/>
        <w:shd w:val="clear" w:color="auto" w:fill="951C55"/>
        <w:spacing w:before="0" w:after="0" w:line="360" w:lineRule="atLeast"/>
        <w:rPr>
          <w:rFonts w:ascii="Book Antiqua" w:hAnsi="Book Antiqua"/>
          <w:color w:val="FFFFFF"/>
        </w:rPr>
      </w:pPr>
      <w:bookmarkStart w:id="10" w:name="h.ch6v6de2fbxe" w:colFirst="0" w:colLast="0"/>
      <w:bookmarkEnd w:id="10"/>
      <w:r w:rsidRPr="002348BF">
        <w:rPr>
          <w:rFonts w:ascii="Book Antiqua" w:hAnsi="Book Antiqua"/>
          <w:b/>
          <w:bCs/>
          <w:color w:val="FFFFFF"/>
        </w:rPr>
        <w:t xml:space="preserve">Jack Monroe: 'I'm a lefty, liberal, </w:t>
      </w:r>
      <w:proofErr w:type="spellStart"/>
      <w:r w:rsidRPr="002348BF">
        <w:rPr>
          <w:rFonts w:ascii="Book Antiqua" w:hAnsi="Book Antiqua"/>
          <w:b/>
          <w:bCs/>
          <w:color w:val="FFFFFF"/>
        </w:rPr>
        <w:t>lezzer</w:t>
      </w:r>
      <w:proofErr w:type="spellEnd"/>
      <w:r w:rsidRPr="002348BF">
        <w:rPr>
          <w:rFonts w:ascii="Book Antiqua" w:hAnsi="Book Antiqua"/>
          <w:b/>
          <w:bCs/>
          <w:color w:val="FFFFFF"/>
        </w:rPr>
        <w:t xml:space="preserve"> cook'</w:t>
      </w:r>
    </w:p>
    <w:p w:rsidR="0056778C" w:rsidRPr="002348BF" w:rsidRDefault="0056778C" w:rsidP="0056778C">
      <w:pPr>
        <w:shd w:val="clear" w:color="auto" w:fill="B82266"/>
        <w:spacing w:line="360" w:lineRule="atLeast"/>
        <w:rPr>
          <w:rFonts w:ascii="Book Antiqua" w:hAnsi="Book Antiqua"/>
          <w:color w:val="FFFFFF"/>
          <w:sz w:val="27"/>
          <w:szCs w:val="27"/>
        </w:rPr>
      </w:pPr>
      <w:r w:rsidRPr="002348BF">
        <w:rPr>
          <w:rFonts w:ascii="Book Antiqua" w:hAnsi="Book Antiqua"/>
          <w:color w:val="FFFFFF"/>
          <w:sz w:val="27"/>
          <w:szCs w:val="27"/>
        </w:rPr>
        <w:t>The blogger behind A Girl Called Jack on food poverty, bullying and standing up to Richard Littlejohn</w:t>
      </w:r>
      <w:r w:rsidRPr="002348BF">
        <w:rPr>
          <w:rStyle w:val="apple-converted-space"/>
          <w:rFonts w:ascii="Book Antiqua" w:hAnsi="Book Antiqua"/>
          <w:color w:val="FFFFFF"/>
          <w:sz w:val="27"/>
          <w:szCs w:val="27"/>
        </w:rPr>
        <w:t> </w:t>
      </w:r>
    </w:p>
    <w:p w:rsidR="0056778C" w:rsidRPr="002348BF" w:rsidRDefault="0056778C" w:rsidP="0056778C">
      <w:pPr>
        <w:pStyle w:val="NormalWeb"/>
        <w:shd w:val="clear" w:color="auto" w:fill="FFFFFF"/>
        <w:spacing w:line="360" w:lineRule="atLeast"/>
        <w:rPr>
          <w:rFonts w:ascii="Book Antiqua" w:hAnsi="Book Antiqua"/>
          <w:color w:val="333333"/>
          <w:sz w:val="27"/>
          <w:szCs w:val="27"/>
        </w:rPr>
      </w:pPr>
      <w:r w:rsidRPr="002348BF">
        <w:rPr>
          <w:rStyle w:val="drop-capinner"/>
          <w:rFonts w:ascii="Book Antiqua" w:hAnsi="Book Antiqua"/>
          <w:caps/>
          <w:color w:val="951C55"/>
          <w:sz w:val="27"/>
          <w:szCs w:val="27"/>
        </w:rPr>
        <w:t>W</w:t>
      </w:r>
      <w:r w:rsidRPr="002348BF">
        <w:rPr>
          <w:rFonts w:ascii="Book Antiqua" w:hAnsi="Book Antiqua"/>
          <w:color w:val="333333"/>
          <w:sz w:val="27"/>
          <w:szCs w:val="27"/>
        </w:rPr>
        <w:t>hen I arrive at her flat in Southend-on-Sea Jack Monroe is where fans of her compulsive blog</w:t>
      </w:r>
      <w:hyperlink r:id="rId49" w:history="1">
        <w:r w:rsidRPr="002348BF">
          <w:rPr>
            <w:rStyle w:val="apple-converted-space"/>
            <w:rFonts w:ascii="Book Antiqua" w:hAnsi="Book Antiqua"/>
            <w:color w:val="005689"/>
            <w:sz w:val="27"/>
            <w:szCs w:val="27"/>
          </w:rPr>
          <w:t> </w:t>
        </w:r>
        <w:r w:rsidRPr="002348BF">
          <w:rPr>
            <w:rStyle w:val="Hyperlink"/>
            <w:rFonts w:ascii="Book Antiqua" w:hAnsi="Book Antiqua"/>
            <w:color w:val="005689"/>
            <w:sz w:val="27"/>
            <w:szCs w:val="27"/>
          </w:rPr>
          <w:t>A Girl Called Jack</w:t>
        </w:r>
      </w:hyperlink>
      <w:r w:rsidRPr="002348BF">
        <w:rPr>
          <w:rStyle w:val="apple-converted-space"/>
          <w:rFonts w:ascii="Book Antiqua" w:hAnsi="Book Antiqua"/>
          <w:color w:val="333333"/>
          <w:sz w:val="27"/>
          <w:szCs w:val="27"/>
        </w:rPr>
        <w:t> </w:t>
      </w:r>
      <w:r w:rsidRPr="002348BF">
        <w:rPr>
          <w:rFonts w:ascii="Book Antiqua" w:hAnsi="Book Antiqua"/>
          <w:color w:val="333333"/>
          <w:sz w:val="27"/>
          <w:szCs w:val="27"/>
        </w:rPr>
        <w:t>perhaps imagine her always to be, in front of her cooker, making an omelette. The flat, which she moved into three weeks ago, overlooks the wild grey Thames estuary, just up from the longest pleasure pier in the world. There is a biblical storm outside; her three-year-old son is playing in the living room. Jack is just back from a 10-day trip to Tanzania with Oxfam, her tattooed forearms are peeling from the sun. While she eats – "Sorry, sorry I was doing a couple of foreign radio interviews this morning and haven't had breakfast" – she talks first about what she saw.</w:t>
      </w:r>
    </w:p>
    <w:p w:rsidR="0056778C" w:rsidRPr="002348BF" w:rsidRDefault="0056778C" w:rsidP="0056778C">
      <w:pPr>
        <w:pStyle w:val="NormalWeb"/>
        <w:shd w:val="clear" w:color="auto" w:fill="FFFFFF"/>
        <w:spacing w:line="360" w:lineRule="atLeast"/>
        <w:rPr>
          <w:rFonts w:ascii="Book Antiqua" w:hAnsi="Book Antiqua"/>
          <w:color w:val="333333"/>
          <w:sz w:val="27"/>
          <w:szCs w:val="27"/>
        </w:rPr>
      </w:pPr>
      <w:r w:rsidRPr="002348BF">
        <w:rPr>
          <w:rFonts w:ascii="Book Antiqua" w:hAnsi="Book Antiqua"/>
          <w:color w:val="333333"/>
          <w:sz w:val="27"/>
          <w:szCs w:val="27"/>
        </w:rPr>
        <w:t>Having written for the past few years</w:t>
      </w:r>
      <w:r w:rsidRPr="002348BF">
        <w:rPr>
          <w:rStyle w:val="apple-converted-space"/>
          <w:rFonts w:ascii="Book Antiqua" w:hAnsi="Book Antiqua"/>
          <w:color w:val="333333"/>
          <w:sz w:val="27"/>
          <w:szCs w:val="27"/>
        </w:rPr>
        <w:t> </w:t>
      </w:r>
      <w:hyperlink r:id="rId50" w:history="1">
        <w:r w:rsidRPr="002348BF">
          <w:rPr>
            <w:rStyle w:val="Hyperlink"/>
            <w:rFonts w:ascii="Book Antiqua" w:hAnsi="Book Antiqua"/>
            <w:color w:val="005689"/>
            <w:sz w:val="27"/>
            <w:szCs w:val="27"/>
          </w:rPr>
          <w:t>about the experience of coping on a £10 a week</w:t>
        </w:r>
      </w:hyperlink>
      <w:r w:rsidRPr="002348BF">
        <w:rPr>
          <w:rStyle w:val="apple-converted-space"/>
          <w:rFonts w:ascii="Book Antiqua" w:hAnsi="Book Antiqua"/>
          <w:color w:val="333333"/>
          <w:sz w:val="27"/>
          <w:szCs w:val="27"/>
        </w:rPr>
        <w:t> </w:t>
      </w:r>
      <w:r w:rsidRPr="002348BF">
        <w:rPr>
          <w:rFonts w:ascii="Book Antiqua" w:hAnsi="Book Antiqua"/>
          <w:color w:val="333333"/>
          <w:sz w:val="27"/>
          <w:szCs w:val="27"/>
        </w:rPr>
        <w:t>food budget in Southend, Monroe's first trip to Africa, as she expected, was a humbling one. She wanted to close the circle if you like, to see where some of the food she cooks with comes from, to go right back along the production line. The focus of the trip was a series of projects involving women; she met a few Tanzanians in roughly her position, single mothers, young children, trying to survive as best they could on nothing much, but of course many of their lives were inconceivable. "I met a woman who had started working in a restaurant and was informed she had to sleep with the boss just to get her wages. And shocking poverty, of course, although everywhere we went we got wonderfully fed – there are some amazing cooks – so I came away with loads of recipe ideas …"</w:t>
      </w:r>
    </w:p>
    <w:p w:rsidR="0056778C" w:rsidRPr="002348BF" w:rsidRDefault="0056778C" w:rsidP="0056778C">
      <w:pPr>
        <w:pStyle w:val="NormalWeb"/>
        <w:shd w:val="clear" w:color="auto" w:fill="FFFFFF"/>
        <w:spacing w:line="360" w:lineRule="atLeast"/>
        <w:rPr>
          <w:rFonts w:ascii="Book Antiqua" w:hAnsi="Book Antiqua"/>
          <w:color w:val="333333"/>
          <w:sz w:val="27"/>
          <w:szCs w:val="27"/>
        </w:rPr>
      </w:pPr>
      <w:r w:rsidRPr="002348BF">
        <w:rPr>
          <w:rFonts w:ascii="Book Antiqua" w:hAnsi="Book Antiqua"/>
          <w:color w:val="333333"/>
          <w:sz w:val="27"/>
          <w:szCs w:val="27"/>
        </w:rPr>
        <w:lastRenderedPageBreak/>
        <w:t>Monroe, now 25, has featured in an advert</w:t>
      </w:r>
      <w:r w:rsidRPr="002348BF">
        <w:rPr>
          <w:rStyle w:val="apple-converted-space"/>
          <w:rFonts w:ascii="Book Antiqua" w:hAnsi="Book Antiqua"/>
          <w:color w:val="333333"/>
          <w:sz w:val="27"/>
          <w:szCs w:val="27"/>
        </w:rPr>
        <w:t> </w:t>
      </w:r>
      <w:hyperlink r:id="rId51" w:history="1">
        <w:r w:rsidRPr="002348BF">
          <w:rPr>
            <w:rStyle w:val="Hyperlink"/>
            <w:rFonts w:ascii="Book Antiqua" w:hAnsi="Book Antiqua"/>
            <w:color w:val="005689"/>
            <w:sz w:val="27"/>
            <w:szCs w:val="27"/>
          </w:rPr>
          <w:t>for Sainsbury's value range</w:t>
        </w:r>
      </w:hyperlink>
      <w:r w:rsidRPr="002348BF">
        <w:rPr>
          <w:rFonts w:ascii="Book Antiqua" w:hAnsi="Book Antiqua"/>
          <w:color w:val="333333"/>
          <w:sz w:val="27"/>
          <w:szCs w:val="27"/>
        </w:rPr>
        <w:t>, along with a couple of other noted make-do-and-mend food bloggers, and she has donated her fee to the Oxfam projects. Having lived for two years without work, which she described so affectingly in passing to the legions of followers of her recipes, she now gets by as a writer,</w:t>
      </w:r>
      <w:r w:rsidRPr="002348BF">
        <w:rPr>
          <w:rStyle w:val="apple-converted-space"/>
          <w:rFonts w:ascii="Book Antiqua" w:hAnsi="Book Antiqua"/>
          <w:color w:val="333333"/>
          <w:sz w:val="27"/>
          <w:szCs w:val="27"/>
        </w:rPr>
        <w:t> </w:t>
      </w:r>
      <w:hyperlink r:id="rId52" w:history="1">
        <w:r w:rsidRPr="002348BF">
          <w:rPr>
            <w:rStyle w:val="Hyperlink"/>
            <w:rFonts w:ascii="Book Antiqua" w:hAnsi="Book Antiqua"/>
            <w:color w:val="005689"/>
            <w:sz w:val="27"/>
            <w:szCs w:val="27"/>
          </w:rPr>
          <w:t>for the Guardian</w:t>
        </w:r>
      </w:hyperlink>
      <w:r w:rsidRPr="002348BF">
        <w:rPr>
          <w:rStyle w:val="apple-converted-space"/>
          <w:rFonts w:ascii="Book Antiqua" w:hAnsi="Book Antiqua"/>
          <w:color w:val="333333"/>
          <w:sz w:val="27"/>
          <w:szCs w:val="27"/>
        </w:rPr>
        <w:t> </w:t>
      </w:r>
      <w:r w:rsidRPr="002348BF">
        <w:rPr>
          <w:rFonts w:ascii="Book Antiqua" w:hAnsi="Book Antiqua"/>
          <w:color w:val="333333"/>
          <w:sz w:val="27"/>
          <w:szCs w:val="27"/>
        </w:rPr>
        <w:t>and elsewhere. She has a</w:t>
      </w:r>
      <w:r w:rsidRPr="002348BF">
        <w:rPr>
          <w:rStyle w:val="apple-converted-space"/>
          <w:rFonts w:ascii="Book Antiqua" w:hAnsi="Book Antiqua"/>
          <w:color w:val="333333"/>
          <w:sz w:val="27"/>
          <w:szCs w:val="27"/>
        </w:rPr>
        <w:t> </w:t>
      </w:r>
      <w:hyperlink r:id="rId53" w:history="1">
        <w:r w:rsidRPr="002348BF">
          <w:rPr>
            <w:rStyle w:val="Hyperlink"/>
            <w:rFonts w:ascii="Book Antiqua" w:hAnsi="Book Antiqua"/>
            <w:color w:val="005689"/>
            <w:sz w:val="27"/>
            <w:szCs w:val="27"/>
          </w:rPr>
          <w:t>cookbook coming out with Penguin</w:t>
        </w:r>
      </w:hyperlink>
      <w:r w:rsidRPr="002348BF">
        <w:rPr>
          <w:rFonts w:ascii="Book Antiqua" w:hAnsi="Book Antiqua"/>
          <w:color w:val="333333"/>
          <w:sz w:val="27"/>
          <w:szCs w:val="27"/>
        </w:rPr>
        <w:t>, too, and so a bit of money for the first time, hence the new flat, a big improvement on the room in a shared house she had until Christmas, and hence her giving the ad money away. "I earn my living as a writer, not as the paid face of Sainsbury's so it was a no-brainer really," she says. "When I was at my lowest point I had a lot of help from charities, food banks, to see me through so it is nice to start to give something back." She didn't, she says, "just want to sod off into the sunset" – I'm all right, Jack.</w:t>
      </w:r>
    </w:p>
    <w:p w:rsidR="0056778C" w:rsidRPr="002348BF" w:rsidRDefault="0056778C" w:rsidP="0056778C">
      <w:pPr>
        <w:pStyle w:val="NormalWeb"/>
        <w:shd w:val="clear" w:color="auto" w:fill="FFFFFF"/>
        <w:spacing w:line="360" w:lineRule="atLeast"/>
        <w:rPr>
          <w:rFonts w:ascii="Book Antiqua" w:hAnsi="Book Antiqua"/>
          <w:color w:val="333333"/>
          <w:sz w:val="27"/>
          <w:szCs w:val="27"/>
        </w:rPr>
      </w:pPr>
      <w:r w:rsidRPr="002348BF">
        <w:rPr>
          <w:rFonts w:ascii="Book Antiqua" w:hAnsi="Book Antiqua"/>
          <w:color w:val="333333"/>
          <w:sz w:val="27"/>
          <w:szCs w:val="27"/>
        </w:rPr>
        <w:t xml:space="preserve">It's been an extraordinary 18 months or so for Monroe, in which she has gone from unscrewing the </w:t>
      </w:r>
      <w:proofErr w:type="spellStart"/>
      <w:r w:rsidRPr="002348BF">
        <w:rPr>
          <w:rFonts w:ascii="Book Antiqua" w:hAnsi="Book Antiqua"/>
          <w:color w:val="333333"/>
          <w:sz w:val="27"/>
          <w:szCs w:val="27"/>
        </w:rPr>
        <w:t>lightbulbs</w:t>
      </w:r>
      <w:proofErr w:type="spellEnd"/>
      <w:r w:rsidRPr="002348BF">
        <w:rPr>
          <w:rFonts w:ascii="Book Antiqua" w:hAnsi="Book Antiqua"/>
          <w:color w:val="333333"/>
          <w:sz w:val="27"/>
          <w:szCs w:val="27"/>
        </w:rPr>
        <w:t>, turning off the heating and going without food herself in order to pay the rent and feed her son, to becoming a front-page story in the</w:t>
      </w:r>
      <w:r w:rsidRPr="002348BF">
        <w:rPr>
          <w:rStyle w:val="apple-converted-space"/>
          <w:rFonts w:ascii="Book Antiqua" w:hAnsi="Book Antiqua"/>
          <w:color w:val="333333"/>
          <w:sz w:val="27"/>
          <w:szCs w:val="27"/>
        </w:rPr>
        <w:t> </w:t>
      </w:r>
      <w:r w:rsidRPr="002348BF">
        <w:rPr>
          <w:rStyle w:val="Emphasis"/>
          <w:rFonts w:ascii="Book Antiqua" w:hAnsi="Book Antiqua"/>
          <w:color w:val="333333"/>
          <w:sz w:val="27"/>
          <w:szCs w:val="27"/>
        </w:rPr>
        <w:t>New York Times</w:t>
      </w:r>
      <w:hyperlink r:id="rId54" w:history="1">
        <w:r w:rsidRPr="002348BF">
          <w:rPr>
            <w:rStyle w:val="apple-converted-space"/>
            <w:rFonts w:ascii="Book Antiqua" w:hAnsi="Book Antiqua"/>
            <w:color w:val="005689"/>
            <w:sz w:val="27"/>
            <w:szCs w:val="27"/>
          </w:rPr>
          <w:t> </w:t>
        </w:r>
        <w:r w:rsidRPr="002348BF">
          <w:rPr>
            <w:rStyle w:val="Hyperlink"/>
            <w:rFonts w:ascii="Book Antiqua" w:hAnsi="Book Antiqua"/>
            <w:color w:val="005689"/>
            <w:sz w:val="27"/>
            <w:szCs w:val="27"/>
          </w:rPr>
          <w:t>as "the face of British austerity".</w:t>
        </w:r>
        <w:r w:rsidRPr="002348BF">
          <w:rPr>
            <w:rStyle w:val="apple-converted-space"/>
            <w:rFonts w:ascii="Book Antiqua" w:hAnsi="Book Antiqua"/>
            <w:color w:val="005689"/>
            <w:sz w:val="27"/>
            <w:szCs w:val="27"/>
          </w:rPr>
          <w:t> </w:t>
        </w:r>
      </w:hyperlink>
      <w:r w:rsidRPr="002348BF">
        <w:rPr>
          <w:rFonts w:ascii="Book Antiqua" w:hAnsi="Book Antiqua"/>
          <w:color w:val="333333"/>
          <w:sz w:val="27"/>
          <w:szCs w:val="27"/>
        </w:rPr>
        <w:t>Representatives of the writer of</w:t>
      </w:r>
      <w:r w:rsidRPr="002348BF">
        <w:rPr>
          <w:rStyle w:val="apple-converted-space"/>
          <w:rFonts w:ascii="Book Antiqua" w:hAnsi="Book Antiqua"/>
          <w:color w:val="333333"/>
          <w:sz w:val="27"/>
          <w:szCs w:val="27"/>
        </w:rPr>
        <w:t> </w:t>
      </w:r>
      <w:hyperlink r:id="rId55" w:history="1">
        <w:r w:rsidRPr="002348BF">
          <w:rPr>
            <w:rStyle w:val="Emphasis"/>
            <w:rFonts w:ascii="Book Antiqua" w:hAnsi="Book Antiqua"/>
            <w:color w:val="005689"/>
            <w:sz w:val="27"/>
            <w:szCs w:val="27"/>
            <w:u w:val="single"/>
          </w:rPr>
          <w:t>The Wolf of Wall Street</w:t>
        </w:r>
      </w:hyperlink>
      <w:r w:rsidRPr="002348BF">
        <w:rPr>
          <w:rStyle w:val="apple-converted-space"/>
          <w:rFonts w:ascii="Book Antiqua" w:hAnsi="Book Antiqua"/>
          <w:color w:val="333333"/>
          <w:sz w:val="27"/>
          <w:szCs w:val="27"/>
        </w:rPr>
        <w:t> </w:t>
      </w:r>
      <w:r w:rsidRPr="002348BF">
        <w:rPr>
          <w:rFonts w:ascii="Book Antiqua" w:hAnsi="Book Antiqua"/>
          <w:color w:val="333333"/>
          <w:sz w:val="27"/>
          <w:szCs w:val="27"/>
        </w:rPr>
        <w:t>recently contacted her to inquire about buying "life rights" to her story. She said no, "of course – that was too weird. I mean: unemployed girl writes food blog isn't going to be a great movie is it?"</w:t>
      </w:r>
    </w:p>
    <w:p w:rsidR="005A1402" w:rsidRPr="002348BF" w:rsidRDefault="005A1402">
      <w:pPr>
        <w:spacing w:after="280" w:line="240" w:lineRule="auto"/>
        <w:rPr>
          <w:rFonts w:ascii="Book Antiqua" w:hAnsi="Book Antiqua"/>
        </w:rPr>
      </w:pPr>
    </w:p>
    <w:p w:rsidR="005A1402" w:rsidRPr="002348BF" w:rsidRDefault="005A1402">
      <w:pPr>
        <w:spacing w:after="340" w:line="360" w:lineRule="auto"/>
        <w:rPr>
          <w:rFonts w:ascii="Book Antiqua" w:hAnsi="Book Antiqua"/>
        </w:rPr>
      </w:pPr>
    </w:p>
    <w:p w:rsidR="005A1402" w:rsidRPr="002348BF" w:rsidRDefault="005A1402">
      <w:pPr>
        <w:spacing w:after="340" w:line="360" w:lineRule="auto"/>
        <w:rPr>
          <w:rFonts w:ascii="Book Antiqua" w:hAnsi="Book Antiqua"/>
        </w:rPr>
      </w:pPr>
    </w:p>
    <w:p w:rsidR="00746329" w:rsidRPr="002348BF" w:rsidRDefault="00746329">
      <w:pPr>
        <w:spacing w:after="340" w:line="360" w:lineRule="auto"/>
        <w:rPr>
          <w:rFonts w:ascii="Book Antiqua" w:hAnsi="Book Antiqua"/>
        </w:rPr>
      </w:pPr>
    </w:p>
    <w:p w:rsidR="0056778C" w:rsidRPr="002348BF" w:rsidRDefault="0056778C">
      <w:pPr>
        <w:spacing w:after="340" w:line="360" w:lineRule="auto"/>
        <w:rPr>
          <w:rFonts w:ascii="Book Antiqua" w:hAnsi="Book Antiqua"/>
        </w:rPr>
      </w:pPr>
    </w:p>
    <w:p w:rsidR="0056778C" w:rsidRPr="002348BF" w:rsidRDefault="0056778C">
      <w:pPr>
        <w:spacing w:after="340" w:line="360" w:lineRule="auto"/>
        <w:rPr>
          <w:rFonts w:ascii="Book Antiqua" w:hAnsi="Book Antiqua"/>
        </w:rPr>
      </w:pPr>
    </w:p>
    <w:p w:rsidR="0056778C" w:rsidRPr="002348BF" w:rsidRDefault="0056778C">
      <w:pPr>
        <w:spacing w:after="340" w:line="360" w:lineRule="auto"/>
        <w:rPr>
          <w:rFonts w:ascii="Book Antiqua" w:hAnsi="Book Antiqua"/>
        </w:rPr>
      </w:pPr>
    </w:p>
    <w:p w:rsidR="0056778C" w:rsidRPr="002348BF" w:rsidRDefault="0056778C">
      <w:pPr>
        <w:spacing w:after="340" w:line="360" w:lineRule="auto"/>
        <w:rPr>
          <w:rFonts w:ascii="Book Antiqua" w:hAnsi="Book Antiqua"/>
        </w:rPr>
      </w:pPr>
    </w:p>
    <w:p w:rsidR="0056778C" w:rsidRPr="002348BF" w:rsidRDefault="0056778C">
      <w:pPr>
        <w:spacing w:after="340" w:line="360" w:lineRule="auto"/>
        <w:rPr>
          <w:rFonts w:ascii="Book Antiqua" w:hAnsi="Book Antiqua"/>
        </w:rPr>
      </w:pPr>
    </w:p>
    <w:p w:rsidR="0056778C" w:rsidRPr="002348BF" w:rsidRDefault="0056778C">
      <w:pPr>
        <w:spacing w:after="340" w:line="360" w:lineRule="auto"/>
        <w:rPr>
          <w:rFonts w:ascii="Book Antiqua" w:hAnsi="Book Antiqua"/>
        </w:rPr>
      </w:pPr>
    </w:p>
    <w:p w:rsidR="0056778C" w:rsidRPr="002348BF" w:rsidRDefault="0056778C">
      <w:pPr>
        <w:spacing w:after="340" w:line="360" w:lineRule="auto"/>
        <w:rPr>
          <w:rFonts w:ascii="Book Antiqua" w:hAnsi="Book Antiqua"/>
        </w:rPr>
      </w:pPr>
    </w:p>
    <w:p w:rsidR="0056778C" w:rsidRPr="002348BF" w:rsidRDefault="0056778C">
      <w:pPr>
        <w:spacing w:after="340" w:line="360" w:lineRule="auto"/>
        <w:rPr>
          <w:rFonts w:ascii="Book Antiqua" w:hAnsi="Book Antiqua"/>
        </w:rPr>
      </w:pPr>
    </w:p>
    <w:p w:rsidR="00E8131C" w:rsidRPr="002348BF" w:rsidRDefault="00E8131C" w:rsidP="00E8131C">
      <w:pPr>
        <w:autoSpaceDE w:val="0"/>
        <w:autoSpaceDN w:val="0"/>
        <w:adjustRightInd w:val="0"/>
        <w:spacing w:line="240" w:lineRule="auto"/>
        <w:rPr>
          <w:rFonts w:ascii="Book Antiqua" w:hAnsi="Book Antiqua"/>
          <w:color w:val="4B4B4B"/>
          <w:sz w:val="40"/>
          <w:szCs w:val="40"/>
        </w:rPr>
      </w:pPr>
      <w:r w:rsidRPr="002348BF">
        <w:rPr>
          <w:rFonts w:ascii="Book Antiqua" w:hAnsi="Book Antiqua"/>
          <w:color w:val="4B4B4B"/>
          <w:sz w:val="40"/>
          <w:szCs w:val="40"/>
        </w:rPr>
        <w:t>ANTI SOCIAL BEHAVIOUR</w:t>
      </w:r>
    </w:p>
    <w:p w:rsidR="0056778C" w:rsidRPr="002348BF" w:rsidRDefault="0056778C">
      <w:pPr>
        <w:spacing w:after="340" w:line="360" w:lineRule="auto"/>
        <w:rPr>
          <w:rFonts w:ascii="Book Antiqua" w:hAnsi="Book Antiqua"/>
        </w:rPr>
      </w:pPr>
    </w:p>
    <w:p w:rsidR="009F013E" w:rsidRPr="002348BF" w:rsidRDefault="009F013E" w:rsidP="009F013E">
      <w:pPr>
        <w:autoSpaceDE w:val="0"/>
        <w:autoSpaceDN w:val="0"/>
        <w:adjustRightInd w:val="0"/>
        <w:spacing w:line="240" w:lineRule="auto"/>
        <w:rPr>
          <w:rFonts w:ascii="Book Antiqua" w:hAnsi="Book Antiqua"/>
          <w:b/>
          <w:sz w:val="24"/>
          <w:szCs w:val="24"/>
        </w:rPr>
      </w:pPr>
      <w:r w:rsidRPr="002348BF">
        <w:rPr>
          <w:rFonts w:ascii="Book Antiqua" w:hAnsi="Book Antiqua"/>
          <w:b/>
          <w:sz w:val="24"/>
          <w:szCs w:val="24"/>
        </w:rPr>
        <w:t>This article is about gangs of ‘young ruffians’ who are terrorising the streets of Lambeth and other parts of South London. It focuses on how victims and people living in South London are coping.</w:t>
      </w:r>
    </w:p>
    <w:p w:rsidR="009F013E" w:rsidRPr="002348BF" w:rsidRDefault="009F013E" w:rsidP="009F013E">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A FEARFUL STATE OF THINGS IN SOUTH LAMBETH</w:t>
      </w:r>
    </w:p>
    <w:p w:rsidR="009F013E" w:rsidRPr="002348BF" w:rsidRDefault="009F013E" w:rsidP="009F013E">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ROUGHS RULE THE ROOST</w:t>
      </w:r>
    </w:p>
    <w:p w:rsidR="009F013E" w:rsidRPr="002348BF" w:rsidRDefault="009F013E" w:rsidP="009F013E">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(FROM THE "EVENING NEWS")</w:t>
      </w:r>
    </w:p>
    <w:p w:rsidR="009F013E" w:rsidRPr="002348BF" w:rsidRDefault="009F013E" w:rsidP="009F013E">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TERRORISM reigns supreme in Lambeth. For years the organised gangs of young ruffians who</w:t>
      </w:r>
      <w:r w:rsidR="00AC1D4F" w:rsidRPr="002348BF">
        <w:rPr>
          <w:rFonts w:ascii="Book Antiqua" w:hAnsi="Book Antiqua"/>
          <w:sz w:val="24"/>
          <w:szCs w:val="24"/>
        </w:rPr>
        <w:t xml:space="preserve"> </w:t>
      </w:r>
      <w:r w:rsidRPr="002348BF">
        <w:rPr>
          <w:rFonts w:ascii="Book Antiqua" w:hAnsi="Book Antiqua"/>
          <w:sz w:val="24"/>
          <w:szCs w:val="24"/>
        </w:rPr>
        <w:t>infest the neighbourhood have been getting worse and worse, until n</w:t>
      </w:r>
      <w:r w:rsidR="00AC1D4F" w:rsidRPr="002348BF">
        <w:rPr>
          <w:rFonts w:ascii="Book Antiqua" w:hAnsi="Book Antiqua"/>
          <w:sz w:val="24"/>
          <w:szCs w:val="24"/>
        </w:rPr>
        <w:t xml:space="preserve">ow it is no exaggeration to say </w:t>
      </w:r>
      <w:r w:rsidRPr="002348BF">
        <w:rPr>
          <w:rFonts w:ascii="Book Antiqua" w:hAnsi="Book Antiqua"/>
          <w:sz w:val="24"/>
          <w:szCs w:val="24"/>
        </w:rPr>
        <w:t>that the more respectable portion of the commu</w:t>
      </w:r>
      <w:r w:rsidR="00AC1D4F" w:rsidRPr="002348BF">
        <w:rPr>
          <w:rFonts w:ascii="Book Antiqua" w:hAnsi="Book Antiqua"/>
          <w:sz w:val="24"/>
          <w:szCs w:val="24"/>
        </w:rPr>
        <w:t xml:space="preserve">nity go in fear of their lives. </w:t>
      </w:r>
      <w:r w:rsidRPr="002348BF">
        <w:rPr>
          <w:rFonts w:ascii="Book Antiqua" w:hAnsi="Book Antiqua"/>
          <w:sz w:val="24"/>
          <w:szCs w:val="24"/>
        </w:rPr>
        <w:t xml:space="preserve">The Oakley Street tragedy and other similar outrages have called the </w:t>
      </w:r>
      <w:r w:rsidR="00AC1D4F" w:rsidRPr="002348BF">
        <w:rPr>
          <w:rFonts w:ascii="Book Antiqua" w:hAnsi="Book Antiqua"/>
          <w:sz w:val="24"/>
          <w:szCs w:val="24"/>
        </w:rPr>
        <w:t xml:space="preserve">attention of public at large to </w:t>
      </w:r>
      <w:r w:rsidRPr="002348BF">
        <w:rPr>
          <w:rFonts w:ascii="Book Antiqua" w:hAnsi="Book Antiqua"/>
          <w:sz w:val="24"/>
          <w:szCs w:val="24"/>
        </w:rPr>
        <w:t>the matter, but the residents in that particular district have lon</w:t>
      </w:r>
      <w:r w:rsidR="00AC1D4F" w:rsidRPr="002348BF">
        <w:rPr>
          <w:rFonts w:ascii="Book Antiqua" w:hAnsi="Book Antiqua"/>
          <w:sz w:val="24"/>
          <w:szCs w:val="24"/>
        </w:rPr>
        <w:t xml:space="preserve">g since become in some measures </w:t>
      </w:r>
      <w:r w:rsidRPr="002348BF">
        <w:rPr>
          <w:rFonts w:ascii="Book Antiqua" w:hAnsi="Book Antiqua"/>
          <w:sz w:val="24"/>
          <w:szCs w:val="24"/>
        </w:rPr>
        <w:t xml:space="preserve">accustomed to the ways of the </w:t>
      </w:r>
      <w:r w:rsidR="00AC1D4F" w:rsidRPr="002348BF">
        <w:rPr>
          <w:rFonts w:ascii="Book Antiqua" w:hAnsi="Book Antiqua"/>
          <w:sz w:val="24"/>
          <w:szCs w:val="24"/>
        </w:rPr>
        <w:t xml:space="preserve">"Hooligans" and similar brutes. </w:t>
      </w:r>
      <w:r w:rsidRPr="002348BF">
        <w:rPr>
          <w:rFonts w:ascii="Book Antiqua" w:hAnsi="Book Antiqua"/>
          <w:sz w:val="24"/>
          <w:szCs w:val="24"/>
        </w:rPr>
        <w:t>Probably the worst part of Lambeth is the New Cut and the streets</w:t>
      </w:r>
      <w:r w:rsidR="00AC1D4F" w:rsidRPr="002348BF">
        <w:rPr>
          <w:rFonts w:ascii="Book Antiqua" w:hAnsi="Book Antiqua"/>
          <w:sz w:val="24"/>
          <w:szCs w:val="24"/>
        </w:rPr>
        <w:t xml:space="preserve"> immediately surrounding and it </w:t>
      </w:r>
      <w:r w:rsidRPr="002348BF">
        <w:rPr>
          <w:rFonts w:ascii="Book Antiqua" w:hAnsi="Book Antiqua"/>
          <w:sz w:val="24"/>
          <w:szCs w:val="24"/>
        </w:rPr>
        <w:t>is from her that there pests of South London are mostly draw</w:t>
      </w:r>
      <w:r w:rsidR="00AC1D4F" w:rsidRPr="002348BF">
        <w:rPr>
          <w:rFonts w:ascii="Book Antiqua" w:hAnsi="Book Antiqua"/>
          <w:sz w:val="24"/>
          <w:szCs w:val="24"/>
        </w:rPr>
        <w:t xml:space="preserve">n. Sometimes they move about in </w:t>
      </w:r>
      <w:r w:rsidRPr="002348BF">
        <w:rPr>
          <w:rFonts w:ascii="Book Antiqua" w:hAnsi="Book Antiqua"/>
          <w:sz w:val="24"/>
          <w:szCs w:val="24"/>
        </w:rPr>
        <w:t>gangs, dodging the police from street to street, and at other ti</w:t>
      </w:r>
      <w:r w:rsidR="00AC1D4F" w:rsidRPr="002348BF">
        <w:rPr>
          <w:rFonts w:ascii="Book Antiqua" w:hAnsi="Book Antiqua"/>
          <w:sz w:val="24"/>
          <w:szCs w:val="24"/>
        </w:rPr>
        <w:t xml:space="preserve">mes go round in twos and threes </w:t>
      </w:r>
      <w:r w:rsidRPr="002348BF">
        <w:rPr>
          <w:rFonts w:ascii="Book Antiqua" w:hAnsi="Book Antiqua"/>
          <w:sz w:val="24"/>
          <w:szCs w:val="24"/>
        </w:rPr>
        <w:t>waylaying anybody and everybody who looks as if he might have - to use their own expressive</w:t>
      </w:r>
    </w:p>
    <w:p w:rsidR="009F013E" w:rsidRPr="002348BF" w:rsidRDefault="009F013E" w:rsidP="009F013E">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phrase</w:t>
      </w:r>
      <w:proofErr w:type="gramEnd"/>
      <w:r w:rsidRPr="002348BF">
        <w:rPr>
          <w:rFonts w:ascii="Book Antiqua" w:hAnsi="Book Antiqua"/>
          <w:sz w:val="24"/>
          <w:szCs w:val="24"/>
        </w:rPr>
        <w:t xml:space="preserve"> - anything "</w:t>
      </w:r>
      <w:proofErr w:type="spellStart"/>
      <w:r w:rsidRPr="002348BF">
        <w:rPr>
          <w:rFonts w:ascii="Book Antiqua" w:hAnsi="Book Antiqua"/>
          <w:sz w:val="24"/>
          <w:szCs w:val="24"/>
        </w:rPr>
        <w:t>w</w:t>
      </w:r>
      <w:r w:rsidR="00AC1D4F" w:rsidRPr="002348BF">
        <w:rPr>
          <w:rFonts w:ascii="Book Antiqua" w:hAnsi="Book Antiqua"/>
          <w:sz w:val="24"/>
          <w:szCs w:val="24"/>
        </w:rPr>
        <w:t>uth</w:t>
      </w:r>
      <w:proofErr w:type="spellEnd"/>
      <w:r w:rsidR="00AC1D4F" w:rsidRPr="002348BF">
        <w:rPr>
          <w:rFonts w:ascii="Book Antiqua" w:hAnsi="Book Antiqua"/>
          <w:sz w:val="24"/>
          <w:szCs w:val="24"/>
        </w:rPr>
        <w:t xml:space="preserve"> </w:t>
      </w:r>
      <w:proofErr w:type="spellStart"/>
      <w:r w:rsidR="00AC1D4F" w:rsidRPr="002348BF">
        <w:rPr>
          <w:rFonts w:ascii="Book Antiqua" w:hAnsi="Book Antiqua"/>
          <w:sz w:val="24"/>
          <w:szCs w:val="24"/>
        </w:rPr>
        <w:t>pinchin</w:t>
      </w:r>
      <w:proofErr w:type="spellEnd"/>
      <w:r w:rsidR="00AC1D4F" w:rsidRPr="002348BF">
        <w:rPr>
          <w:rFonts w:ascii="Book Antiqua" w:hAnsi="Book Antiqua"/>
          <w:sz w:val="24"/>
          <w:szCs w:val="24"/>
        </w:rPr>
        <w:t xml:space="preserve">'." </w:t>
      </w:r>
      <w:r w:rsidRPr="002348BF">
        <w:rPr>
          <w:rFonts w:ascii="Book Antiqua" w:hAnsi="Book Antiqua"/>
          <w:sz w:val="24"/>
          <w:szCs w:val="24"/>
        </w:rPr>
        <w:t xml:space="preserve">An </w:t>
      </w:r>
      <w:r w:rsidRPr="002348BF">
        <w:rPr>
          <w:rFonts w:ascii="Book Antiqua" w:hAnsi="Book Antiqua"/>
          <w:i/>
          <w:iCs/>
          <w:sz w:val="24"/>
          <w:szCs w:val="24"/>
        </w:rPr>
        <w:t xml:space="preserve">Evening News </w:t>
      </w:r>
      <w:r w:rsidRPr="002348BF">
        <w:rPr>
          <w:rFonts w:ascii="Book Antiqua" w:hAnsi="Book Antiqua"/>
          <w:sz w:val="24"/>
          <w:szCs w:val="24"/>
        </w:rPr>
        <w:t>representative has seen a man who quite recently</w:t>
      </w:r>
      <w:r w:rsidR="00AC1D4F" w:rsidRPr="002348BF">
        <w:rPr>
          <w:rFonts w:ascii="Book Antiqua" w:hAnsi="Book Antiqua"/>
          <w:sz w:val="24"/>
          <w:szCs w:val="24"/>
        </w:rPr>
        <w:t xml:space="preserve"> was the victim of one of these </w:t>
      </w:r>
      <w:r w:rsidRPr="002348BF">
        <w:rPr>
          <w:rFonts w:ascii="Book Antiqua" w:hAnsi="Book Antiqua"/>
          <w:sz w:val="24"/>
          <w:szCs w:val="24"/>
        </w:rPr>
        <w:t>outrages.</w:t>
      </w:r>
    </w:p>
    <w:p w:rsidR="009F013E" w:rsidRPr="002348BF" w:rsidRDefault="009F013E" w:rsidP="009F013E">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"I am a barman," he said; "and the other night, after the house h</w:t>
      </w:r>
      <w:r w:rsidR="00AC1D4F" w:rsidRPr="002348BF">
        <w:rPr>
          <w:rFonts w:ascii="Book Antiqua" w:hAnsi="Book Antiqua"/>
          <w:sz w:val="24"/>
          <w:szCs w:val="24"/>
        </w:rPr>
        <w:t xml:space="preserve">ad closed, I was on my way home </w:t>
      </w:r>
      <w:r w:rsidRPr="002348BF">
        <w:rPr>
          <w:rFonts w:ascii="Book Antiqua" w:hAnsi="Book Antiqua"/>
          <w:sz w:val="24"/>
          <w:szCs w:val="24"/>
        </w:rPr>
        <w:t xml:space="preserve">through Stamford Street. Up comes a chap and asks me for a light, </w:t>
      </w:r>
      <w:r w:rsidR="00AC1D4F" w:rsidRPr="002348BF">
        <w:rPr>
          <w:rFonts w:ascii="Book Antiqua" w:hAnsi="Book Antiqua"/>
          <w:sz w:val="24"/>
          <w:szCs w:val="24"/>
        </w:rPr>
        <w:t xml:space="preserve">and while I was feeling for the </w:t>
      </w:r>
      <w:r w:rsidRPr="002348BF">
        <w:rPr>
          <w:rFonts w:ascii="Book Antiqua" w:hAnsi="Book Antiqua"/>
          <w:sz w:val="24"/>
          <w:szCs w:val="24"/>
        </w:rPr>
        <w:t>matches, another one comes up behind, blows out the light, hits me</w:t>
      </w:r>
      <w:r w:rsidR="00AC1D4F" w:rsidRPr="002348BF">
        <w:rPr>
          <w:rFonts w:ascii="Book Antiqua" w:hAnsi="Book Antiqua"/>
          <w:sz w:val="24"/>
          <w:szCs w:val="24"/>
        </w:rPr>
        <w:t xml:space="preserve"> across the head with something </w:t>
      </w:r>
      <w:r w:rsidRPr="002348BF">
        <w:rPr>
          <w:rFonts w:ascii="Book Antiqua" w:hAnsi="Book Antiqua"/>
          <w:sz w:val="24"/>
          <w:szCs w:val="24"/>
        </w:rPr>
        <w:t>sharp, and then they both sat on me while another one went through me."</w:t>
      </w:r>
    </w:p>
    <w:p w:rsidR="009F013E" w:rsidRPr="002348BF" w:rsidRDefault="009F013E" w:rsidP="009F013E">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As an evidence that the story is not the outcome of a vivid imagina</w:t>
      </w:r>
      <w:r w:rsidR="00AC1D4F" w:rsidRPr="002348BF">
        <w:rPr>
          <w:rFonts w:ascii="Book Antiqua" w:hAnsi="Book Antiqua"/>
          <w:sz w:val="24"/>
          <w:szCs w:val="24"/>
        </w:rPr>
        <w:t xml:space="preserve">tion, the man bears a deep scar </w:t>
      </w:r>
      <w:r w:rsidRPr="002348BF">
        <w:rPr>
          <w:rFonts w:ascii="Book Antiqua" w:hAnsi="Book Antiqua"/>
          <w:sz w:val="24"/>
          <w:szCs w:val="24"/>
        </w:rPr>
        <w:t xml:space="preserve">over the eye, which is still black from the force of the blow. This is not </w:t>
      </w:r>
      <w:r w:rsidR="00AC1D4F" w:rsidRPr="002348BF">
        <w:rPr>
          <w:rFonts w:ascii="Book Antiqua" w:hAnsi="Book Antiqua"/>
          <w:sz w:val="24"/>
          <w:szCs w:val="24"/>
        </w:rPr>
        <w:t xml:space="preserve">an isolated case, for the man's </w:t>
      </w:r>
      <w:r w:rsidRPr="002348BF">
        <w:rPr>
          <w:rFonts w:ascii="Book Antiqua" w:hAnsi="Book Antiqua"/>
          <w:sz w:val="24"/>
          <w:szCs w:val="24"/>
        </w:rPr>
        <w:t xml:space="preserve">employer informed our representative that he knew many people who had been </w:t>
      </w:r>
      <w:r w:rsidR="00BB69CA" w:rsidRPr="002348BF">
        <w:rPr>
          <w:rFonts w:ascii="Book Antiqua" w:hAnsi="Book Antiqua"/>
          <w:sz w:val="24"/>
          <w:szCs w:val="24"/>
        </w:rPr>
        <w:t xml:space="preserve">similarly waylaid late </w:t>
      </w:r>
      <w:r w:rsidR="00AC1D4F" w:rsidRPr="002348BF">
        <w:rPr>
          <w:rFonts w:ascii="Book Antiqua" w:hAnsi="Book Antiqua"/>
          <w:sz w:val="24"/>
          <w:szCs w:val="24"/>
        </w:rPr>
        <w:t xml:space="preserve">at night. </w:t>
      </w:r>
      <w:r w:rsidRPr="002348BF">
        <w:rPr>
          <w:rFonts w:ascii="Book Antiqua" w:hAnsi="Book Antiqua"/>
          <w:sz w:val="24"/>
          <w:szCs w:val="24"/>
        </w:rPr>
        <w:t>A favourite occupation of the younger members of the gangs is to th</w:t>
      </w:r>
      <w:r w:rsidR="00AC1D4F" w:rsidRPr="002348BF">
        <w:rPr>
          <w:rFonts w:ascii="Book Antiqua" w:hAnsi="Book Antiqua"/>
          <w:sz w:val="24"/>
          <w:szCs w:val="24"/>
        </w:rPr>
        <w:t>row the newspaper placard</w:t>
      </w:r>
      <w:r w:rsidR="00BB69CA" w:rsidRPr="002348BF">
        <w:rPr>
          <w:rFonts w:ascii="Book Antiqua" w:hAnsi="Book Antiqua"/>
          <w:sz w:val="24"/>
          <w:szCs w:val="24"/>
        </w:rPr>
        <w:t xml:space="preserve"> </w:t>
      </w:r>
      <w:r w:rsidR="00AC1D4F" w:rsidRPr="002348BF">
        <w:rPr>
          <w:rFonts w:ascii="Book Antiqua" w:hAnsi="Book Antiqua"/>
          <w:sz w:val="24"/>
          <w:szCs w:val="24"/>
        </w:rPr>
        <w:t xml:space="preserve">boards </w:t>
      </w:r>
      <w:r w:rsidRPr="002348BF">
        <w:rPr>
          <w:rFonts w:ascii="Book Antiqua" w:hAnsi="Book Antiqua"/>
          <w:sz w:val="24"/>
          <w:szCs w:val="24"/>
        </w:rPr>
        <w:t xml:space="preserve">into the small shops which abound in the neighbourhood, and </w:t>
      </w:r>
      <w:r w:rsidR="00AC1D4F" w:rsidRPr="002348BF">
        <w:rPr>
          <w:rFonts w:ascii="Book Antiqua" w:hAnsi="Book Antiqua"/>
          <w:sz w:val="24"/>
          <w:szCs w:val="24"/>
        </w:rPr>
        <w:t xml:space="preserve">then if the shopkeeper dares to </w:t>
      </w:r>
      <w:r w:rsidRPr="002348BF">
        <w:rPr>
          <w:rFonts w:ascii="Book Antiqua" w:hAnsi="Book Antiqua"/>
          <w:sz w:val="24"/>
          <w:szCs w:val="24"/>
        </w:rPr>
        <w:t xml:space="preserve">say anything he will probably have a stone put through his </w:t>
      </w:r>
      <w:r w:rsidRPr="002348BF">
        <w:rPr>
          <w:rFonts w:ascii="Book Antiqua" w:hAnsi="Book Antiqua"/>
          <w:sz w:val="24"/>
          <w:szCs w:val="24"/>
        </w:rPr>
        <w:lastRenderedPageBreak/>
        <w:t>window. "I</w:t>
      </w:r>
      <w:r w:rsidR="00AC1D4F" w:rsidRPr="002348BF">
        <w:rPr>
          <w:rFonts w:ascii="Book Antiqua" w:hAnsi="Book Antiqua"/>
          <w:sz w:val="24"/>
          <w:szCs w:val="24"/>
        </w:rPr>
        <w:t xml:space="preserve">t never used to be so," said an </w:t>
      </w:r>
      <w:r w:rsidRPr="002348BF">
        <w:rPr>
          <w:rFonts w:ascii="Book Antiqua" w:hAnsi="Book Antiqua"/>
          <w:sz w:val="24"/>
          <w:szCs w:val="24"/>
        </w:rPr>
        <w:t xml:space="preserve">Oakley Street shopkeeper. "I've been here thirteen years, but lately </w:t>
      </w:r>
      <w:r w:rsidR="00AC1D4F" w:rsidRPr="002348BF">
        <w:rPr>
          <w:rFonts w:ascii="Book Antiqua" w:hAnsi="Book Antiqua"/>
          <w:sz w:val="24"/>
          <w:szCs w:val="24"/>
        </w:rPr>
        <w:t xml:space="preserve">the place is unbearable. In the </w:t>
      </w:r>
      <w:r w:rsidRPr="002348BF">
        <w:rPr>
          <w:rFonts w:ascii="Book Antiqua" w:hAnsi="Book Antiqua"/>
          <w:sz w:val="24"/>
          <w:szCs w:val="24"/>
        </w:rPr>
        <w:t>evening I can't leave my shop a minute or I should have things stolen, and I've had my</w:t>
      </w:r>
      <w:r w:rsidR="00BB69CA" w:rsidRPr="002348BF">
        <w:rPr>
          <w:rFonts w:ascii="Book Antiqua" w:hAnsi="Book Antiqua"/>
          <w:sz w:val="24"/>
          <w:szCs w:val="24"/>
        </w:rPr>
        <w:t xml:space="preserve"> windows </w:t>
      </w:r>
      <w:r w:rsidRPr="002348BF">
        <w:rPr>
          <w:rFonts w:ascii="Book Antiqua" w:hAnsi="Book Antiqua"/>
          <w:sz w:val="24"/>
          <w:szCs w:val="24"/>
        </w:rPr>
        <w:t>broken several times, and I do wish the police could do something to stop it."</w:t>
      </w:r>
    </w:p>
    <w:p w:rsidR="009F013E" w:rsidRPr="002348BF" w:rsidRDefault="009F013E" w:rsidP="009F013E">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The police, however, are under considerable difficulty and see</w:t>
      </w:r>
      <w:r w:rsidR="00AC1D4F" w:rsidRPr="002348BF">
        <w:rPr>
          <w:rFonts w:ascii="Book Antiqua" w:hAnsi="Book Antiqua"/>
          <w:sz w:val="24"/>
          <w:szCs w:val="24"/>
        </w:rPr>
        <w:t xml:space="preserve">m almost powerless. About three </w:t>
      </w:r>
      <w:r w:rsidRPr="002348BF">
        <w:rPr>
          <w:rFonts w:ascii="Book Antiqua" w:hAnsi="Book Antiqua"/>
          <w:sz w:val="24"/>
          <w:szCs w:val="24"/>
        </w:rPr>
        <w:t>years ago the trouble was very bad, but by vigorous measures it was stamped</w:t>
      </w:r>
      <w:r w:rsidR="00AC1D4F" w:rsidRPr="002348BF">
        <w:rPr>
          <w:rFonts w:ascii="Book Antiqua" w:hAnsi="Book Antiqua"/>
          <w:sz w:val="24"/>
          <w:szCs w:val="24"/>
        </w:rPr>
        <w:t xml:space="preserve"> out, but, like a hardy </w:t>
      </w:r>
      <w:r w:rsidRPr="002348BF">
        <w:rPr>
          <w:rFonts w:ascii="Book Antiqua" w:hAnsi="Book Antiqua"/>
          <w:sz w:val="24"/>
          <w:szCs w:val="24"/>
        </w:rPr>
        <w:t>weed, it has grown again, and is as vigorous as ever.</w:t>
      </w:r>
    </w:p>
    <w:p w:rsidR="009F013E" w:rsidRPr="002348BF" w:rsidRDefault="009F013E" w:rsidP="009F013E">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There is little that these men, when in combination, will stop at, and</w:t>
      </w:r>
      <w:r w:rsidR="00AC1D4F" w:rsidRPr="002348BF">
        <w:rPr>
          <w:rFonts w:ascii="Book Antiqua" w:hAnsi="Book Antiqua"/>
          <w:sz w:val="24"/>
          <w:szCs w:val="24"/>
        </w:rPr>
        <w:t xml:space="preserve"> the attempted rescue of Gould, </w:t>
      </w:r>
      <w:r w:rsidRPr="002348BF">
        <w:rPr>
          <w:rFonts w:ascii="Book Antiqua" w:hAnsi="Book Antiqua"/>
          <w:sz w:val="24"/>
          <w:szCs w:val="24"/>
        </w:rPr>
        <w:t>the man on remand from Southwark charged with causing the death of a woman i</w:t>
      </w:r>
      <w:r w:rsidR="00AC1D4F" w:rsidRPr="002348BF">
        <w:rPr>
          <w:rFonts w:ascii="Book Antiqua" w:hAnsi="Book Antiqua"/>
          <w:sz w:val="24"/>
          <w:szCs w:val="24"/>
        </w:rPr>
        <w:t xml:space="preserve">n </w:t>
      </w:r>
      <w:proofErr w:type="spellStart"/>
      <w:r w:rsidR="00AC1D4F" w:rsidRPr="002348BF">
        <w:rPr>
          <w:rFonts w:ascii="Book Antiqua" w:hAnsi="Book Antiqua"/>
          <w:sz w:val="24"/>
          <w:szCs w:val="24"/>
        </w:rPr>
        <w:t>Redcross</w:t>
      </w:r>
      <w:proofErr w:type="spellEnd"/>
      <w:r w:rsidR="00AC1D4F" w:rsidRPr="002348BF">
        <w:rPr>
          <w:rFonts w:ascii="Book Antiqua" w:hAnsi="Book Antiqua"/>
          <w:sz w:val="24"/>
          <w:szCs w:val="24"/>
        </w:rPr>
        <w:t xml:space="preserve"> Court, </w:t>
      </w:r>
      <w:r w:rsidRPr="002348BF">
        <w:rPr>
          <w:rFonts w:ascii="Book Antiqua" w:hAnsi="Book Antiqua"/>
          <w:sz w:val="24"/>
          <w:szCs w:val="24"/>
        </w:rPr>
        <w:t>the threatening of the coroner and witnesses in the Oakley Str</w:t>
      </w:r>
      <w:r w:rsidR="00BB69CA" w:rsidRPr="002348BF">
        <w:rPr>
          <w:rFonts w:ascii="Book Antiqua" w:hAnsi="Book Antiqua"/>
          <w:sz w:val="24"/>
          <w:szCs w:val="24"/>
        </w:rPr>
        <w:t xml:space="preserve">eet tragedy, are only instances </w:t>
      </w:r>
      <w:r w:rsidRPr="002348BF">
        <w:rPr>
          <w:rFonts w:ascii="Book Antiqua" w:hAnsi="Book Antiqua"/>
          <w:sz w:val="24"/>
          <w:szCs w:val="24"/>
        </w:rPr>
        <w:t>showing that a very strong and determined hand will be wanted in t</w:t>
      </w:r>
      <w:r w:rsidR="00BB69CA" w:rsidRPr="002348BF">
        <w:rPr>
          <w:rFonts w:ascii="Book Antiqua" w:hAnsi="Book Antiqua"/>
          <w:sz w:val="24"/>
          <w:szCs w:val="24"/>
        </w:rPr>
        <w:t xml:space="preserve">he stamping out of the ruffians </w:t>
      </w:r>
      <w:r w:rsidRPr="002348BF">
        <w:rPr>
          <w:rFonts w:ascii="Book Antiqua" w:hAnsi="Book Antiqua"/>
          <w:sz w:val="24"/>
          <w:szCs w:val="24"/>
        </w:rPr>
        <w:t>who are certainly more like beasts than men.</w:t>
      </w:r>
    </w:p>
    <w:p w:rsidR="009F013E" w:rsidRPr="002348BF" w:rsidRDefault="009F013E" w:rsidP="009F013E">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 xml:space="preserve">There is nothing to distinguish the rough that terrorises these </w:t>
      </w:r>
      <w:r w:rsidR="00BB69CA" w:rsidRPr="002348BF">
        <w:rPr>
          <w:rFonts w:ascii="Book Antiqua" w:hAnsi="Book Antiqua"/>
          <w:sz w:val="24"/>
          <w:szCs w:val="24"/>
        </w:rPr>
        <w:t xml:space="preserve">South London districts from his </w:t>
      </w:r>
      <w:r w:rsidRPr="002348BF">
        <w:rPr>
          <w:rFonts w:ascii="Book Antiqua" w:hAnsi="Book Antiqua"/>
          <w:sz w:val="24"/>
          <w:szCs w:val="24"/>
        </w:rPr>
        <w:t xml:space="preserve">brother round </w:t>
      </w:r>
      <w:proofErr w:type="spellStart"/>
      <w:r w:rsidRPr="002348BF">
        <w:rPr>
          <w:rFonts w:ascii="Book Antiqua" w:hAnsi="Book Antiqua"/>
          <w:sz w:val="24"/>
          <w:szCs w:val="24"/>
        </w:rPr>
        <w:t>Clerkenwell</w:t>
      </w:r>
      <w:proofErr w:type="spellEnd"/>
      <w:r w:rsidRPr="002348BF">
        <w:rPr>
          <w:rFonts w:ascii="Book Antiqua" w:hAnsi="Book Antiqua"/>
          <w:sz w:val="24"/>
          <w:szCs w:val="24"/>
        </w:rPr>
        <w:t>, Brick Lane, or Deptford. In every case his methods are much the same.</w:t>
      </w:r>
    </w:p>
    <w:p w:rsidR="009F013E" w:rsidRPr="002348BF" w:rsidRDefault="009F013E" w:rsidP="009F013E">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 xml:space="preserve">He is an </w:t>
      </w:r>
      <w:proofErr w:type="spellStart"/>
      <w:r w:rsidRPr="002348BF">
        <w:rPr>
          <w:rFonts w:ascii="Book Antiqua" w:hAnsi="Book Antiqua"/>
          <w:sz w:val="24"/>
          <w:szCs w:val="24"/>
        </w:rPr>
        <w:t>arrant</w:t>
      </w:r>
      <w:proofErr w:type="spellEnd"/>
      <w:r w:rsidRPr="002348BF">
        <w:rPr>
          <w:rFonts w:ascii="Book Antiqua" w:hAnsi="Book Antiqua"/>
          <w:sz w:val="24"/>
          <w:szCs w:val="24"/>
        </w:rPr>
        <w:t xml:space="preserve"> bully and a coward, and alone, unless he can make a sudden assault from behind, is</w:t>
      </w:r>
      <w:r w:rsidR="00BB69CA" w:rsidRPr="002348BF">
        <w:rPr>
          <w:rFonts w:ascii="Book Antiqua" w:hAnsi="Book Antiqua"/>
          <w:sz w:val="24"/>
          <w:szCs w:val="24"/>
        </w:rPr>
        <w:t xml:space="preserve"> </w:t>
      </w:r>
      <w:r w:rsidRPr="002348BF">
        <w:rPr>
          <w:rFonts w:ascii="Book Antiqua" w:hAnsi="Book Antiqua"/>
          <w:sz w:val="24"/>
          <w:szCs w:val="24"/>
        </w:rPr>
        <w:t>little to be feared, but as one of a gang he is capable of most horrible brutalities on the slightest</w:t>
      </w:r>
      <w:r w:rsidR="00BB69CA" w:rsidRPr="002348BF">
        <w:rPr>
          <w:rFonts w:ascii="Book Antiqua" w:hAnsi="Book Antiqua"/>
          <w:sz w:val="24"/>
          <w:szCs w:val="24"/>
        </w:rPr>
        <w:t xml:space="preserve"> </w:t>
      </w:r>
      <w:r w:rsidRPr="002348BF">
        <w:rPr>
          <w:rFonts w:ascii="Book Antiqua" w:hAnsi="Book Antiqua"/>
          <w:sz w:val="24"/>
          <w:szCs w:val="24"/>
        </w:rPr>
        <w:t>provocation.</w:t>
      </w:r>
    </w:p>
    <w:p w:rsidR="009F013E" w:rsidRPr="002348BF" w:rsidRDefault="009F013E" w:rsidP="009F013E">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"No respectable man is safe at night in any of the streets round h</w:t>
      </w:r>
      <w:r w:rsidR="00BB69CA" w:rsidRPr="002348BF">
        <w:rPr>
          <w:rFonts w:ascii="Book Antiqua" w:hAnsi="Book Antiqua"/>
          <w:sz w:val="24"/>
          <w:szCs w:val="24"/>
        </w:rPr>
        <w:t xml:space="preserve">ere," say men who have lived in </w:t>
      </w:r>
      <w:r w:rsidRPr="002348BF">
        <w:rPr>
          <w:rFonts w:ascii="Book Antiqua" w:hAnsi="Book Antiqua"/>
          <w:sz w:val="24"/>
          <w:szCs w:val="24"/>
        </w:rPr>
        <w:t>Oakley Street for many years.</w:t>
      </w:r>
    </w:p>
    <w:p w:rsidR="009F013E" w:rsidRPr="002348BF" w:rsidRDefault="009F013E" w:rsidP="009F013E">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 xml:space="preserve">"I can take care of myself pretty well," said one, "but I never go </w:t>
      </w:r>
      <w:r w:rsidR="00BB69CA" w:rsidRPr="002348BF">
        <w:rPr>
          <w:rFonts w:ascii="Book Antiqua" w:hAnsi="Book Antiqua"/>
          <w:sz w:val="24"/>
          <w:szCs w:val="24"/>
        </w:rPr>
        <w:t xml:space="preserve">out after dark without a loaded </w:t>
      </w:r>
      <w:r w:rsidRPr="002348BF">
        <w:rPr>
          <w:rFonts w:ascii="Book Antiqua" w:hAnsi="Book Antiqua"/>
          <w:sz w:val="24"/>
          <w:szCs w:val="24"/>
        </w:rPr>
        <w:t>revolver, and if I was attacked I should shoot."</w:t>
      </w:r>
    </w:p>
    <w:p w:rsidR="009F013E" w:rsidRPr="002348BF" w:rsidRDefault="009F013E" w:rsidP="009F013E">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"Yes, I know I'm liable to get into trouble for that, but I'd rather get into trou</w:t>
      </w:r>
      <w:r w:rsidR="00BB69CA" w:rsidRPr="002348BF">
        <w:rPr>
          <w:rFonts w:ascii="Book Antiqua" w:hAnsi="Book Antiqua"/>
          <w:sz w:val="24"/>
          <w:szCs w:val="24"/>
        </w:rPr>
        <w:t xml:space="preserve">ble that be laid out by </w:t>
      </w:r>
      <w:r w:rsidRPr="002348BF">
        <w:rPr>
          <w:rFonts w:ascii="Book Antiqua" w:hAnsi="Book Antiqua"/>
          <w:sz w:val="24"/>
          <w:szCs w:val="24"/>
        </w:rPr>
        <w:t>one of that gang. Why, they'd half murder a man for a shilling."</w:t>
      </w:r>
    </w:p>
    <w:p w:rsidR="009F013E" w:rsidRPr="002348BF" w:rsidRDefault="009F013E" w:rsidP="009F013E">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Scores of assaults are committed in the neighbourhood that the polic</w:t>
      </w:r>
      <w:r w:rsidR="00BB69CA" w:rsidRPr="002348BF">
        <w:rPr>
          <w:rFonts w:ascii="Book Antiqua" w:hAnsi="Book Antiqua"/>
          <w:sz w:val="24"/>
          <w:szCs w:val="24"/>
        </w:rPr>
        <w:t xml:space="preserve">e never hear of, for the victim </w:t>
      </w:r>
      <w:r w:rsidRPr="002348BF">
        <w:rPr>
          <w:rFonts w:ascii="Book Antiqua" w:hAnsi="Book Antiqua"/>
          <w:sz w:val="24"/>
          <w:szCs w:val="24"/>
        </w:rPr>
        <w:t>is frequently afraid to complain.</w:t>
      </w:r>
    </w:p>
    <w:p w:rsidR="009F013E" w:rsidRPr="002348BF" w:rsidRDefault="009F013E" w:rsidP="009F013E">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 xml:space="preserve">The chief witness of the Oakley Street crime, who has since been </w:t>
      </w:r>
      <w:r w:rsidR="00BB69CA" w:rsidRPr="002348BF">
        <w:rPr>
          <w:rFonts w:ascii="Book Antiqua" w:hAnsi="Book Antiqua"/>
          <w:sz w:val="24"/>
          <w:szCs w:val="24"/>
        </w:rPr>
        <w:t xml:space="preserve">threatened for giving evidence, </w:t>
      </w:r>
      <w:r w:rsidRPr="002348BF">
        <w:rPr>
          <w:rFonts w:ascii="Book Antiqua" w:hAnsi="Book Antiqua"/>
          <w:sz w:val="24"/>
          <w:szCs w:val="24"/>
        </w:rPr>
        <w:t>is specially watched over, the policemen patrolling Oakley Street i</w:t>
      </w:r>
      <w:r w:rsidR="00BB69CA" w:rsidRPr="002348BF">
        <w:rPr>
          <w:rFonts w:ascii="Book Antiqua" w:hAnsi="Book Antiqua"/>
          <w:sz w:val="24"/>
          <w:szCs w:val="24"/>
        </w:rPr>
        <w:t xml:space="preserve">n couples. She is being equally </w:t>
      </w:r>
      <w:r w:rsidRPr="002348BF">
        <w:rPr>
          <w:rFonts w:ascii="Book Antiqua" w:hAnsi="Book Antiqua"/>
          <w:sz w:val="24"/>
          <w:szCs w:val="24"/>
        </w:rPr>
        <w:t xml:space="preserve">closely watched by the gang the criminal belongs to. One of the leading spirits of this gang </w:t>
      </w:r>
      <w:r w:rsidR="00BB69CA" w:rsidRPr="002348BF">
        <w:rPr>
          <w:rFonts w:ascii="Book Antiqua" w:hAnsi="Book Antiqua"/>
          <w:sz w:val="24"/>
          <w:szCs w:val="24"/>
        </w:rPr>
        <w:t xml:space="preserve">is, as is </w:t>
      </w:r>
      <w:r w:rsidRPr="002348BF">
        <w:rPr>
          <w:rFonts w:ascii="Book Antiqua" w:hAnsi="Book Antiqua"/>
          <w:sz w:val="24"/>
          <w:szCs w:val="24"/>
        </w:rPr>
        <w:t>frequently the case, a woman, and she and her "pals" keep a ste</w:t>
      </w:r>
      <w:r w:rsidR="00BB69CA" w:rsidRPr="002348BF">
        <w:rPr>
          <w:rFonts w:ascii="Book Antiqua" w:hAnsi="Book Antiqua"/>
          <w:sz w:val="24"/>
          <w:szCs w:val="24"/>
        </w:rPr>
        <w:t xml:space="preserve">ady watch on the witness's shop from a neighbouring house. </w:t>
      </w:r>
      <w:r w:rsidRPr="002348BF">
        <w:rPr>
          <w:rFonts w:ascii="Book Antiqua" w:hAnsi="Book Antiqua"/>
          <w:sz w:val="24"/>
          <w:szCs w:val="24"/>
        </w:rPr>
        <w:t>From sixteen to twenty-five is the usual age of the Hooligan, an</w:t>
      </w:r>
      <w:r w:rsidR="00BB69CA" w:rsidRPr="002348BF">
        <w:rPr>
          <w:rFonts w:ascii="Book Antiqua" w:hAnsi="Book Antiqua"/>
          <w:sz w:val="24"/>
          <w:szCs w:val="24"/>
        </w:rPr>
        <w:t xml:space="preserve">d none can say that during </w:t>
      </w:r>
      <w:proofErr w:type="gramStart"/>
      <w:r w:rsidR="00BB69CA" w:rsidRPr="002348BF">
        <w:rPr>
          <w:rFonts w:ascii="Book Antiqua" w:hAnsi="Book Antiqua"/>
          <w:sz w:val="24"/>
          <w:szCs w:val="24"/>
        </w:rPr>
        <w:t xml:space="preserve">that  </w:t>
      </w:r>
      <w:r w:rsidRPr="002348BF">
        <w:rPr>
          <w:rFonts w:ascii="Book Antiqua" w:hAnsi="Book Antiqua"/>
          <w:sz w:val="24"/>
          <w:szCs w:val="24"/>
        </w:rPr>
        <w:t>time</w:t>
      </w:r>
      <w:proofErr w:type="gramEnd"/>
      <w:r w:rsidRPr="002348BF">
        <w:rPr>
          <w:rFonts w:ascii="Book Antiqua" w:hAnsi="Book Antiqua"/>
          <w:sz w:val="24"/>
          <w:szCs w:val="24"/>
        </w:rPr>
        <w:t xml:space="preserve"> he does any appreciable amount of honest work.</w:t>
      </w:r>
    </w:p>
    <w:p w:rsidR="009F013E" w:rsidRPr="002348BF" w:rsidRDefault="009F013E" w:rsidP="009F013E">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 xml:space="preserve">He </w:t>
      </w:r>
      <w:proofErr w:type="spellStart"/>
      <w:r w:rsidRPr="002348BF">
        <w:rPr>
          <w:rFonts w:ascii="Book Antiqua" w:hAnsi="Book Antiqua"/>
          <w:sz w:val="24"/>
          <w:szCs w:val="24"/>
        </w:rPr>
        <w:t>preys</w:t>
      </w:r>
      <w:proofErr w:type="spellEnd"/>
      <w:r w:rsidRPr="002348BF">
        <w:rPr>
          <w:rFonts w:ascii="Book Antiqua" w:hAnsi="Book Antiqua"/>
          <w:sz w:val="24"/>
          <w:szCs w:val="24"/>
        </w:rPr>
        <w:t xml:space="preserve"> by night, and if he comes out of his den during the </w:t>
      </w:r>
      <w:r w:rsidR="00BB69CA" w:rsidRPr="002348BF">
        <w:rPr>
          <w:rFonts w:ascii="Book Antiqua" w:hAnsi="Book Antiqua"/>
          <w:sz w:val="24"/>
          <w:szCs w:val="24"/>
        </w:rPr>
        <w:t xml:space="preserve">day he generally slouches about </w:t>
      </w:r>
      <w:r w:rsidRPr="002348BF">
        <w:rPr>
          <w:rFonts w:ascii="Book Antiqua" w:hAnsi="Book Antiqua"/>
          <w:sz w:val="24"/>
          <w:szCs w:val="24"/>
        </w:rPr>
        <w:t>comparatively harmless; it is after dark that he can be seen in al</w:t>
      </w:r>
      <w:r w:rsidR="00BB69CA" w:rsidRPr="002348BF">
        <w:rPr>
          <w:rFonts w:ascii="Book Antiqua" w:hAnsi="Book Antiqua"/>
          <w:sz w:val="24"/>
          <w:szCs w:val="24"/>
        </w:rPr>
        <w:t xml:space="preserve">l his glory. Then if a stranger </w:t>
      </w:r>
      <w:r w:rsidRPr="002348BF">
        <w:rPr>
          <w:rFonts w:ascii="Book Antiqua" w:hAnsi="Book Antiqua"/>
          <w:sz w:val="24"/>
          <w:szCs w:val="24"/>
        </w:rPr>
        <w:t>repulses a woman who speaks to him, it is '</w:t>
      </w:r>
      <w:proofErr w:type="spellStart"/>
      <w:r w:rsidRPr="002348BF">
        <w:rPr>
          <w:rFonts w:ascii="Book Antiqua" w:hAnsi="Book Antiqua"/>
          <w:sz w:val="24"/>
          <w:szCs w:val="24"/>
        </w:rPr>
        <w:t>Wot</w:t>
      </w:r>
      <w:proofErr w:type="spellEnd"/>
      <w:r w:rsidRPr="002348BF">
        <w:rPr>
          <w:rFonts w:ascii="Book Antiqua" w:hAnsi="Book Antiqua"/>
          <w:sz w:val="24"/>
          <w:szCs w:val="24"/>
        </w:rPr>
        <w:t xml:space="preserve"> are you a-</w:t>
      </w:r>
      <w:proofErr w:type="spellStart"/>
      <w:r w:rsidRPr="002348BF">
        <w:rPr>
          <w:rFonts w:ascii="Book Antiqua" w:hAnsi="Book Antiqua"/>
          <w:sz w:val="24"/>
          <w:szCs w:val="24"/>
        </w:rPr>
        <w:t>doin</w:t>
      </w:r>
      <w:proofErr w:type="spellEnd"/>
      <w:r w:rsidRPr="002348BF">
        <w:rPr>
          <w:rFonts w:ascii="Book Antiqua" w:hAnsi="Book Antiqua"/>
          <w:sz w:val="24"/>
          <w:szCs w:val="24"/>
        </w:rPr>
        <w:t>' to my w</w:t>
      </w:r>
      <w:r w:rsidR="00BB69CA" w:rsidRPr="002348BF">
        <w:rPr>
          <w:rFonts w:ascii="Book Antiqua" w:hAnsi="Book Antiqua"/>
          <w:sz w:val="24"/>
          <w:szCs w:val="24"/>
        </w:rPr>
        <w:t xml:space="preserve">ife?" and even if the victim is </w:t>
      </w:r>
      <w:r w:rsidRPr="002348BF">
        <w:rPr>
          <w:rFonts w:ascii="Book Antiqua" w:hAnsi="Book Antiqua"/>
          <w:sz w:val="24"/>
          <w:szCs w:val="24"/>
        </w:rPr>
        <w:t>assaulted and robbed he does not care to complain when there are</w:t>
      </w:r>
      <w:r w:rsidR="00BB69CA" w:rsidRPr="002348BF">
        <w:rPr>
          <w:rFonts w:ascii="Book Antiqua" w:hAnsi="Book Antiqua"/>
          <w:sz w:val="24"/>
          <w:szCs w:val="24"/>
        </w:rPr>
        <w:t xml:space="preserve"> several of the gang willing to </w:t>
      </w:r>
      <w:r w:rsidRPr="002348BF">
        <w:rPr>
          <w:rFonts w:ascii="Book Antiqua" w:hAnsi="Book Antiqua"/>
          <w:sz w:val="24"/>
          <w:szCs w:val="24"/>
        </w:rPr>
        <w:t>swear he has been insulting a woman. And if he does complain th</w:t>
      </w:r>
      <w:r w:rsidR="00BB69CA" w:rsidRPr="002348BF">
        <w:rPr>
          <w:rFonts w:ascii="Book Antiqua" w:hAnsi="Book Antiqua"/>
          <w:sz w:val="24"/>
          <w:szCs w:val="24"/>
        </w:rPr>
        <w:t xml:space="preserve">e chances are he will obtain no </w:t>
      </w:r>
      <w:r w:rsidRPr="002348BF">
        <w:rPr>
          <w:rFonts w:ascii="Book Antiqua" w:hAnsi="Book Antiqua"/>
          <w:sz w:val="24"/>
          <w:szCs w:val="24"/>
        </w:rPr>
        <w:t>witnesses, for the whole neighbourho</w:t>
      </w:r>
      <w:r w:rsidR="00BB69CA" w:rsidRPr="002348BF">
        <w:rPr>
          <w:rFonts w:ascii="Book Antiqua" w:hAnsi="Book Antiqua"/>
          <w:sz w:val="24"/>
          <w:szCs w:val="24"/>
        </w:rPr>
        <w:t xml:space="preserve">od goes in fear of these gangs. </w:t>
      </w:r>
      <w:r w:rsidRPr="002348BF">
        <w:rPr>
          <w:rFonts w:ascii="Book Antiqua" w:hAnsi="Book Antiqua"/>
          <w:sz w:val="24"/>
          <w:szCs w:val="24"/>
        </w:rPr>
        <w:t>One of their sources of income is said to be the better-dressed ro</w:t>
      </w:r>
      <w:r w:rsidR="00BB69CA" w:rsidRPr="002348BF">
        <w:rPr>
          <w:rFonts w:ascii="Book Antiqua" w:hAnsi="Book Antiqua"/>
          <w:sz w:val="24"/>
          <w:szCs w:val="24"/>
        </w:rPr>
        <w:t xml:space="preserve">ugh who finds his victim coming </w:t>
      </w:r>
      <w:r w:rsidRPr="002348BF">
        <w:rPr>
          <w:rFonts w:ascii="Book Antiqua" w:hAnsi="Book Antiqua"/>
          <w:sz w:val="24"/>
          <w:szCs w:val="24"/>
        </w:rPr>
        <w:t>up from the races. For half a sovereign the Lambeth Hooligans will cheerfully "bash" anyone the</w:t>
      </w:r>
    </w:p>
    <w:p w:rsidR="009F013E" w:rsidRPr="002348BF" w:rsidRDefault="009F013E" w:rsidP="009F013E">
      <w:pPr>
        <w:autoSpaceDE w:val="0"/>
        <w:autoSpaceDN w:val="0"/>
        <w:adjustRightInd w:val="0"/>
        <w:spacing w:line="240" w:lineRule="auto"/>
        <w:rPr>
          <w:rFonts w:ascii="Book Antiqua" w:hAnsi="Book Antiqua"/>
          <w:sz w:val="24"/>
          <w:szCs w:val="24"/>
        </w:rPr>
      </w:pPr>
      <w:proofErr w:type="gramStart"/>
      <w:r w:rsidRPr="002348BF">
        <w:rPr>
          <w:rFonts w:ascii="Book Antiqua" w:hAnsi="Book Antiqua"/>
          <w:sz w:val="24"/>
          <w:szCs w:val="24"/>
        </w:rPr>
        <w:t>sporting</w:t>
      </w:r>
      <w:proofErr w:type="gramEnd"/>
      <w:r w:rsidRPr="002348BF">
        <w:rPr>
          <w:rFonts w:ascii="Book Antiqua" w:hAnsi="Book Antiqua"/>
          <w:sz w:val="24"/>
          <w:szCs w:val="24"/>
        </w:rPr>
        <w:t xml:space="preserve"> blackg</w:t>
      </w:r>
      <w:r w:rsidR="00BB69CA" w:rsidRPr="002348BF">
        <w:rPr>
          <w:rFonts w:ascii="Book Antiqua" w:hAnsi="Book Antiqua"/>
          <w:sz w:val="24"/>
          <w:szCs w:val="24"/>
        </w:rPr>
        <w:t xml:space="preserve">uard chances to put them on to. </w:t>
      </w:r>
      <w:r w:rsidRPr="002348BF">
        <w:rPr>
          <w:rFonts w:ascii="Book Antiqua" w:hAnsi="Book Antiqua"/>
          <w:sz w:val="24"/>
          <w:szCs w:val="24"/>
        </w:rPr>
        <w:t>A resident who knows the gang well says</w:t>
      </w:r>
      <w:proofErr w:type="gramStart"/>
      <w:r w:rsidRPr="002348BF">
        <w:rPr>
          <w:rFonts w:ascii="Book Antiqua" w:hAnsi="Book Antiqua"/>
          <w:sz w:val="24"/>
          <w:szCs w:val="24"/>
        </w:rPr>
        <w:t>:-</w:t>
      </w:r>
      <w:proofErr w:type="gramEnd"/>
      <w:r w:rsidRPr="002348BF">
        <w:rPr>
          <w:rFonts w:ascii="Book Antiqua" w:hAnsi="Book Antiqua"/>
          <w:sz w:val="24"/>
          <w:szCs w:val="24"/>
        </w:rPr>
        <w:t xml:space="preserve"> "The thing that wou</w:t>
      </w:r>
      <w:r w:rsidR="00BB69CA" w:rsidRPr="002348BF">
        <w:rPr>
          <w:rFonts w:ascii="Book Antiqua" w:hAnsi="Book Antiqua"/>
          <w:sz w:val="24"/>
          <w:szCs w:val="24"/>
        </w:rPr>
        <w:t xml:space="preserve">ld stop them would be the lash. </w:t>
      </w:r>
      <w:r w:rsidRPr="002348BF">
        <w:rPr>
          <w:rFonts w:ascii="Book Antiqua" w:hAnsi="Book Antiqua"/>
          <w:sz w:val="24"/>
          <w:szCs w:val="24"/>
        </w:rPr>
        <w:t xml:space="preserve">Give it them, just before </w:t>
      </w:r>
      <w:r w:rsidRPr="002348BF">
        <w:rPr>
          <w:rFonts w:ascii="Book Antiqua" w:hAnsi="Book Antiqua"/>
          <w:sz w:val="24"/>
          <w:szCs w:val="24"/>
        </w:rPr>
        <w:lastRenderedPageBreak/>
        <w:t>they come out, so that their friends can see t</w:t>
      </w:r>
      <w:r w:rsidR="00BB69CA" w:rsidRPr="002348BF">
        <w:rPr>
          <w:rFonts w:ascii="Book Antiqua" w:hAnsi="Book Antiqua"/>
          <w:sz w:val="24"/>
          <w:szCs w:val="24"/>
        </w:rPr>
        <w:t xml:space="preserve">he effect, and I'll warrant the </w:t>
      </w:r>
      <w:r w:rsidRPr="002348BF">
        <w:rPr>
          <w:rFonts w:ascii="Book Antiqua" w:hAnsi="Book Antiqua"/>
          <w:sz w:val="24"/>
          <w:szCs w:val="24"/>
        </w:rPr>
        <w:t>outrages will soon be put a stop to."</w:t>
      </w:r>
    </w:p>
    <w:p w:rsidR="009F013E" w:rsidRPr="002348BF" w:rsidRDefault="009F013E" w:rsidP="009F013E">
      <w:pPr>
        <w:autoSpaceDE w:val="0"/>
        <w:autoSpaceDN w:val="0"/>
        <w:adjustRightInd w:val="0"/>
        <w:spacing w:line="240" w:lineRule="auto"/>
        <w:rPr>
          <w:rFonts w:ascii="Book Antiqua" w:hAnsi="Book Antiqua"/>
          <w:sz w:val="24"/>
          <w:szCs w:val="24"/>
        </w:rPr>
      </w:pPr>
      <w:r w:rsidRPr="002348BF">
        <w:rPr>
          <w:rFonts w:ascii="Book Antiqua" w:hAnsi="Book Antiqua"/>
          <w:sz w:val="24"/>
          <w:szCs w:val="24"/>
        </w:rPr>
        <w:t>Illustrated Police News, 30 July 1898</w:t>
      </w:r>
    </w:p>
    <w:p w:rsidR="0056778C" w:rsidRPr="002348BF" w:rsidRDefault="009F013E" w:rsidP="009F013E">
      <w:pPr>
        <w:spacing w:after="340" w:line="360" w:lineRule="auto"/>
        <w:rPr>
          <w:rFonts w:ascii="Book Antiqua" w:hAnsi="Book Antiqua"/>
        </w:rPr>
      </w:pPr>
      <w:r w:rsidRPr="002348BF">
        <w:rPr>
          <w:rFonts w:ascii="Book Antiqua" w:hAnsi="Book Antiqua"/>
          <w:sz w:val="24"/>
          <w:szCs w:val="24"/>
        </w:rPr>
        <w:t>http://www.victorianlondon.org/crime1/hooligans.htm</w:t>
      </w:r>
    </w:p>
    <w:p w:rsidR="005A1402" w:rsidRPr="002348BF" w:rsidRDefault="005A1402">
      <w:pPr>
        <w:spacing w:line="240" w:lineRule="auto"/>
        <w:rPr>
          <w:rFonts w:ascii="Book Antiqua" w:hAnsi="Book Antiqua"/>
        </w:rPr>
      </w:pPr>
    </w:p>
    <w:p w:rsidR="005A1402" w:rsidRPr="002348BF" w:rsidRDefault="005A1402">
      <w:pPr>
        <w:spacing w:line="240" w:lineRule="auto"/>
        <w:rPr>
          <w:rFonts w:ascii="Book Antiqua" w:hAnsi="Book Antiqua"/>
        </w:rPr>
      </w:pPr>
      <w:bookmarkStart w:id="11" w:name="h.ynp444wpd3md" w:colFirst="0" w:colLast="0"/>
      <w:bookmarkEnd w:id="11"/>
    </w:p>
    <w:p w:rsidR="005A1402" w:rsidRPr="002348BF" w:rsidRDefault="005A1402">
      <w:pPr>
        <w:spacing w:line="240" w:lineRule="auto"/>
        <w:rPr>
          <w:rFonts w:ascii="Book Antiqua" w:hAnsi="Book Antiqua"/>
        </w:rPr>
      </w:pPr>
    </w:p>
    <w:p w:rsidR="005A1402" w:rsidRPr="002348BF" w:rsidRDefault="005A1402">
      <w:pPr>
        <w:spacing w:line="240" w:lineRule="auto"/>
        <w:rPr>
          <w:rFonts w:ascii="Book Antiqua" w:hAnsi="Book Antiqua"/>
        </w:rPr>
      </w:pPr>
    </w:p>
    <w:p w:rsidR="005A1402" w:rsidRPr="002348BF" w:rsidRDefault="005A1402">
      <w:pPr>
        <w:spacing w:line="240" w:lineRule="auto"/>
        <w:rPr>
          <w:rFonts w:ascii="Book Antiqua" w:hAnsi="Book Antiqua"/>
        </w:rPr>
      </w:pPr>
    </w:p>
    <w:p w:rsidR="005A1402" w:rsidRPr="002348BF" w:rsidRDefault="005A1402">
      <w:pPr>
        <w:spacing w:line="240" w:lineRule="auto"/>
        <w:rPr>
          <w:rFonts w:ascii="Book Antiqua" w:hAnsi="Book Antiqua"/>
        </w:rPr>
      </w:pPr>
    </w:p>
    <w:p w:rsidR="005A1402" w:rsidRPr="002348BF" w:rsidRDefault="005A1402">
      <w:pPr>
        <w:spacing w:line="240" w:lineRule="auto"/>
        <w:rPr>
          <w:rFonts w:ascii="Book Antiqua" w:hAnsi="Book Antiqua"/>
        </w:rPr>
      </w:pPr>
    </w:p>
    <w:p w:rsidR="005A1402" w:rsidRPr="002348BF" w:rsidRDefault="005A1402">
      <w:pPr>
        <w:spacing w:line="240" w:lineRule="auto"/>
        <w:rPr>
          <w:rFonts w:ascii="Book Antiqua" w:hAnsi="Book Antiqua"/>
        </w:rPr>
      </w:pPr>
    </w:p>
    <w:p w:rsidR="005A1402" w:rsidRPr="002348BF" w:rsidRDefault="005A1402">
      <w:pPr>
        <w:spacing w:line="240" w:lineRule="auto"/>
        <w:rPr>
          <w:rFonts w:ascii="Book Antiqua" w:hAnsi="Book Antiqua"/>
        </w:rPr>
      </w:pPr>
    </w:p>
    <w:p w:rsidR="005A1402" w:rsidRPr="002348BF" w:rsidRDefault="005A1402">
      <w:pPr>
        <w:spacing w:line="240" w:lineRule="auto"/>
        <w:rPr>
          <w:rFonts w:ascii="Book Antiqua" w:hAnsi="Book Antiqua"/>
        </w:rPr>
      </w:pPr>
    </w:p>
    <w:p w:rsidR="005A1402" w:rsidRPr="002348BF" w:rsidRDefault="005A1402">
      <w:pPr>
        <w:spacing w:line="240" w:lineRule="auto"/>
        <w:rPr>
          <w:rFonts w:ascii="Book Antiqua" w:hAnsi="Book Antiqua"/>
        </w:rPr>
      </w:pPr>
    </w:p>
    <w:p w:rsidR="005A1402" w:rsidRPr="002348BF" w:rsidRDefault="005A1402">
      <w:pPr>
        <w:spacing w:line="240" w:lineRule="auto"/>
        <w:rPr>
          <w:rFonts w:ascii="Book Antiqua" w:hAnsi="Book Antiqua"/>
        </w:rPr>
      </w:pPr>
    </w:p>
    <w:p w:rsidR="005A1402" w:rsidRPr="002348BF" w:rsidRDefault="005A1402">
      <w:pPr>
        <w:spacing w:line="240" w:lineRule="auto"/>
        <w:rPr>
          <w:rFonts w:ascii="Book Antiqua" w:hAnsi="Book Antiqua"/>
        </w:rPr>
      </w:pPr>
    </w:p>
    <w:p w:rsidR="005A1402" w:rsidRPr="002348BF" w:rsidRDefault="005A1402">
      <w:pPr>
        <w:spacing w:line="240" w:lineRule="auto"/>
        <w:rPr>
          <w:rFonts w:ascii="Book Antiqua" w:hAnsi="Book Antiqua"/>
          <w:b/>
        </w:rPr>
      </w:pPr>
    </w:p>
    <w:p w:rsidR="00BF4C50" w:rsidRPr="002348BF" w:rsidRDefault="00BF4C50" w:rsidP="00BF4C50">
      <w:pPr>
        <w:pStyle w:val="Heading1"/>
        <w:spacing w:before="0" w:after="0"/>
        <w:rPr>
          <w:rFonts w:ascii="Book Antiqua" w:hAnsi="Book Antiqua"/>
          <w:b/>
          <w:sz w:val="24"/>
          <w:szCs w:val="24"/>
        </w:rPr>
      </w:pPr>
      <w:r w:rsidRPr="002348BF">
        <w:rPr>
          <w:rFonts w:ascii="Book Antiqua" w:hAnsi="Book Antiqua"/>
          <w:b/>
          <w:sz w:val="24"/>
          <w:szCs w:val="24"/>
        </w:rPr>
        <w:t>Meet the ASBO family: Nightmare neighbours are evicted for the second time in 12 months – after 300 complaints, 12 injunctions and three jail terms </w:t>
      </w:r>
    </w:p>
    <w:p w:rsidR="00BF4C50" w:rsidRPr="002348BF" w:rsidRDefault="00BF4C50" w:rsidP="00BF4C50">
      <w:pPr>
        <w:numPr>
          <w:ilvl w:val="0"/>
          <w:numId w:val="5"/>
        </w:numPr>
        <w:spacing w:line="240" w:lineRule="auto"/>
        <w:ind w:left="0"/>
        <w:rPr>
          <w:rFonts w:ascii="Book Antiqua" w:hAnsi="Book Antiqua"/>
          <w:sz w:val="15"/>
          <w:szCs w:val="15"/>
        </w:rPr>
      </w:pPr>
      <w:r w:rsidRPr="002348BF">
        <w:rPr>
          <w:rStyle w:val="Strong"/>
          <w:rFonts w:ascii="Book Antiqua" w:hAnsi="Book Antiqua"/>
          <w:sz w:val="21"/>
          <w:szCs w:val="21"/>
        </w:rPr>
        <w:t>The Birch clan, from Gloucester, are living in an abandoned warehouse</w:t>
      </w:r>
    </w:p>
    <w:p w:rsidR="00BF4C50" w:rsidRPr="002348BF" w:rsidRDefault="00BF4C50" w:rsidP="00BF4C50">
      <w:pPr>
        <w:numPr>
          <w:ilvl w:val="0"/>
          <w:numId w:val="5"/>
        </w:numPr>
        <w:spacing w:line="240" w:lineRule="auto"/>
        <w:ind w:left="0"/>
        <w:rPr>
          <w:rFonts w:ascii="Book Antiqua" w:hAnsi="Book Antiqua"/>
          <w:sz w:val="15"/>
          <w:szCs w:val="15"/>
        </w:rPr>
      </w:pPr>
      <w:r w:rsidRPr="002348BF">
        <w:rPr>
          <w:rStyle w:val="Strong"/>
          <w:rFonts w:ascii="Book Antiqua" w:hAnsi="Book Antiqua"/>
          <w:sz w:val="21"/>
          <w:szCs w:val="21"/>
        </w:rPr>
        <w:t>Awful behaviour saw them evicted from second council house in a year</w:t>
      </w:r>
    </w:p>
    <w:p w:rsidR="00BF4C50" w:rsidRPr="002348BF" w:rsidRDefault="00BF4C50" w:rsidP="00BF4C50">
      <w:pPr>
        <w:numPr>
          <w:ilvl w:val="0"/>
          <w:numId w:val="5"/>
        </w:numPr>
        <w:spacing w:line="240" w:lineRule="auto"/>
        <w:ind w:left="0"/>
        <w:rPr>
          <w:rFonts w:ascii="Book Antiqua" w:hAnsi="Book Antiqua"/>
          <w:sz w:val="15"/>
          <w:szCs w:val="15"/>
        </w:rPr>
      </w:pPr>
      <w:r w:rsidRPr="002348BF">
        <w:rPr>
          <w:rStyle w:val="Strong"/>
          <w:rFonts w:ascii="Book Antiqua" w:hAnsi="Book Antiqua"/>
          <w:sz w:val="21"/>
          <w:szCs w:val="21"/>
        </w:rPr>
        <w:t xml:space="preserve">Made neighbours' lives a misery forcing 300 </w:t>
      </w:r>
      <w:proofErr w:type="spellStart"/>
      <w:r w:rsidRPr="002348BF">
        <w:rPr>
          <w:rStyle w:val="Strong"/>
          <w:rFonts w:ascii="Book Antiqua" w:hAnsi="Book Antiqua"/>
          <w:sz w:val="21"/>
          <w:szCs w:val="21"/>
        </w:rPr>
        <w:t>Asbo</w:t>
      </w:r>
      <w:proofErr w:type="spellEnd"/>
      <w:r w:rsidRPr="002348BF">
        <w:rPr>
          <w:rStyle w:val="Strong"/>
          <w:rFonts w:ascii="Book Antiqua" w:hAnsi="Book Antiqua"/>
          <w:sz w:val="21"/>
          <w:szCs w:val="21"/>
        </w:rPr>
        <w:t xml:space="preserve"> gripes against them</w:t>
      </w:r>
    </w:p>
    <w:p w:rsidR="00BF4C50" w:rsidRPr="002348BF" w:rsidRDefault="00BF4C50" w:rsidP="00BF4C50">
      <w:pPr>
        <w:numPr>
          <w:ilvl w:val="0"/>
          <w:numId w:val="5"/>
        </w:numPr>
        <w:spacing w:line="240" w:lineRule="auto"/>
        <w:ind w:left="0"/>
        <w:rPr>
          <w:rFonts w:ascii="Book Antiqua" w:hAnsi="Book Antiqua"/>
          <w:sz w:val="15"/>
          <w:szCs w:val="15"/>
        </w:rPr>
      </w:pPr>
      <w:r w:rsidRPr="002348BF">
        <w:rPr>
          <w:rStyle w:val="Strong"/>
          <w:rFonts w:ascii="Book Antiqua" w:hAnsi="Book Antiqua"/>
          <w:sz w:val="21"/>
          <w:szCs w:val="21"/>
        </w:rPr>
        <w:t>Had 12 court injunctions and three prison sentences for chaotic lifestyle</w:t>
      </w:r>
    </w:p>
    <w:p w:rsidR="00BF4C50" w:rsidRPr="002348BF" w:rsidRDefault="00BF4C50" w:rsidP="00BF4C50">
      <w:pPr>
        <w:numPr>
          <w:ilvl w:val="0"/>
          <w:numId w:val="5"/>
        </w:numPr>
        <w:spacing w:line="240" w:lineRule="auto"/>
        <w:ind w:left="0"/>
        <w:rPr>
          <w:rFonts w:ascii="Book Antiqua" w:hAnsi="Book Antiqua"/>
          <w:sz w:val="15"/>
          <w:szCs w:val="15"/>
        </w:rPr>
      </w:pPr>
      <w:r w:rsidRPr="002348BF">
        <w:rPr>
          <w:rStyle w:val="Strong"/>
          <w:rFonts w:ascii="Book Antiqua" w:hAnsi="Book Antiqua"/>
          <w:sz w:val="21"/>
          <w:szCs w:val="21"/>
        </w:rPr>
        <w:t>But they are now demanding a new council home as they 'hurt nobody' </w:t>
      </w:r>
    </w:p>
    <w:p w:rsidR="00EB4FCD" w:rsidRPr="002348BF" w:rsidRDefault="00BF4C50" w:rsidP="00BF4C50">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15"/>
          <w:szCs w:val="15"/>
        </w:rPr>
        <w:br/>
      </w:r>
      <w:r w:rsidR="00EB4FCD" w:rsidRPr="002348BF">
        <w:rPr>
          <w:rFonts w:ascii="Book Antiqua" w:hAnsi="Book Antiqua" w:cs="Arial"/>
          <w:color w:val="000000"/>
          <w:sz w:val="22"/>
          <w:szCs w:val="22"/>
        </w:rPr>
        <w:t xml:space="preserve">A 'neighbours from hell' family who have racked up 300 </w:t>
      </w:r>
      <w:proofErr w:type="spellStart"/>
      <w:r w:rsidR="00EB4FCD" w:rsidRPr="002348BF">
        <w:rPr>
          <w:rFonts w:ascii="Book Antiqua" w:hAnsi="Book Antiqua" w:cs="Arial"/>
          <w:color w:val="000000"/>
          <w:sz w:val="22"/>
          <w:szCs w:val="22"/>
        </w:rPr>
        <w:t>Asbo</w:t>
      </w:r>
      <w:proofErr w:type="spellEnd"/>
      <w:r w:rsidR="00EB4FCD" w:rsidRPr="002348BF">
        <w:rPr>
          <w:rFonts w:ascii="Book Antiqua" w:hAnsi="Book Antiqua" w:cs="Arial"/>
          <w:color w:val="000000"/>
          <w:sz w:val="22"/>
          <w:szCs w:val="22"/>
        </w:rPr>
        <w:t xml:space="preserve"> complaints, 12 court injunctions and three prison sentences in less than a decade have been booted out of their council house for the second time in a year.</w:t>
      </w:r>
    </w:p>
    <w:p w:rsidR="00EB4FCD" w:rsidRPr="002348BF" w:rsidRDefault="00EB4FCD" w:rsidP="00BF4C50">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 xml:space="preserve">The Birch clan from </w:t>
      </w:r>
      <w:proofErr w:type="spellStart"/>
      <w:r w:rsidRPr="002348BF">
        <w:rPr>
          <w:rFonts w:ascii="Book Antiqua" w:hAnsi="Book Antiqua" w:cs="Arial"/>
          <w:color w:val="000000"/>
          <w:sz w:val="22"/>
          <w:szCs w:val="22"/>
        </w:rPr>
        <w:t>Podsmead</w:t>
      </w:r>
      <w:proofErr w:type="spellEnd"/>
      <w:r w:rsidRPr="002348BF">
        <w:rPr>
          <w:rFonts w:ascii="Book Antiqua" w:hAnsi="Book Antiqua" w:cs="Arial"/>
          <w:color w:val="000000"/>
          <w:sz w:val="22"/>
          <w:szCs w:val="22"/>
        </w:rPr>
        <w:t>, Gloucester, are living in an abandoned warehouse after making local residents' lives a misery by smashing windows, keeping unruly pets and constantly fighting, shouting and swearing.</w:t>
      </w:r>
    </w:p>
    <w:p w:rsidR="00EB4FCD" w:rsidRPr="002348BF" w:rsidRDefault="00EB4FCD" w:rsidP="00BF4C50">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 xml:space="preserve">Father Michael, 69, partner Jane Beard, 52, and daughters </w:t>
      </w:r>
      <w:proofErr w:type="spellStart"/>
      <w:r w:rsidRPr="002348BF">
        <w:rPr>
          <w:rFonts w:ascii="Book Antiqua" w:hAnsi="Book Antiqua" w:cs="Arial"/>
          <w:color w:val="000000"/>
          <w:sz w:val="22"/>
          <w:szCs w:val="22"/>
        </w:rPr>
        <w:t>Trudie</w:t>
      </w:r>
      <w:proofErr w:type="spellEnd"/>
      <w:r w:rsidRPr="002348BF">
        <w:rPr>
          <w:rFonts w:ascii="Book Antiqua" w:hAnsi="Book Antiqua" w:cs="Arial"/>
          <w:color w:val="000000"/>
          <w:sz w:val="22"/>
          <w:szCs w:val="22"/>
        </w:rPr>
        <w:t>, 28, and Ellen, 22, were evicted from their first home at the beginning of last year.</w:t>
      </w:r>
    </w:p>
    <w:p w:rsidR="00EB4FCD" w:rsidRPr="002348BF" w:rsidRDefault="00EB4FCD" w:rsidP="00BF4C50">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They said their neighbours were just 'petty' and that the only fights they had were between themselves.</w:t>
      </w:r>
    </w:p>
    <w:p w:rsidR="00EB4FCD" w:rsidRPr="002348BF" w:rsidRDefault="00EB4FCD" w:rsidP="00BF4C50">
      <w:pPr>
        <w:spacing w:line="240" w:lineRule="auto"/>
        <w:rPr>
          <w:rFonts w:ascii="Book Antiqua" w:hAnsi="Book Antiqua"/>
          <w:color w:val="FFFFFF"/>
        </w:rPr>
      </w:pPr>
      <w:r w:rsidRPr="002348BF">
        <w:rPr>
          <w:rFonts w:ascii="Book Antiqua" w:hAnsi="Book Antiqua"/>
        </w:rPr>
        <w:t xml:space="preserve">The Birch family (pictured) from </w:t>
      </w:r>
      <w:proofErr w:type="spellStart"/>
      <w:r w:rsidRPr="002348BF">
        <w:rPr>
          <w:rFonts w:ascii="Book Antiqua" w:hAnsi="Book Antiqua"/>
        </w:rPr>
        <w:t>Podsmead</w:t>
      </w:r>
      <w:proofErr w:type="spellEnd"/>
      <w:r w:rsidRPr="002348BF">
        <w:rPr>
          <w:rFonts w:ascii="Book Antiqua" w:hAnsi="Book Antiqua"/>
        </w:rPr>
        <w:t>, Gloucester, are living in an abandoned warehouse after making local residents' lives a misery by smashing windows, keeping unruly pets and constantly fighting, shouting and swearing. Th</w:t>
      </w:r>
      <w:r w:rsidR="00BF4C50" w:rsidRPr="002348BF">
        <w:rPr>
          <w:rFonts w:ascii="Book Antiqua" w:hAnsi="Book Antiqua"/>
        </w:rPr>
        <w:t xml:space="preserve">ey agreed to be photographed as </w:t>
      </w:r>
      <w:r w:rsidRPr="002348BF">
        <w:rPr>
          <w:rFonts w:ascii="Book Antiqua" w:hAnsi="Book Antiqua"/>
        </w:rPr>
        <w:t>long as the daughter's boyfriends' faces were hidden</w:t>
      </w:r>
    </w:p>
    <w:p w:rsidR="00EB4FCD" w:rsidRPr="002348BF" w:rsidRDefault="00EB4FCD" w:rsidP="00BF4C50">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But their appalling disregard for their community continued, forcing their fed-up council to kick them out of their second home just months later.</w:t>
      </w:r>
    </w:p>
    <w:p w:rsidR="00EB4FCD" w:rsidRPr="002348BF" w:rsidRDefault="00EB4FCD" w:rsidP="00BF4C50">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The brazen louts - who at one point owned three snakes, five bearded dragons, six cats, a budgie and some goldfish - are now demanding they be rehomed at the taxpayers' expense as they 'never hurt nobody'.</w:t>
      </w:r>
    </w:p>
    <w:p w:rsidR="00EB4FCD" w:rsidRPr="002348BF" w:rsidRDefault="00EB4FCD" w:rsidP="00BF4C50">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Despite their appalling history, the shameless foursome are begging for one last chance in a 'warm' council home.</w:t>
      </w:r>
    </w:p>
    <w:p w:rsidR="00EB4FCD" w:rsidRPr="002348BF" w:rsidRDefault="00EB4FCD" w:rsidP="00BF4C50">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Mrs Beard said: 'I've never hurt nobody and I'm really sorry it got to this stage. I would really like another chance to correct it all.'</w:t>
      </w:r>
    </w:p>
    <w:p w:rsidR="00EB4FCD" w:rsidRPr="002348BF" w:rsidRDefault="00EB4FCD" w:rsidP="00BF4C50">
      <w:pPr>
        <w:spacing w:line="240" w:lineRule="auto"/>
        <w:rPr>
          <w:rFonts w:ascii="Book Antiqua" w:hAnsi="Book Antiqua"/>
          <w:color w:val="FFFFFF"/>
        </w:rPr>
      </w:pPr>
      <w:r w:rsidRPr="002348BF">
        <w:rPr>
          <w:rFonts w:ascii="Book Antiqua" w:hAnsi="Book Antiqua"/>
        </w:rPr>
        <w:lastRenderedPageBreak/>
        <w:t xml:space="preserve">Daughter </w:t>
      </w:r>
      <w:proofErr w:type="spellStart"/>
      <w:r w:rsidRPr="002348BF">
        <w:rPr>
          <w:rFonts w:ascii="Book Antiqua" w:hAnsi="Book Antiqua"/>
        </w:rPr>
        <w:t>Trudie</w:t>
      </w:r>
      <w:proofErr w:type="spellEnd"/>
      <w:r w:rsidRPr="002348BF">
        <w:rPr>
          <w:rFonts w:ascii="Book Antiqua" w:hAnsi="Book Antiqua"/>
        </w:rPr>
        <w:t xml:space="preserve"> added: 'I want the council to find a warm place to live.'  </w:t>
      </w:r>
    </w:p>
    <w:p w:rsidR="00EB4FCD" w:rsidRPr="002348BF" w:rsidRDefault="00EB4FCD" w:rsidP="00BF4C50">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 xml:space="preserve">The troublesome family first moved into a housing association home in </w:t>
      </w:r>
      <w:proofErr w:type="spellStart"/>
      <w:r w:rsidRPr="002348BF">
        <w:rPr>
          <w:rFonts w:ascii="Book Antiqua" w:hAnsi="Book Antiqua" w:cs="Arial"/>
          <w:color w:val="000000"/>
          <w:sz w:val="22"/>
          <w:szCs w:val="22"/>
        </w:rPr>
        <w:t>Podsmead</w:t>
      </w:r>
      <w:proofErr w:type="spellEnd"/>
      <w:r w:rsidRPr="002348BF">
        <w:rPr>
          <w:rFonts w:ascii="Book Antiqua" w:hAnsi="Book Antiqua" w:cs="Arial"/>
          <w:color w:val="000000"/>
          <w:sz w:val="22"/>
          <w:szCs w:val="22"/>
        </w:rPr>
        <w:t xml:space="preserve"> in 2008.</w:t>
      </w:r>
    </w:p>
    <w:p w:rsidR="00EB4FCD" w:rsidRPr="002348BF" w:rsidRDefault="00EB4FCD" w:rsidP="00BF4C50">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A court issued them with a joint ASBI - an anti social behaviour injunction - in January last year after neighbours accused them of window smashing, keeping problem pets, using foul language and fighting.</w:t>
      </w:r>
    </w:p>
    <w:p w:rsidR="00EB4FCD" w:rsidRPr="002348BF" w:rsidRDefault="00EB4FCD" w:rsidP="00BF4C50">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 xml:space="preserve">Under its terms, the </w:t>
      </w:r>
      <w:proofErr w:type="spellStart"/>
      <w:r w:rsidRPr="002348BF">
        <w:rPr>
          <w:rFonts w:ascii="Book Antiqua" w:hAnsi="Book Antiqua" w:cs="Arial"/>
          <w:color w:val="000000"/>
          <w:sz w:val="22"/>
          <w:szCs w:val="22"/>
        </w:rPr>
        <w:t>Trudie</w:t>
      </w:r>
      <w:proofErr w:type="spellEnd"/>
      <w:r w:rsidRPr="002348BF">
        <w:rPr>
          <w:rFonts w:ascii="Book Antiqua" w:hAnsi="Book Antiqua" w:cs="Arial"/>
          <w:color w:val="000000"/>
          <w:sz w:val="22"/>
          <w:szCs w:val="22"/>
        </w:rPr>
        <w:t xml:space="preserve"> and Ellen's boyfriends, Robert Edward, 26, and Jonathan Ward, 25, were also banned from the flat.</w:t>
      </w:r>
    </w:p>
    <w:p w:rsidR="00EB4FCD" w:rsidRPr="002348BF" w:rsidRDefault="00EB4FCD" w:rsidP="00BF4C50">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It was the first time the injunction - a rare type of ASBO aimed at housing tenants - had been issued in Britain for five years.</w:t>
      </w:r>
    </w:p>
    <w:p w:rsidR="00EB4FCD" w:rsidRPr="002348BF" w:rsidRDefault="00EB4FCD" w:rsidP="00BF4C50">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The Birch's claimed their neighbours were just being 'petty' - but only months later they found themselves falling foul of the law once again, losing their home as a result.</w:t>
      </w:r>
    </w:p>
    <w:p w:rsidR="00EB4FCD" w:rsidRPr="002348BF" w:rsidRDefault="00EB4FCD" w:rsidP="00BF4C50">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They upped sticks and relocated to a home two miles away, closer to Gloucester city centre.</w:t>
      </w:r>
    </w:p>
    <w:p w:rsidR="00EB4FCD" w:rsidRPr="002348BF" w:rsidRDefault="00EB4FCD" w:rsidP="00BF4C50">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But their terrible behaviour continued. In October 2015, the court was forced to slap them with another interim ASBI in the hope of protecting their new neighbours from being repeatedly shouted and sworn at.</w:t>
      </w:r>
    </w:p>
    <w:p w:rsidR="00EB4FCD" w:rsidRPr="002348BF" w:rsidRDefault="00EB4FCD" w:rsidP="00BF4C50">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Within two months, however, a court found Mr Birch and his two daughters guilty of breaching it.</w:t>
      </w:r>
    </w:p>
    <w:p w:rsidR="00EB4FCD" w:rsidRPr="002348BF" w:rsidRDefault="00EB4FCD" w:rsidP="00BF4C50">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As a punishment, the trio had their ASBI orders extended to cover the entire city. They were also told if they were caught shouting, causing a nuisance or making rude gestures they would be arrested again</w:t>
      </w:r>
      <w:proofErr w:type="gramStart"/>
      <w:r w:rsidRPr="002348BF">
        <w:rPr>
          <w:rFonts w:ascii="Book Antiqua" w:hAnsi="Book Antiqua" w:cs="Arial"/>
          <w:color w:val="000000"/>
          <w:sz w:val="22"/>
          <w:szCs w:val="22"/>
        </w:rPr>
        <w:t>.</w:t>
      </w:r>
      <w:r w:rsidRPr="002348BF">
        <w:rPr>
          <w:rFonts w:ascii="Book Antiqua" w:hAnsi="Book Antiqua" w:cs="Arial"/>
          <w:color w:val="FFFFFF"/>
          <w:sz w:val="22"/>
          <w:szCs w:val="22"/>
        </w:rPr>
        <w:t>+</w:t>
      </w:r>
      <w:proofErr w:type="gramEnd"/>
      <w:r w:rsidRPr="002348BF">
        <w:rPr>
          <w:rFonts w:ascii="Book Antiqua" w:hAnsi="Book Antiqua" w:cs="Arial"/>
          <w:color w:val="FFFFFF"/>
          <w:sz w:val="22"/>
          <w:szCs w:val="22"/>
        </w:rPr>
        <w:t>5</w:t>
      </w:r>
    </w:p>
    <w:p w:rsidR="00EB4FCD" w:rsidRPr="002348BF" w:rsidRDefault="00EB4FCD" w:rsidP="00BF4C50">
      <w:pPr>
        <w:pStyle w:val="imagecaption"/>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The Birch's claimed their neighbours were just being 'petty' - but only months later they found themselves falling foul of the law once again, losing their home as a result</w:t>
      </w:r>
    </w:p>
    <w:p w:rsidR="00EB4FCD" w:rsidRPr="002348BF" w:rsidRDefault="00EB4FCD" w:rsidP="00BF4C50">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They were also evicted from their new home.</w:t>
      </w:r>
    </w:p>
    <w:p w:rsidR="00EB4FCD" w:rsidRPr="002348BF" w:rsidRDefault="00EB4FCD" w:rsidP="00BF4C50">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Ms Beard said: 'We were at court because we were accused of shouting, loud music, slamming doors and having the TV loud, and the boys fighting all the time.</w:t>
      </w:r>
    </w:p>
    <w:p w:rsidR="00EB4FCD" w:rsidRPr="002348BF" w:rsidRDefault="00EB4FCD" w:rsidP="00BF4C50">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'The antisocial behaviour has only ever been between ourselves.'</w:t>
      </w:r>
    </w:p>
    <w:p w:rsidR="00EB4FCD" w:rsidRPr="002348BF" w:rsidRDefault="00EB4FCD" w:rsidP="00BF4C50">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 xml:space="preserve">Mr Birch, </w:t>
      </w:r>
      <w:proofErr w:type="spellStart"/>
      <w:r w:rsidRPr="002348BF">
        <w:rPr>
          <w:rFonts w:ascii="Book Antiqua" w:hAnsi="Book Antiqua" w:cs="Arial"/>
          <w:color w:val="000000"/>
          <w:sz w:val="22"/>
          <w:szCs w:val="22"/>
        </w:rPr>
        <w:t>Trudie</w:t>
      </w:r>
      <w:proofErr w:type="spellEnd"/>
      <w:r w:rsidRPr="002348BF">
        <w:rPr>
          <w:rFonts w:ascii="Book Antiqua" w:hAnsi="Book Antiqua" w:cs="Arial"/>
          <w:color w:val="000000"/>
          <w:sz w:val="22"/>
          <w:szCs w:val="22"/>
        </w:rPr>
        <w:t xml:space="preserve"> and Ellen have all previously served jail sentences for their behaviour. Ms Beard was once given a suspended prison sentence. </w:t>
      </w:r>
    </w:p>
    <w:p w:rsidR="00EB4FCD" w:rsidRPr="002348BF" w:rsidRDefault="00EB4FCD" w:rsidP="00BF4C50">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The latest ruling, granted by Gloucester County Court is the latest in a string of actions taken against the family, which also included 12 injunctions.</w:t>
      </w:r>
    </w:p>
    <w:p w:rsidR="00EB4FCD" w:rsidRPr="002348BF" w:rsidRDefault="00EB4FCD" w:rsidP="00BF4C50">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At the hearing on Thursday, Victoria Fennell, of Gloucester City Homes said the interim order only covered their previous home, which they were forced out of on December 8.</w:t>
      </w:r>
    </w:p>
    <w:p w:rsidR="00EB4FCD" w:rsidRPr="002348BF" w:rsidRDefault="00EB4FCD" w:rsidP="003042FF">
      <w:pPr>
        <w:spacing w:line="240" w:lineRule="auto"/>
        <w:rPr>
          <w:rFonts w:ascii="Book Antiqua" w:hAnsi="Book Antiqua"/>
          <w:color w:val="FFFFFF"/>
        </w:rPr>
      </w:pPr>
      <w:r w:rsidRPr="002348BF">
        <w:rPr>
          <w:rFonts w:ascii="Book Antiqua" w:hAnsi="Book Antiqua"/>
        </w:rPr>
        <w:t xml:space="preserve">She said: 'There have been threats of violence and an instance of the next </w:t>
      </w:r>
      <w:r w:rsidR="003042FF" w:rsidRPr="002348BF">
        <w:rPr>
          <w:rFonts w:ascii="Book Antiqua" w:hAnsi="Book Antiqua"/>
        </w:rPr>
        <w:t xml:space="preserve">door neighbour's </w:t>
      </w:r>
      <w:r w:rsidR="00E44CEA" w:rsidRPr="002348BF">
        <w:rPr>
          <w:rFonts w:ascii="Book Antiqua" w:hAnsi="Book Antiqua"/>
        </w:rPr>
        <w:t xml:space="preserve">property being </w:t>
      </w:r>
      <w:r w:rsidRPr="002348BF">
        <w:rPr>
          <w:rFonts w:ascii="Book Antiqua" w:hAnsi="Book Antiqua"/>
        </w:rPr>
        <w:t>broken into. They are causing chaos across the city.'</w:t>
      </w:r>
    </w:p>
    <w:p w:rsidR="00EB4FCD" w:rsidRPr="002348BF" w:rsidRDefault="00EB4FCD" w:rsidP="003042FF">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She said a garage which the family had been offered to live in had been set on fire and Jane had been refusing to leave Michael's side after a recent stay in hospital.</w:t>
      </w:r>
    </w:p>
    <w:p w:rsidR="00EB4FCD" w:rsidRPr="002348BF" w:rsidRDefault="00EB4FCD" w:rsidP="003042FF">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The court also heard their abuse by some family members had continued despite them being homeless.</w:t>
      </w:r>
    </w:p>
    <w:p w:rsidR="00EB4FCD" w:rsidRPr="002348BF" w:rsidRDefault="00EB4FCD" w:rsidP="003042FF">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Colleague Charlotte Newman added: 'The situation has escalated since eviction. </w:t>
      </w:r>
    </w:p>
    <w:p w:rsidR="00EB4FCD" w:rsidRPr="002348BF" w:rsidRDefault="00EB4FCD" w:rsidP="003042FF">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'They are coming to the attention of various members of the publi</w:t>
      </w:r>
      <w:r w:rsidR="00E44CEA" w:rsidRPr="002348BF">
        <w:rPr>
          <w:rFonts w:ascii="Book Antiqua" w:hAnsi="Book Antiqua" w:cs="Arial"/>
          <w:color w:val="000000"/>
          <w:sz w:val="22"/>
          <w:szCs w:val="22"/>
        </w:rPr>
        <w:t xml:space="preserve">c due to having no fixed </w:t>
      </w:r>
      <w:proofErr w:type="spellStart"/>
      <w:r w:rsidR="00E44CEA" w:rsidRPr="002348BF">
        <w:rPr>
          <w:rFonts w:ascii="Book Antiqua" w:hAnsi="Book Antiqua" w:cs="Arial"/>
          <w:color w:val="000000"/>
          <w:sz w:val="22"/>
          <w:szCs w:val="22"/>
        </w:rPr>
        <w:t>abode.</w:t>
      </w:r>
      <w:r w:rsidRPr="002348BF">
        <w:rPr>
          <w:rFonts w:ascii="Book Antiqua" w:hAnsi="Book Antiqua" w:cs="Arial"/>
          <w:color w:val="000000"/>
          <w:sz w:val="22"/>
          <w:szCs w:val="22"/>
        </w:rPr>
        <w:t>They</w:t>
      </w:r>
      <w:proofErr w:type="spellEnd"/>
      <w:r w:rsidRPr="002348BF">
        <w:rPr>
          <w:rFonts w:ascii="Book Antiqua" w:hAnsi="Book Antiqua" w:cs="Arial"/>
          <w:color w:val="000000"/>
          <w:sz w:val="22"/>
          <w:szCs w:val="22"/>
        </w:rPr>
        <w:t xml:space="preserve"> are becoming a massive problem across the city.'</w:t>
      </w:r>
    </w:p>
    <w:p w:rsidR="00EB4FCD" w:rsidRPr="002348BF" w:rsidRDefault="00EB4FCD" w:rsidP="003042FF">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Several homeless charities are alleged to have made complaints about the behaviour of family members at soup kitchens and lunch clubs - with Mr Birch said to have threatened to 'snap the leg of a homeless man's dog,' Ms Newman said.</w:t>
      </w:r>
    </w:p>
    <w:p w:rsidR="00EB4FCD" w:rsidRPr="002348BF" w:rsidRDefault="00EB4FCD" w:rsidP="003042FF">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 xml:space="preserve">Judge David </w:t>
      </w:r>
      <w:proofErr w:type="spellStart"/>
      <w:r w:rsidRPr="002348BF">
        <w:rPr>
          <w:rFonts w:ascii="Book Antiqua" w:hAnsi="Book Antiqua" w:cs="Arial"/>
          <w:color w:val="000000"/>
          <w:sz w:val="22"/>
          <w:szCs w:val="22"/>
        </w:rPr>
        <w:t>Hebblethwaite</w:t>
      </w:r>
      <w:proofErr w:type="spellEnd"/>
      <w:r w:rsidRPr="002348BF">
        <w:rPr>
          <w:rFonts w:ascii="Book Antiqua" w:hAnsi="Book Antiqua" w:cs="Arial"/>
          <w:color w:val="000000"/>
          <w:sz w:val="22"/>
          <w:szCs w:val="22"/>
        </w:rPr>
        <w:t xml:space="preserve"> insisted the extended order was needed to protect the public.</w:t>
      </w:r>
    </w:p>
    <w:p w:rsidR="00EB4FCD" w:rsidRPr="002348BF" w:rsidRDefault="00EB4FCD" w:rsidP="003042FF">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He said: 'It is in the interests of the citizens of Gloucester. Anyone could be affected by their ongoing behaviour.'</w:t>
      </w:r>
    </w:p>
    <w:p w:rsidR="00EB4FCD" w:rsidRPr="002348BF" w:rsidRDefault="00EB4FCD" w:rsidP="003042FF">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 xml:space="preserve">The family and their pet Staffordshire bull terrier </w:t>
      </w:r>
      <w:proofErr w:type="spellStart"/>
      <w:r w:rsidRPr="002348BF">
        <w:rPr>
          <w:rFonts w:ascii="Book Antiqua" w:hAnsi="Book Antiqua" w:cs="Arial"/>
          <w:color w:val="000000"/>
          <w:sz w:val="22"/>
          <w:szCs w:val="22"/>
        </w:rPr>
        <w:t>Jacko</w:t>
      </w:r>
      <w:proofErr w:type="spellEnd"/>
      <w:r w:rsidRPr="002348BF">
        <w:rPr>
          <w:rFonts w:ascii="Book Antiqua" w:hAnsi="Book Antiqua" w:cs="Arial"/>
          <w:color w:val="000000"/>
          <w:sz w:val="22"/>
          <w:szCs w:val="22"/>
        </w:rPr>
        <w:t xml:space="preserve"> are now living in an empty building in Gloucester city centre, but have been told by police they need to move on. </w:t>
      </w:r>
    </w:p>
    <w:p w:rsidR="00EB4FCD" w:rsidRPr="002348BF" w:rsidRDefault="00EB4FCD" w:rsidP="003042FF">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t>Mr Birch and his daughters will be sentenced for breaching the previous interim order on February 3.</w:t>
      </w:r>
    </w:p>
    <w:p w:rsidR="00EB4FCD" w:rsidRPr="002348BF" w:rsidRDefault="00EB4FCD" w:rsidP="003042FF">
      <w:pPr>
        <w:pStyle w:val="mol-para-with-font"/>
        <w:spacing w:before="0" w:beforeAutospacing="0" w:after="0" w:afterAutospacing="0"/>
        <w:rPr>
          <w:rFonts w:ascii="Book Antiqua" w:hAnsi="Book Antiqua" w:cs="Arial"/>
          <w:color w:val="000000"/>
          <w:sz w:val="22"/>
          <w:szCs w:val="22"/>
        </w:rPr>
      </w:pPr>
      <w:r w:rsidRPr="002348BF">
        <w:rPr>
          <w:rFonts w:ascii="Book Antiqua" w:hAnsi="Book Antiqua" w:cs="Arial"/>
          <w:color w:val="000000"/>
          <w:sz w:val="22"/>
          <w:szCs w:val="22"/>
        </w:rPr>
        <w:lastRenderedPageBreak/>
        <w:t>The family will be back in court to on February 10 to contest the original terms of the injunction.</w:t>
      </w:r>
    </w:p>
    <w:p w:rsidR="005A1402" w:rsidRPr="002348BF" w:rsidRDefault="00EB4FCD" w:rsidP="00EB4FCD">
      <w:pPr>
        <w:spacing w:line="240" w:lineRule="auto"/>
        <w:rPr>
          <w:rFonts w:ascii="Book Antiqua" w:hAnsi="Book Antiqua"/>
        </w:rPr>
      </w:pPr>
      <w:r w:rsidRPr="002348BF">
        <w:rPr>
          <w:rFonts w:ascii="Book Antiqua" w:hAnsi="Book Antiqua"/>
        </w:rPr>
        <w:br/>
      </w:r>
      <w:r w:rsidRPr="002348BF">
        <w:rPr>
          <w:rFonts w:ascii="Book Antiqua" w:hAnsi="Book Antiqua"/>
        </w:rPr>
        <w:br/>
      </w:r>
      <w:r w:rsidR="00E44CEA" w:rsidRPr="002348BF">
        <w:rPr>
          <w:rFonts w:ascii="Book Antiqua" w:hAnsi="Book Antiqua"/>
        </w:rPr>
        <w:t xml:space="preserve">Daily Mail </w:t>
      </w:r>
      <w:r w:rsidR="00420725" w:rsidRPr="002348BF">
        <w:rPr>
          <w:rFonts w:ascii="Book Antiqua" w:hAnsi="Book Antiqua"/>
        </w:rPr>
        <w:t>19</w:t>
      </w:r>
      <w:r w:rsidR="00420725" w:rsidRPr="002348BF">
        <w:rPr>
          <w:rFonts w:ascii="Book Antiqua" w:hAnsi="Book Antiqua"/>
          <w:vertAlign w:val="superscript"/>
        </w:rPr>
        <w:t>th</w:t>
      </w:r>
      <w:r w:rsidR="00420725" w:rsidRPr="002348BF">
        <w:rPr>
          <w:rFonts w:ascii="Book Antiqua" w:hAnsi="Book Antiqua"/>
        </w:rPr>
        <w:t xml:space="preserve"> Jan 2016</w:t>
      </w:r>
      <w:r w:rsidRPr="002348BF">
        <w:rPr>
          <w:rStyle w:val="apple-converted-space"/>
          <w:rFonts w:ascii="Book Antiqua" w:hAnsi="Book Antiqua"/>
        </w:rPr>
        <w:t> </w:t>
      </w:r>
      <w:r w:rsidRPr="002348BF">
        <w:rPr>
          <w:rFonts w:ascii="Book Antiqua" w:hAnsi="Book Antiqua"/>
        </w:rPr>
        <w:br/>
      </w:r>
    </w:p>
    <w:p w:rsidR="007E7DD0" w:rsidRPr="002348BF" w:rsidRDefault="007E7DD0" w:rsidP="00EB4FCD">
      <w:pPr>
        <w:spacing w:line="240" w:lineRule="auto"/>
        <w:rPr>
          <w:rFonts w:ascii="Book Antiqua" w:hAnsi="Book Antiqua"/>
        </w:rPr>
      </w:pPr>
    </w:p>
    <w:p w:rsidR="007E7DD0" w:rsidRPr="002348BF" w:rsidRDefault="007E7DD0" w:rsidP="00EB4FCD">
      <w:pPr>
        <w:spacing w:line="240" w:lineRule="auto"/>
        <w:rPr>
          <w:rFonts w:ascii="Book Antiqua" w:hAnsi="Book Antiqua"/>
        </w:rPr>
      </w:pPr>
    </w:p>
    <w:p w:rsidR="007E7DD0" w:rsidRPr="002348BF" w:rsidRDefault="007E7DD0" w:rsidP="00EB4FCD">
      <w:pPr>
        <w:spacing w:line="240" w:lineRule="auto"/>
        <w:rPr>
          <w:rFonts w:ascii="Book Antiqua" w:hAnsi="Book Antiqua"/>
        </w:rPr>
      </w:pPr>
    </w:p>
    <w:p w:rsidR="007E7DD0" w:rsidRPr="002348BF" w:rsidRDefault="007E7DD0" w:rsidP="00EB4FCD">
      <w:pPr>
        <w:spacing w:line="240" w:lineRule="auto"/>
        <w:rPr>
          <w:rFonts w:ascii="Book Antiqua" w:hAnsi="Book Antiqua"/>
        </w:rPr>
      </w:pPr>
    </w:p>
    <w:p w:rsidR="007E7DD0" w:rsidRPr="002348BF" w:rsidRDefault="007E7DD0" w:rsidP="00EB4FCD">
      <w:pPr>
        <w:spacing w:line="240" w:lineRule="auto"/>
        <w:rPr>
          <w:rFonts w:ascii="Book Antiqua" w:hAnsi="Book Antiqua"/>
        </w:rPr>
      </w:pPr>
    </w:p>
    <w:p w:rsidR="007E7DD0" w:rsidRPr="002348BF" w:rsidRDefault="007E7DD0" w:rsidP="00EB4FCD">
      <w:pPr>
        <w:spacing w:line="240" w:lineRule="auto"/>
        <w:rPr>
          <w:rFonts w:ascii="Book Antiqua" w:hAnsi="Book Antiqua"/>
        </w:rPr>
      </w:pPr>
    </w:p>
    <w:p w:rsidR="007E7DD0" w:rsidRPr="002348BF" w:rsidRDefault="007E7DD0" w:rsidP="00EB4FCD">
      <w:pPr>
        <w:spacing w:line="240" w:lineRule="auto"/>
        <w:rPr>
          <w:rFonts w:ascii="Book Antiqua" w:hAnsi="Book Antiqua"/>
        </w:rPr>
      </w:pPr>
    </w:p>
    <w:p w:rsidR="007E7DD0" w:rsidRPr="002348BF" w:rsidRDefault="007E7DD0" w:rsidP="00EB4FCD">
      <w:pPr>
        <w:spacing w:line="240" w:lineRule="auto"/>
        <w:rPr>
          <w:rFonts w:ascii="Book Antiqua" w:hAnsi="Book Antiqua"/>
        </w:rPr>
      </w:pPr>
    </w:p>
    <w:p w:rsidR="007E7DD0" w:rsidRPr="002348BF" w:rsidRDefault="007E7DD0" w:rsidP="00EB4FCD">
      <w:pPr>
        <w:spacing w:line="240" w:lineRule="auto"/>
        <w:rPr>
          <w:rFonts w:ascii="Book Antiqua" w:hAnsi="Book Antiqua"/>
        </w:rPr>
      </w:pPr>
    </w:p>
    <w:p w:rsidR="007E7DD0" w:rsidRPr="002348BF" w:rsidRDefault="007E7DD0" w:rsidP="00EB4FCD">
      <w:pPr>
        <w:spacing w:line="240" w:lineRule="auto"/>
        <w:rPr>
          <w:rFonts w:ascii="Book Antiqua" w:hAnsi="Book Antiqua"/>
        </w:rPr>
      </w:pPr>
    </w:p>
    <w:p w:rsidR="007E7DD0" w:rsidRPr="002348BF" w:rsidRDefault="007E7DD0" w:rsidP="00EB4FCD">
      <w:pPr>
        <w:spacing w:line="240" w:lineRule="auto"/>
        <w:rPr>
          <w:rFonts w:ascii="Book Antiqua" w:hAnsi="Book Antiqua"/>
        </w:rPr>
      </w:pPr>
    </w:p>
    <w:p w:rsidR="007E7DD0" w:rsidRPr="002348BF" w:rsidRDefault="007E7DD0" w:rsidP="00EB4FCD">
      <w:pPr>
        <w:spacing w:line="240" w:lineRule="auto"/>
        <w:rPr>
          <w:rFonts w:ascii="Book Antiqua" w:hAnsi="Book Antiqua"/>
        </w:rPr>
      </w:pPr>
    </w:p>
    <w:p w:rsidR="007E7DD0" w:rsidRPr="002348BF" w:rsidRDefault="007E7DD0" w:rsidP="00EB4FCD">
      <w:pPr>
        <w:spacing w:line="240" w:lineRule="auto"/>
        <w:rPr>
          <w:rFonts w:ascii="Book Antiqua" w:hAnsi="Book Antiqua"/>
        </w:rPr>
      </w:pPr>
    </w:p>
    <w:p w:rsidR="007E7DD0" w:rsidRPr="002348BF" w:rsidRDefault="007E7DD0" w:rsidP="00EB4FCD">
      <w:pPr>
        <w:spacing w:line="240" w:lineRule="auto"/>
        <w:rPr>
          <w:rFonts w:ascii="Book Antiqua" w:hAnsi="Book Antiqua"/>
        </w:rPr>
      </w:pPr>
    </w:p>
    <w:p w:rsidR="007E7DD0" w:rsidRPr="002348BF" w:rsidRDefault="007E7DD0" w:rsidP="00EB4FCD">
      <w:pPr>
        <w:spacing w:line="240" w:lineRule="auto"/>
        <w:rPr>
          <w:rFonts w:ascii="Book Antiqua" w:hAnsi="Book Antiqua"/>
        </w:rPr>
      </w:pPr>
    </w:p>
    <w:p w:rsidR="007E7DD0" w:rsidRPr="002348BF" w:rsidRDefault="007E7DD0" w:rsidP="00EB4FCD">
      <w:pPr>
        <w:spacing w:line="240" w:lineRule="auto"/>
        <w:rPr>
          <w:rFonts w:ascii="Book Antiqua" w:hAnsi="Book Antiqua"/>
        </w:rPr>
      </w:pPr>
    </w:p>
    <w:p w:rsidR="007E7DD0" w:rsidRPr="002348BF" w:rsidRDefault="007E7DD0" w:rsidP="00EB4FCD">
      <w:pPr>
        <w:spacing w:line="240" w:lineRule="auto"/>
        <w:rPr>
          <w:rFonts w:ascii="Book Antiqua" w:hAnsi="Book Antiqua"/>
        </w:rPr>
      </w:pPr>
    </w:p>
    <w:p w:rsidR="007E7DD0" w:rsidRPr="002348BF" w:rsidRDefault="007E7DD0" w:rsidP="00EB4FCD">
      <w:pPr>
        <w:spacing w:line="240" w:lineRule="auto"/>
        <w:rPr>
          <w:rFonts w:ascii="Book Antiqua" w:hAnsi="Book Antiqua"/>
        </w:rPr>
      </w:pPr>
    </w:p>
    <w:p w:rsidR="007E7DD0" w:rsidRPr="002348BF" w:rsidRDefault="007E7DD0" w:rsidP="00EB4FCD">
      <w:pPr>
        <w:spacing w:line="240" w:lineRule="auto"/>
        <w:rPr>
          <w:rFonts w:ascii="Book Antiqua" w:hAnsi="Book Antiqua"/>
        </w:rPr>
      </w:pPr>
    </w:p>
    <w:p w:rsidR="007E7DD0" w:rsidRPr="002348BF" w:rsidRDefault="007E7DD0" w:rsidP="007E7DD0">
      <w:pPr>
        <w:autoSpaceDE w:val="0"/>
        <w:autoSpaceDN w:val="0"/>
        <w:adjustRightInd w:val="0"/>
        <w:spacing w:line="240" w:lineRule="auto"/>
        <w:rPr>
          <w:rFonts w:ascii="Book Antiqua" w:hAnsi="Book Antiqua"/>
          <w:color w:val="4B4B4B"/>
          <w:sz w:val="40"/>
          <w:szCs w:val="40"/>
        </w:rPr>
      </w:pPr>
      <w:r w:rsidRPr="002348BF">
        <w:rPr>
          <w:rFonts w:ascii="Book Antiqua" w:hAnsi="Book Antiqua"/>
          <w:color w:val="4B4B4B"/>
          <w:sz w:val="40"/>
          <w:szCs w:val="40"/>
        </w:rPr>
        <w:t>PLACES</w:t>
      </w:r>
    </w:p>
    <w:p w:rsidR="007E7DD0" w:rsidRPr="002348BF" w:rsidRDefault="007E7DD0" w:rsidP="007E7DD0">
      <w:pPr>
        <w:autoSpaceDE w:val="0"/>
        <w:autoSpaceDN w:val="0"/>
        <w:adjustRightInd w:val="0"/>
        <w:spacing w:line="240" w:lineRule="auto"/>
        <w:rPr>
          <w:rFonts w:ascii="Book Antiqua" w:hAnsi="Book Antiqua"/>
          <w:color w:val="4B4B4B"/>
          <w:sz w:val="40"/>
          <w:szCs w:val="40"/>
        </w:rPr>
      </w:pPr>
    </w:p>
    <w:p w:rsidR="007E7DD0" w:rsidRPr="002348BF" w:rsidRDefault="007E7DD0" w:rsidP="007E7DD0">
      <w:pPr>
        <w:rPr>
          <w:rFonts w:ascii="Book Antiqua" w:hAnsi="Book Antiqua"/>
          <w:color w:val="1C140D"/>
        </w:rPr>
      </w:pPr>
      <w:r w:rsidRPr="002348BF">
        <w:rPr>
          <w:rFonts w:ascii="Book Antiqua" w:hAnsi="Book Antiqua"/>
          <w:color w:val="1C140D"/>
        </w:rPr>
        <w:t xml:space="preserve">Dickens – Sketches by </w:t>
      </w:r>
      <w:proofErr w:type="spellStart"/>
      <w:r w:rsidRPr="002348BF">
        <w:rPr>
          <w:rFonts w:ascii="Book Antiqua" w:hAnsi="Book Antiqua"/>
          <w:color w:val="1C140D"/>
        </w:rPr>
        <w:t>Boz</w:t>
      </w:r>
      <w:proofErr w:type="spellEnd"/>
      <w:r w:rsidRPr="002348BF">
        <w:rPr>
          <w:rFonts w:ascii="Book Antiqua" w:hAnsi="Book Antiqua"/>
          <w:color w:val="1C140D"/>
        </w:rPr>
        <w:t xml:space="preserve"> – Covent Garden description</w:t>
      </w:r>
    </w:p>
    <w:p w:rsidR="007E7DD0" w:rsidRPr="002348BF" w:rsidRDefault="007E7DD0" w:rsidP="007E7DD0">
      <w:pPr>
        <w:rPr>
          <w:rFonts w:ascii="Book Antiqua" w:hAnsi="Book Antiqua"/>
          <w:color w:val="1C140D"/>
        </w:rPr>
      </w:pPr>
    </w:p>
    <w:p w:rsidR="007E7DD0" w:rsidRPr="002348BF" w:rsidRDefault="007E7DD0" w:rsidP="007E7DD0">
      <w:pPr>
        <w:rPr>
          <w:rFonts w:ascii="Book Antiqua" w:hAnsi="Book Antiqua"/>
          <w:color w:val="1C140D"/>
        </w:rPr>
      </w:pPr>
      <w:r w:rsidRPr="002348BF">
        <w:rPr>
          <w:rFonts w:ascii="Book Antiqua" w:hAnsi="Book Antiqua"/>
          <w:color w:val="1C140D"/>
        </w:rPr>
        <w:t>Covent-garden market, and the avenues leading to it, are thronged with carts of all sorts, sizes, and descriptions, from the heavy lumbering waggon, with its four stout horses, to the jingling costermonger’s cart,</w:t>
      </w:r>
      <w:proofErr w:type="gramStart"/>
      <w:r w:rsidRPr="002348BF">
        <w:rPr>
          <w:rFonts w:ascii="Book Antiqua" w:hAnsi="Book Antiqua"/>
          <w:color w:val="1C140D"/>
        </w:rPr>
        <w:t>  with</w:t>
      </w:r>
      <w:proofErr w:type="gramEnd"/>
      <w:r w:rsidRPr="002348BF">
        <w:rPr>
          <w:rFonts w:ascii="Book Antiqua" w:hAnsi="Book Antiqua"/>
          <w:color w:val="1C140D"/>
        </w:rPr>
        <w:t xml:space="preserve"> its consumptive donkey.  The pavement is already strewed with decayed cabbage-leaves, broken hay-bands, and all the indescribable litter of a vegetable market; men are shouting, carts backing, horses neighing, boys fighting, basket-women talking, </w:t>
      </w:r>
      <w:proofErr w:type="spellStart"/>
      <w:r w:rsidRPr="002348BF">
        <w:rPr>
          <w:rFonts w:ascii="Book Antiqua" w:hAnsi="Book Antiqua"/>
          <w:color w:val="1C140D"/>
        </w:rPr>
        <w:t>piemen</w:t>
      </w:r>
      <w:proofErr w:type="spellEnd"/>
      <w:r w:rsidRPr="002348BF">
        <w:rPr>
          <w:rFonts w:ascii="Book Antiqua" w:hAnsi="Book Antiqua"/>
          <w:color w:val="1C140D"/>
        </w:rPr>
        <w:t xml:space="preserve"> expatiating on the excellence of their pastry, and donkeys braying.</w:t>
      </w:r>
    </w:p>
    <w:p w:rsidR="007E7DD0" w:rsidRPr="002348BF" w:rsidRDefault="007E7DD0" w:rsidP="007E7DD0">
      <w:pPr>
        <w:rPr>
          <w:rFonts w:ascii="Book Antiqua" w:hAnsi="Book Antiqua"/>
          <w:color w:val="1C140D"/>
        </w:rPr>
      </w:pPr>
      <w:r w:rsidRPr="002348BF">
        <w:rPr>
          <w:rFonts w:ascii="Book Antiqua" w:hAnsi="Book Antiqua"/>
          <w:color w:val="1C140D"/>
        </w:rPr>
        <w:t>Bill Bryson Interview</w:t>
      </w:r>
    </w:p>
    <w:p w:rsidR="007E7DD0" w:rsidRPr="002348BF" w:rsidRDefault="007E7DD0" w:rsidP="007E7DD0">
      <w:pPr>
        <w:pStyle w:val="NormalWeb"/>
        <w:shd w:val="clear" w:color="auto" w:fill="F4F4F4"/>
        <w:spacing w:before="0" w:beforeAutospacing="0" w:after="0" w:afterAutospacing="0" w:line="273" w:lineRule="atLeast"/>
        <w:rPr>
          <w:rFonts w:ascii="Book Antiqua" w:hAnsi="Book Antiqua" w:cs="Lucida Sans Unicode"/>
          <w:color w:val="767676"/>
          <w:sz w:val="20"/>
          <w:szCs w:val="20"/>
        </w:rPr>
      </w:pPr>
      <w:r w:rsidRPr="002348BF">
        <w:rPr>
          <w:rStyle w:val="Strong"/>
          <w:rFonts w:ascii="Book Antiqua" w:hAnsi="Book Antiqua" w:cs="Lucida Sans Unicode"/>
          <w:color w:val="767676"/>
          <w:sz w:val="20"/>
          <w:szCs w:val="20"/>
        </w:rPr>
        <w:t>You describe Durham as: "the perfect little city." In one sentence, how would you sum up London?</w:t>
      </w:r>
    </w:p>
    <w:p w:rsidR="007E7DD0" w:rsidRPr="002348BF" w:rsidRDefault="007E7DD0" w:rsidP="007E7DD0">
      <w:pPr>
        <w:pStyle w:val="NormalWeb"/>
        <w:shd w:val="clear" w:color="auto" w:fill="F4F4F4"/>
        <w:spacing w:before="0" w:beforeAutospacing="0" w:after="0" w:afterAutospacing="0" w:line="273" w:lineRule="atLeast"/>
        <w:rPr>
          <w:rFonts w:ascii="Book Antiqua" w:hAnsi="Book Antiqua" w:cs="Lucida Sans Unicode"/>
          <w:color w:val="767676"/>
          <w:sz w:val="20"/>
          <w:szCs w:val="20"/>
        </w:rPr>
      </w:pPr>
      <w:r w:rsidRPr="002348BF">
        <w:rPr>
          <w:rFonts w:ascii="Book Antiqua" w:hAnsi="Book Antiqua" w:cs="Lucida Sans Unicode"/>
          <w:color w:val="767676"/>
          <w:sz w:val="20"/>
          <w:szCs w:val="20"/>
        </w:rPr>
        <w:br/>
        <w:t xml:space="preserve">London is the greatest city in the world. It has a combination of everything. It’s a combination of rich history and it’s also an incredibly important world city. Not only this, there are only a few cities in the world that can call themselves world class. New York, Paris and London are just about it and today London has so much more to it. It’s got the history and also it has the parks, so you have quiet space which makes it comfortable. I mean you can go to London and have all the hustle and bustle but you can also get away from it and have a little </w:t>
      </w:r>
      <w:proofErr w:type="spellStart"/>
      <w:r w:rsidRPr="002348BF">
        <w:rPr>
          <w:rFonts w:ascii="Book Antiqua" w:hAnsi="Book Antiqua" w:cs="Lucida Sans Unicode"/>
          <w:color w:val="767676"/>
          <w:sz w:val="20"/>
          <w:szCs w:val="20"/>
        </w:rPr>
        <w:t>tranquility</w:t>
      </w:r>
      <w:proofErr w:type="spellEnd"/>
      <w:r w:rsidRPr="002348BF">
        <w:rPr>
          <w:rFonts w:ascii="Book Antiqua" w:hAnsi="Book Antiqua" w:cs="Lucida Sans Unicode"/>
          <w:color w:val="767676"/>
          <w:sz w:val="20"/>
          <w:szCs w:val="20"/>
        </w:rPr>
        <w:t xml:space="preserve"> - there are places where it feels like you’re in a small village. </w:t>
      </w:r>
    </w:p>
    <w:p w:rsidR="007E7DD0" w:rsidRPr="002348BF" w:rsidRDefault="007E7DD0" w:rsidP="007E7DD0">
      <w:pPr>
        <w:rPr>
          <w:rFonts w:ascii="Book Antiqua" w:hAnsi="Book Antiqua"/>
        </w:rPr>
      </w:pPr>
    </w:p>
    <w:p w:rsidR="007E7DD0" w:rsidRPr="002348BF" w:rsidRDefault="007E7DD0" w:rsidP="007E7DD0">
      <w:pPr>
        <w:rPr>
          <w:rFonts w:ascii="Book Antiqua" w:hAnsi="Book Antiqua"/>
        </w:rPr>
      </w:pPr>
      <w:r w:rsidRPr="002348BF">
        <w:rPr>
          <w:rFonts w:ascii="Book Antiqua" w:hAnsi="Book Antiqua"/>
        </w:rPr>
        <w:t>DICKENS</w:t>
      </w:r>
    </w:p>
    <w:p w:rsidR="007E7DD0" w:rsidRPr="002348BF" w:rsidRDefault="007E7DD0" w:rsidP="007E7DD0">
      <w:pPr>
        <w:rPr>
          <w:rFonts w:ascii="Book Antiqua" w:hAnsi="Book Antiqua"/>
        </w:rPr>
      </w:pPr>
      <w:r w:rsidRPr="002348BF">
        <w:rPr>
          <w:rFonts w:ascii="Book Antiqua" w:hAnsi="Book Antiqua"/>
        </w:rPr>
        <w:lastRenderedPageBreak/>
        <w:t>Which words imply a particular idea about London to the reader? Explain your ideas with evidence from the text.</w:t>
      </w:r>
    </w:p>
    <w:p w:rsidR="007E7DD0" w:rsidRPr="002348BF" w:rsidRDefault="007E7DD0" w:rsidP="007E7DD0">
      <w:pPr>
        <w:rPr>
          <w:rFonts w:ascii="Book Antiqua" w:hAnsi="Book Antiqua"/>
        </w:rPr>
      </w:pPr>
      <w:r w:rsidRPr="002348BF">
        <w:rPr>
          <w:rFonts w:ascii="Book Antiqua" w:hAnsi="Book Antiqua"/>
        </w:rPr>
        <w:t>To what extent do you think this provides an accurate view of Victorian London?</w:t>
      </w:r>
    </w:p>
    <w:p w:rsidR="007E7DD0" w:rsidRPr="002348BF" w:rsidRDefault="007E7DD0" w:rsidP="007E7DD0">
      <w:pPr>
        <w:rPr>
          <w:rFonts w:ascii="Book Antiqua" w:hAnsi="Book Antiqua"/>
        </w:rPr>
      </w:pPr>
    </w:p>
    <w:p w:rsidR="007E7DD0" w:rsidRPr="002348BF" w:rsidRDefault="007E7DD0" w:rsidP="007E7DD0">
      <w:pPr>
        <w:rPr>
          <w:rFonts w:ascii="Book Antiqua" w:hAnsi="Book Antiqua"/>
        </w:rPr>
      </w:pPr>
      <w:r w:rsidRPr="002348BF">
        <w:rPr>
          <w:rFonts w:ascii="Book Antiqua" w:hAnsi="Book Antiqua"/>
        </w:rPr>
        <w:t>BRYSON</w:t>
      </w:r>
    </w:p>
    <w:p w:rsidR="007E7DD0" w:rsidRPr="002348BF" w:rsidRDefault="007E7DD0" w:rsidP="007E7DD0">
      <w:pPr>
        <w:rPr>
          <w:rFonts w:ascii="Book Antiqua" w:hAnsi="Book Antiqua"/>
        </w:rPr>
      </w:pPr>
      <w:r w:rsidRPr="002348BF">
        <w:rPr>
          <w:rFonts w:ascii="Book Antiqua" w:hAnsi="Book Antiqua"/>
        </w:rPr>
        <w:t>Which techniques does Bryson use within his description of London to portray it to the reader?</w:t>
      </w:r>
    </w:p>
    <w:p w:rsidR="007E7DD0" w:rsidRPr="002348BF" w:rsidRDefault="007E7DD0" w:rsidP="007E7DD0">
      <w:pPr>
        <w:rPr>
          <w:rFonts w:ascii="Book Antiqua" w:hAnsi="Book Antiqua"/>
        </w:rPr>
      </w:pPr>
      <w:r w:rsidRPr="002348BF">
        <w:rPr>
          <w:rFonts w:ascii="Book Antiqua" w:hAnsi="Book Antiqua"/>
        </w:rPr>
        <w:t>Would you say that his description is a positive or negative one and why?</w:t>
      </w:r>
    </w:p>
    <w:p w:rsidR="007E7DD0" w:rsidRPr="002348BF" w:rsidRDefault="007E7DD0" w:rsidP="007E7DD0">
      <w:pPr>
        <w:rPr>
          <w:rFonts w:ascii="Book Antiqua" w:hAnsi="Book Antiqua"/>
        </w:rPr>
      </w:pPr>
    </w:p>
    <w:p w:rsidR="007E7DD0" w:rsidRPr="002348BF" w:rsidRDefault="007E7DD0" w:rsidP="007E7DD0">
      <w:pPr>
        <w:rPr>
          <w:rFonts w:ascii="Book Antiqua" w:hAnsi="Book Antiqua"/>
        </w:rPr>
      </w:pPr>
      <w:r w:rsidRPr="002348BF">
        <w:rPr>
          <w:rFonts w:ascii="Book Antiqua" w:hAnsi="Book Antiqua"/>
        </w:rPr>
        <w:t>How do both extracts provide a similar or different presentation of London? Consider the writer’s views within your response.</w:t>
      </w:r>
    </w:p>
    <w:p w:rsidR="007E7DD0" w:rsidRPr="002348BF" w:rsidRDefault="007E7DD0" w:rsidP="00EB4FCD">
      <w:pPr>
        <w:spacing w:line="240" w:lineRule="auto"/>
        <w:rPr>
          <w:rFonts w:ascii="Book Antiqua" w:hAnsi="Book Antiqua"/>
        </w:rPr>
      </w:pPr>
    </w:p>
    <w:sectPr w:rsidR="007E7DD0" w:rsidRPr="002348BF" w:rsidSect="00A14CA4">
      <w:pgSz w:w="11909" w:h="16834"/>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A0C4A"/>
    <w:multiLevelType w:val="multilevel"/>
    <w:tmpl w:val="341A5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830A6F"/>
    <w:multiLevelType w:val="hybridMultilevel"/>
    <w:tmpl w:val="34B2EB1E"/>
    <w:lvl w:ilvl="0" w:tplc="6BD0ABA4">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9A070D"/>
    <w:multiLevelType w:val="multilevel"/>
    <w:tmpl w:val="728CC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0D026A"/>
    <w:multiLevelType w:val="multilevel"/>
    <w:tmpl w:val="BA68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F67A3B"/>
    <w:multiLevelType w:val="multilevel"/>
    <w:tmpl w:val="F5F08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1338D0"/>
    <w:multiLevelType w:val="hybridMultilevel"/>
    <w:tmpl w:val="D40E9C4E"/>
    <w:lvl w:ilvl="0" w:tplc="3FA02DE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C3131E"/>
    <w:multiLevelType w:val="hybridMultilevel"/>
    <w:tmpl w:val="6EEE1F12"/>
    <w:lvl w:ilvl="0" w:tplc="8950500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A363FA"/>
    <w:multiLevelType w:val="hybridMultilevel"/>
    <w:tmpl w:val="055851F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32370D"/>
    <w:multiLevelType w:val="multilevel"/>
    <w:tmpl w:val="43E64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0F469F"/>
    <w:multiLevelType w:val="multilevel"/>
    <w:tmpl w:val="217A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203E7B"/>
    <w:multiLevelType w:val="multilevel"/>
    <w:tmpl w:val="6080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E70A2F"/>
    <w:multiLevelType w:val="multilevel"/>
    <w:tmpl w:val="AD2AB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8"/>
  </w:num>
  <w:num w:numId="4">
    <w:abstractNumId w:val="3"/>
  </w:num>
  <w:num w:numId="5">
    <w:abstractNumId w:val="11"/>
  </w:num>
  <w:num w:numId="6">
    <w:abstractNumId w:val="7"/>
  </w:num>
  <w:num w:numId="7">
    <w:abstractNumId w:val="5"/>
  </w:num>
  <w:num w:numId="8">
    <w:abstractNumId w:val="6"/>
  </w:num>
  <w:num w:numId="9">
    <w:abstractNumId w:val="1"/>
  </w:num>
  <w:num w:numId="10">
    <w:abstractNumId w:val="2"/>
  </w:num>
  <w:num w:numId="11">
    <w:abstractNumId w:val="4"/>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20"/>
  <w:characterSpacingControl w:val="doNotCompress"/>
  <w:compat/>
  <w:rsids>
    <w:rsidRoot w:val="005A1402"/>
    <w:rsid w:val="00006B71"/>
    <w:rsid w:val="000176EE"/>
    <w:rsid w:val="000811A6"/>
    <w:rsid w:val="0009017B"/>
    <w:rsid w:val="000A401A"/>
    <w:rsid w:val="000C2439"/>
    <w:rsid w:val="000C772B"/>
    <w:rsid w:val="000F79C3"/>
    <w:rsid w:val="00141BA4"/>
    <w:rsid w:val="00145192"/>
    <w:rsid w:val="00224A47"/>
    <w:rsid w:val="002348BF"/>
    <w:rsid w:val="00293D4E"/>
    <w:rsid w:val="002C2CE1"/>
    <w:rsid w:val="003042FF"/>
    <w:rsid w:val="003F0135"/>
    <w:rsid w:val="003F2877"/>
    <w:rsid w:val="00416FA6"/>
    <w:rsid w:val="00420725"/>
    <w:rsid w:val="004C59F5"/>
    <w:rsid w:val="004E63D6"/>
    <w:rsid w:val="00506C2A"/>
    <w:rsid w:val="0051153B"/>
    <w:rsid w:val="0056778C"/>
    <w:rsid w:val="00571CC2"/>
    <w:rsid w:val="005A1402"/>
    <w:rsid w:val="00614445"/>
    <w:rsid w:val="00642433"/>
    <w:rsid w:val="00653024"/>
    <w:rsid w:val="006E14CF"/>
    <w:rsid w:val="00746329"/>
    <w:rsid w:val="00787F4F"/>
    <w:rsid w:val="007B0BC5"/>
    <w:rsid w:val="007C5814"/>
    <w:rsid w:val="007E7DD0"/>
    <w:rsid w:val="00844225"/>
    <w:rsid w:val="00867512"/>
    <w:rsid w:val="008745CA"/>
    <w:rsid w:val="008D5169"/>
    <w:rsid w:val="009250FF"/>
    <w:rsid w:val="009727DB"/>
    <w:rsid w:val="009B20B7"/>
    <w:rsid w:val="009D7496"/>
    <w:rsid w:val="009F013E"/>
    <w:rsid w:val="00A14CA4"/>
    <w:rsid w:val="00A94694"/>
    <w:rsid w:val="00AB275D"/>
    <w:rsid w:val="00AC1D4F"/>
    <w:rsid w:val="00AE68C3"/>
    <w:rsid w:val="00AF380A"/>
    <w:rsid w:val="00B15495"/>
    <w:rsid w:val="00B1583E"/>
    <w:rsid w:val="00B16E9D"/>
    <w:rsid w:val="00B17007"/>
    <w:rsid w:val="00B33EAD"/>
    <w:rsid w:val="00B353E3"/>
    <w:rsid w:val="00B4650C"/>
    <w:rsid w:val="00B903B7"/>
    <w:rsid w:val="00BB69CA"/>
    <w:rsid w:val="00BF4C50"/>
    <w:rsid w:val="00C171FF"/>
    <w:rsid w:val="00C22DAF"/>
    <w:rsid w:val="00C26A6C"/>
    <w:rsid w:val="00C66751"/>
    <w:rsid w:val="00C921E9"/>
    <w:rsid w:val="00CA67D5"/>
    <w:rsid w:val="00CE28EF"/>
    <w:rsid w:val="00D303F9"/>
    <w:rsid w:val="00D74006"/>
    <w:rsid w:val="00DF27B9"/>
    <w:rsid w:val="00E00B25"/>
    <w:rsid w:val="00E44CEA"/>
    <w:rsid w:val="00E8131C"/>
    <w:rsid w:val="00E85823"/>
    <w:rsid w:val="00EA5852"/>
    <w:rsid w:val="00EB4FCD"/>
    <w:rsid w:val="00F1251E"/>
    <w:rsid w:val="00F74ED8"/>
    <w:rsid w:val="00F8265E"/>
    <w:rsid w:val="00FC288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14CA4"/>
  </w:style>
  <w:style w:type="paragraph" w:styleId="Heading1">
    <w:name w:val="heading 1"/>
    <w:basedOn w:val="Normal"/>
    <w:next w:val="Normal"/>
    <w:rsid w:val="00A14CA4"/>
    <w:pPr>
      <w:keepNext/>
      <w:keepLines/>
      <w:spacing w:before="400" w:after="120"/>
      <w:contextualSpacing/>
      <w:outlineLvl w:val="0"/>
    </w:pPr>
    <w:rPr>
      <w:sz w:val="40"/>
      <w:szCs w:val="40"/>
    </w:rPr>
  </w:style>
  <w:style w:type="paragraph" w:styleId="Heading2">
    <w:name w:val="heading 2"/>
    <w:basedOn w:val="Normal"/>
    <w:next w:val="Normal"/>
    <w:rsid w:val="00A14CA4"/>
    <w:pPr>
      <w:keepNext/>
      <w:keepLines/>
      <w:spacing w:before="360" w:after="120"/>
      <w:contextualSpacing/>
      <w:outlineLvl w:val="1"/>
    </w:pPr>
    <w:rPr>
      <w:sz w:val="32"/>
      <w:szCs w:val="32"/>
    </w:rPr>
  </w:style>
  <w:style w:type="paragraph" w:styleId="Heading3">
    <w:name w:val="heading 3"/>
    <w:basedOn w:val="Normal"/>
    <w:next w:val="Normal"/>
    <w:rsid w:val="00A14CA4"/>
    <w:pPr>
      <w:keepNext/>
      <w:keepLines/>
      <w:spacing w:before="320" w:after="80"/>
      <w:contextualSpacing/>
      <w:outlineLvl w:val="2"/>
    </w:pPr>
    <w:rPr>
      <w:color w:val="434343"/>
      <w:sz w:val="28"/>
      <w:szCs w:val="28"/>
    </w:rPr>
  </w:style>
  <w:style w:type="paragraph" w:styleId="Heading4">
    <w:name w:val="heading 4"/>
    <w:basedOn w:val="Normal"/>
    <w:next w:val="Normal"/>
    <w:rsid w:val="00A14CA4"/>
    <w:pPr>
      <w:keepNext/>
      <w:keepLines/>
      <w:spacing w:before="280" w:after="80"/>
      <w:contextualSpacing/>
      <w:outlineLvl w:val="3"/>
    </w:pPr>
    <w:rPr>
      <w:color w:val="666666"/>
      <w:sz w:val="24"/>
      <w:szCs w:val="24"/>
    </w:rPr>
  </w:style>
  <w:style w:type="paragraph" w:styleId="Heading5">
    <w:name w:val="heading 5"/>
    <w:basedOn w:val="Normal"/>
    <w:next w:val="Normal"/>
    <w:rsid w:val="00A14CA4"/>
    <w:pPr>
      <w:keepNext/>
      <w:keepLines/>
      <w:spacing w:before="240" w:after="80"/>
      <w:contextualSpacing/>
      <w:outlineLvl w:val="4"/>
    </w:pPr>
    <w:rPr>
      <w:color w:val="666666"/>
    </w:rPr>
  </w:style>
  <w:style w:type="paragraph" w:styleId="Heading6">
    <w:name w:val="heading 6"/>
    <w:basedOn w:val="Normal"/>
    <w:next w:val="Normal"/>
    <w:rsid w:val="00A14CA4"/>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A14CA4"/>
    <w:pPr>
      <w:keepNext/>
      <w:keepLines/>
      <w:spacing w:after="60"/>
      <w:contextualSpacing/>
    </w:pPr>
    <w:rPr>
      <w:sz w:val="52"/>
      <w:szCs w:val="52"/>
    </w:rPr>
  </w:style>
  <w:style w:type="paragraph" w:styleId="Subtitle">
    <w:name w:val="Subtitle"/>
    <w:basedOn w:val="Normal"/>
    <w:next w:val="Normal"/>
    <w:rsid w:val="00A14CA4"/>
    <w:pPr>
      <w:keepNext/>
      <w:keepLines/>
      <w:spacing w:after="320"/>
      <w:contextualSpacing/>
    </w:pPr>
    <w:rPr>
      <w:color w:val="666666"/>
      <w:sz w:val="30"/>
      <w:szCs w:val="30"/>
    </w:rPr>
  </w:style>
  <w:style w:type="paragraph" w:styleId="NormalWeb">
    <w:name w:val="Normal (Web)"/>
    <w:basedOn w:val="Normal"/>
    <w:uiPriority w:val="99"/>
    <w:unhideWhenUsed/>
    <w:rsid w:val="00C26A6C"/>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i2">
    <w:name w:val="i2"/>
    <w:basedOn w:val="DefaultParagraphFont"/>
    <w:rsid w:val="00C26A6C"/>
  </w:style>
  <w:style w:type="character" w:customStyle="1" w:styleId="apple-converted-space">
    <w:name w:val="apple-converted-space"/>
    <w:basedOn w:val="DefaultParagraphFont"/>
    <w:rsid w:val="00C26A6C"/>
  </w:style>
  <w:style w:type="character" w:styleId="Hyperlink">
    <w:name w:val="Hyperlink"/>
    <w:basedOn w:val="DefaultParagraphFont"/>
    <w:uiPriority w:val="99"/>
    <w:unhideWhenUsed/>
    <w:rsid w:val="00224A47"/>
    <w:rPr>
      <w:color w:val="0563C1" w:themeColor="hyperlink"/>
      <w:u w:val="single"/>
    </w:rPr>
  </w:style>
  <w:style w:type="character" w:styleId="Emphasis">
    <w:name w:val="Emphasis"/>
    <w:basedOn w:val="DefaultParagraphFont"/>
    <w:uiPriority w:val="20"/>
    <w:qFormat/>
    <w:rsid w:val="000811A6"/>
    <w:rPr>
      <w:i/>
      <w:iCs/>
    </w:rPr>
  </w:style>
  <w:style w:type="character" w:customStyle="1" w:styleId="gig-counter-text">
    <w:name w:val="gig-counter-text"/>
    <w:basedOn w:val="DefaultParagraphFont"/>
    <w:rsid w:val="00614445"/>
  </w:style>
  <w:style w:type="character" w:customStyle="1" w:styleId="copyright">
    <w:name w:val="copyright"/>
    <w:basedOn w:val="DefaultParagraphFont"/>
    <w:rsid w:val="00614445"/>
  </w:style>
  <w:style w:type="character" w:customStyle="1" w:styleId="additional-photos">
    <w:name w:val="additional-photos"/>
    <w:basedOn w:val="DefaultParagraphFont"/>
    <w:rsid w:val="00614445"/>
  </w:style>
  <w:style w:type="character" w:customStyle="1" w:styleId="label">
    <w:name w:val="label"/>
    <w:basedOn w:val="DefaultParagraphFont"/>
    <w:rsid w:val="00614445"/>
  </w:style>
  <w:style w:type="character" w:customStyle="1" w:styleId="drop-capinner">
    <w:name w:val="drop-cap__inner"/>
    <w:basedOn w:val="DefaultParagraphFont"/>
    <w:rsid w:val="0056778C"/>
  </w:style>
  <w:style w:type="paragraph" w:customStyle="1" w:styleId="mol-para-with-font">
    <w:name w:val="mol-para-with-font"/>
    <w:basedOn w:val="Normal"/>
    <w:rsid w:val="00EB4FC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imagecaption">
    <w:name w:val="imagecaption"/>
    <w:basedOn w:val="Normal"/>
    <w:rsid w:val="00EB4FC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wai">
    <w:name w:val="wai"/>
    <w:basedOn w:val="DefaultParagraphFont"/>
    <w:rsid w:val="00EB4FCD"/>
  </w:style>
  <w:style w:type="character" w:styleId="Strong">
    <w:name w:val="Strong"/>
    <w:basedOn w:val="DefaultParagraphFont"/>
    <w:uiPriority w:val="22"/>
    <w:qFormat/>
    <w:rsid w:val="00BF4C50"/>
    <w:rPr>
      <w:b/>
      <w:bCs/>
    </w:rPr>
  </w:style>
  <w:style w:type="paragraph" w:styleId="ListParagraph">
    <w:name w:val="List Paragraph"/>
    <w:basedOn w:val="Normal"/>
    <w:uiPriority w:val="34"/>
    <w:qFormat/>
    <w:rsid w:val="00B17007"/>
    <w:pPr>
      <w:ind w:left="720"/>
      <w:contextualSpacing/>
    </w:pPr>
  </w:style>
  <w:style w:type="table" w:styleId="TableGrid">
    <w:name w:val="Table Grid"/>
    <w:basedOn w:val="TableNormal"/>
    <w:uiPriority w:val="59"/>
    <w:rsid w:val="003042FF"/>
    <w:pPr>
      <w:spacing w:line="240" w:lineRule="auto"/>
    </w:pPr>
    <w:rPr>
      <w:rFonts w:ascii="Comic Sans MS" w:eastAsiaTheme="minorEastAsia" w:hAnsi="Comic Sans MS" w:cstheme="minorBidi"/>
      <w:color w:val="auto"/>
      <w:sz w:val="24"/>
      <w:szCs w:val="24"/>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teday">
    <w:name w:val="date_day"/>
    <w:basedOn w:val="DefaultParagraphFont"/>
    <w:rsid w:val="00C66751"/>
  </w:style>
  <w:style w:type="character" w:customStyle="1" w:styleId="datemonth">
    <w:name w:val="date_month"/>
    <w:basedOn w:val="DefaultParagraphFont"/>
    <w:rsid w:val="00C66751"/>
  </w:style>
  <w:style w:type="character" w:customStyle="1" w:styleId="dateyear">
    <w:name w:val="date_year"/>
    <w:basedOn w:val="DefaultParagraphFont"/>
    <w:rsid w:val="00C66751"/>
  </w:style>
  <w:style w:type="paragraph" w:styleId="BalloonText">
    <w:name w:val="Balloon Text"/>
    <w:basedOn w:val="Normal"/>
    <w:link w:val="BalloonTextChar"/>
    <w:uiPriority w:val="99"/>
    <w:semiHidden/>
    <w:unhideWhenUsed/>
    <w:rsid w:val="002348B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8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46007">
      <w:bodyDiv w:val="1"/>
      <w:marLeft w:val="0"/>
      <w:marRight w:val="0"/>
      <w:marTop w:val="0"/>
      <w:marBottom w:val="0"/>
      <w:divBdr>
        <w:top w:val="none" w:sz="0" w:space="0" w:color="auto"/>
        <w:left w:val="none" w:sz="0" w:space="0" w:color="auto"/>
        <w:bottom w:val="none" w:sz="0" w:space="0" w:color="auto"/>
        <w:right w:val="none" w:sz="0" w:space="0" w:color="auto"/>
      </w:divBdr>
      <w:divsChild>
        <w:div w:id="1601328596">
          <w:marLeft w:val="0"/>
          <w:marRight w:val="0"/>
          <w:marTop w:val="0"/>
          <w:marBottom w:val="0"/>
          <w:divBdr>
            <w:top w:val="none" w:sz="0" w:space="0" w:color="auto"/>
            <w:left w:val="none" w:sz="0" w:space="0" w:color="auto"/>
            <w:bottom w:val="none" w:sz="0" w:space="0" w:color="auto"/>
            <w:right w:val="none" w:sz="0" w:space="0" w:color="auto"/>
          </w:divBdr>
          <w:divsChild>
            <w:div w:id="2129932931">
              <w:marLeft w:val="0"/>
              <w:marRight w:val="0"/>
              <w:marTop w:val="0"/>
              <w:marBottom w:val="0"/>
              <w:divBdr>
                <w:top w:val="none" w:sz="0" w:space="0" w:color="auto"/>
                <w:left w:val="none" w:sz="0" w:space="0" w:color="auto"/>
                <w:bottom w:val="none" w:sz="0" w:space="0" w:color="auto"/>
                <w:right w:val="none" w:sz="0" w:space="0" w:color="auto"/>
              </w:divBdr>
              <w:divsChild>
                <w:div w:id="20134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8869">
          <w:marLeft w:val="0"/>
          <w:marRight w:val="0"/>
          <w:marTop w:val="0"/>
          <w:marBottom w:val="0"/>
          <w:divBdr>
            <w:top w:val="none" w:sz="0" w:space="0" w:color="auto"/>
            <w:left w:val="none" w:sz="0" w:space="0" w:color="auto"/>
            <w:bottom w:val="none" w:sz="0" w:space="0" w:color="auto"/>
            <w:right w:val="none" w:sz="0" w:space="0" w:color="auto"/>
          </w:divBdr>
          <w:divsChild>
            <w:div w:id="440732774">
              <w:marLeft w:val="0"/>
              <w:marRight w:val="0"/>
              <w:marTop w:val="0"/>
              <w:marBottom w:val="0"/>
              <w:divBdr>
                <w:top w:val="none" w:sz="0" w:space="0" w:color="auto"/>
                <w:left w:val="none" w:sz="0" w:space="0" w:color="auto"/>
                <w:bottom w:val="none" w:sz="0" w:space="0" w:color="auto"/>
                <w:right w:val="none" w:sz="0" w:space="0" w:color="auto"/>
              </w:divBdr>
              <w:divsChild>
                <w:div w:id="253516146">
                  <w:marLeft w:val="0"/>
                  <w:marRight w:val="0"/>
                  <w:marTop w:val="0"/>
                  <w:marBottom w:val="0"/>
                  <w:divBdr>
                    <w:top w:val="none" w:sz="0" w:space="0" w:color="auto"/>
                    <w:left w:val="none" w:sz="0" w:space="0" w:color="auto"/>
                    <w:bottom w:val="none" w:sz="0" w:space="0" w:color="auto"/>
                    <w:right w:val="none" w:sz="0" w:space="0" w:color="auto"/>
                  </w:divBdr>
                  <w:divsChild>
                    <w:div w:id="131695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33452">
      <w:bodyDiv w:val="1"/>
      <w:marLeft w:val="0"/>
      <w:marRight w:val="0"/>
      <w:marTop w:val="0"/>
      <w:marBottom w:val="0"/>
      <w:divBdr>
        <w:top w:val="none" w:sz="0" w:space="0" w:color="auto"/>
        <w:left w:val="none" w:sz="0" w:space="0" w:color="auto"/>
        <w:bottom w:val="none" w:sz="0" w:space="0" w:color="auto"/>
        <w:right w:val="none" w:sz="0" w:space="0" w:color="auto"/>
      </w:divBdr>
    </w:div>
    <w:div w:id="134684250">
      <w:bodyDiv w:val="1"/>
      <w:marLeft w:val="0"/>
      <w:marRight w:val="0"/>
      <w:marTop w:val="0"/>
      <w:marBottom w:val="0"/>
      <w:divBdr>
        <w:top w:val="none" w:sz="0" w:space="0" w:color="auto"/>
        <w:left w:val="none" w:sz="0" w:space="0" w:color="auto"/>
        <w:bottom w:val="none" w:sz="0" w:space="0" w:color="auto"/>
        <w:right w:val="none" w:sz="0" w:space="0" w:color="auto"/>
      </w:divBdr>
    </w:div>
    <w:div w:id="152141253">
      <w:bodyDiv w:val="1"/>
      <w:marLeft w:val="0"/>
      <w:marRight w:val="0"/>
      <w:marTop w:val="0"/>
      <w:marBottom w:val="0"/>
      <w:divBdr>
        <w:top w:val="none" w:sz="0" w:space="0" w:color="auto"/>
        <w:left w:val="none" w:sz="0" w:space="0" w:color="auto"/>
        <w:bottom w:val="none" w:sz="0" w:space="0" w:color="auto"/>
        <w:right w:val="none" w:sz="0" w:space="0" w:color="auto"/>
      </w:divBdr>
    </w:div>
    <w:div w:id="170683928">
      <w:bodyDiv w:val="1"/>
      <w:marLeft w:val="0"/>
      <w:marRight w:val="0"/>
      <w:marTop w:val="0"/>
      <w:marBottom w:val="0"/>
      <w:divBdr>
        <w:top w:val="none" w:sz="0" w:space="0" w:color="auto"/>
        <w:left w:val="none" w:sz="0" w:space="0" w:color="auto"/>
        <w:bottom w:val="none" w:sz="0" w:space="0" w:color="auto"/>
        <w:right w:val="none" w:sz="0" w:space="0" w:color="auto"/>
      </w:divBdr>
      <w:divsChild>
        <w:div w:id="1769228142">
          <w:marLeft w:val="0"/>
          <w:marRight w:val="0"/>
          <w:marTop w:val="0"/>
          <w:marBottom w:val="300"/>
          <w:divBdr>
            <w:top w:val="none" w:sz="0" w:space="0" w:color="auto"/>
            <w:left w:val="none" w:sz="0" w:space="0" w:color="auto"/>
            <w:bottom w:val="none" w:sz="0" w:space="0" w:color="auto"/>
            <w:right w:val="none" w:sz="0" w:space="0" w:color="auto"/>
          </w:divBdr>
        </w:div>
        <w:div w:id="519585583">
          <w:marLeft w:val="0"/>
          <w:marRight w:val="0"/>
          <w:marTop w:val="0"/>
          <w:marBottom w:val="0"/>
          <w:divBdr>
            <w:top w:val="none" w:sz="0" w:space="0" w:color="auto"/>
            <w:left w:val="none" w:sz="0" w:space="0" w:color="auto"/>
            <w:bottom w:val="none" w:sz="0" w:space="0" w:color="auto"/>
            <w:right w:val="none" w:sz="0" w:space="0" w:color="auto"/>
          </w:divBdr>
          <w:divsChild>
            <w:div w:id="1834418360">
              <w:marLeft w:val="0"/>
              <w:marRight w:val="0"/>
              <w:marTop w:val="0"/>
              <w:marBottom w:val="0"/>
              <w:divBdr>
                <w:top w:val="none" w:sz="0" w:space="0" w:color="auto"/>
                <w:left w:val="none" w:sz="0" w:space="0" w:color="auto"/>
                <w:bottom w:val="none" w:sz="0" w:space="0" w:color="auto"/>
                <w:right w:val="none" w:sz="0" w:space="0" w:color="auto"/>
              </w:divBdr>
              <w:divsChild>
                <w:div w:id="1590381876">
                  <w:marLeft w:val="0"/>
                  <w:marRight w:val="0"/>
                  <w:marTop w:val="0"/>
                  <w:marBottom w:val="75"/>
                  <w:divBdr>
                    <w:top w:val="none" w:sz="0" w:space="0" w:color="auto"/>
                    <w:left w:val="none" w:sz="0" w:space="0" w:color="auto"/>
                    <w:bottom w:val="none" w:sz="0" w:space="0" w:color="auto"/>
                    <w:right w:val="none" w:sz="0" w:space="0" w:color="auto"/>
                  </w:divBdr>
                  <w:divsChild>
                    <w:div w:id="47268170">
                      <w:marLeft w:val="0"/>
                      <w:marRight w:val="0"/>
                      <w:marTop w:val="0"/>
                      <w:marBottom w:val="0"/>
                      <w:divBdr>
                        <w:top w:val="none" w:sz="0" w:space="0" w:color="auto"/>
                        <w:left w:val="none" w:sz="0" w:space="0" w:color="auto"/>
                        <w:bottom w:val="none" w:sz="0" w:space="0" w:color="auto"/>
                        <w:right w:val="none" w:sz="0" w:space="0" w:color="auto"/>
                      </w:divBdr>
                    </w:div>
                  </w:divsChild>
                </w:div>
                <w:div w:id="2101174832">
                  <w:marLeft w:val="0"/>
                  <w:marRight w:val="0"/>
                  <w:marTop w:val="0"/>
                  <w:marBottom w:val="75"/>
                  <w:divBdr>
                    <w:top w:val="none" w:sz="0" w:space="0" w:color="auto"/>
                    <w:left w:val="none" w:sz="0" w:space="0" w:color="auto"/>
                    <w:bottom w:val="none" w:sz="0" w:space="0" w:color="auto"/>
                    <w:right w:val="none" w:sz="0" w:space="0" w:color="auto"/>
                  </w:divBdr>
                  <w:divsChild>
                    <w:div w:id="264700367">
                      <w:marLeft w:val="0"/>
                      <w:marRight w:val="0"/>
                      <w:marTop w:val="0"/>
                      <w:marBottom w:val="0"/>
                      <w:divBdr>
                        <w:top w:val="none" w:sz="0" w:space="0" w:color="auto"/>
                        <w:left w:val="none" w:sz="0" w:space="0" w:color="auto"/>
                        <w:bottom w:val="none" w:sz="0" w:space="0" w:color="auto"/>
                        <w:right w:val="none" w:sz="0" w:space="0" w:color="auto"/>
                      </w:divBdr>
                    </w:div>
                  </w:divsChild>
                </w:div>
                <w:div w:id="1691028017">
                  <w:marLeft w:val="0"/>
                  <w:marRight w:val="0"/>
                  <w:marTop w:val="0"/>
                  <w:marBottom w:val="75"/>
                  <w:divBdr>
                    <w:top w:val="none" w:sz="0" w:space="0" w:color="auto"/>
                    <w:left w:val="none" w:sz="0" w:space="0" w:color="auto"/>
                    <w:bottom w:val="none" w:sz="0" w:space="0" w:color="auto"/>
                    <w:right w:val="none" w:sz="0" w:space="0" w:color="auto"/>
                  </w:divBdr>
                  <w:divsChild>
                    <w:div w:id="1457331521">
                      <w:marLeft w:val="0"/>
                      <w:marRight w:val="0"/>
                      <w:marTop w:val="0"/>
                      <w:marBottom w:val="0"/>
                      <w:divBdr>
                        <w:top w:val="none" w:sz="0" w:space="0" w:color="auto"/>
                        <w:left w:val="none" w:sz="0" w:space="0" w:color="auto"/>
                        <w:bottom w:val="none" w:sz="0" w:space="0" w:color="auto"/>
                        <w:right w:val="none" w:sz="0" w:space="0" w:color="auto"/>
                      </w:divBdr>
                    </w:div>
                  </w:divsChild>
                </w:div>
                <w:div w:id="861940581">
                  <w:marLeft w:val="0"/>
                  <w:marRight w:val="0"/>
                  <w:marTop w:val="0"/>
                  <w:marBottom w:val="75"/>
                  <w:divBdr>
                    <w:top w:val="none" w:sz="0" w:space="0" w:color="auto"/>
                    <w:left w:val="none" w:sz="0" w:space="0" w:color="auto"/>
                    <w:bottom w:val="none" w:sz="0" w:space="0" w:color="auto"/>
                    <w:right w:val="none" w:sz="0" w:space="0" w:color="auto"/>
                  </w:divBdr>
                  <w:divsChild>
                    <w:div w:id="1777947638">
                      <w:marLeft w:val="0"/>
                      <w:marRight w:val="0"/>
                      <w:marTop w:val="0"/>
                      <w:marBottom w:val="0"/>
                      <w:divBdr>
                        <w:top w:val="none" w:sz="0" w:space="0" w:color="auto"/>
                        <w:left w:val="none" w:sz="0" w:space="0" w:color="auto"/>
                        <w:bottom w:val="none" w:sz="0" w:space="0" w:color="auto"/>
                        <w:right w:val="none" w:sz="0" w:space="0" w:color="auto"/>
                      </w:divBdr>
                    </w:div>
                    <w:div w:id="81849448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30220">
          <w:marLeft w:val="0"/>
          <w:marRight w:val="0"/>
          <w:marTop w:val="100"/>
          <w:marBottom w:val="100"/>
          <w:divBdr>
            <w:top w:val="none" w:sz="0" w:space="0" w:color="auto"/>
            <w:left w:val="none" w:sz="0" w:space="0" w:color="auto"/>
            <w:bottom w:val="none" w:sz="0" w:space="0" w:color="auto"/>
            <w:right w:val="none" w:sz="0" w:space="0" w:color="auto"/>
          </w:divBdr>
          <w:divsChild>
            <w:div w:id="943657442">
              <w:marLeft w:val="0"/>
              <w:marRight w:val="600"/>
              <w:marTop w:val="0"/>
              <w:marBottom w:val="0"/>
              <w:divBdr>
                <w:top w:val="none" w:sz="0" w:space="0" w:color="auto"/>
                <w:left w:val="none" w:sz="0" w:space="0" w:color="auto"/>
                <w:bottom w:val="none" w:sz="0" w:space="0" w:color="auto"/>
                <w:right w:val="none" w:sz="0" w:space="0" w:color="auto"/>
              </w:divBdr>
              <w:divsChild>
                <w:div w:id="40591525">
                  <w:marLeft w:val="0"/>
                  <w:marRight w:val="0"/>
                  <w:marTop w:val="0"/>
                  <w:marBottom w:val="0"/>
                  <w:divBdr>
                    <w:top w:val="none" w:sz="0" w:space="0" w:color="auto"/>
                    <w:left w:val="none" w:sz="0" w:space="0" w:color="auto"/>
                    <w:bottom w:val="none" w:sz="0" w:space="0" w:color="auto"/>
                    <w:right w:val="none" w:sz="0" w:space="0" w:color="auto"/>
                  </w:divBdr>
                  <w:divsChild>
                    <w:div w:id="781341965">
                      <w:marLeft w:val="0"/>
                      <w:marRight w:val="0"/>
                      <w:marTop w:val="0"/>
                      <w:marBottom w:val="300"/>
                      <w:divBdr>
                        <w:top w:val="none" w:sz="0" w:space="0" w:color="auto"/>
                        <w:left w:val="none" w:sz="0" w:space="0" w:color="auto"/>
                        <w:bottom w:val="none" w:sz="0" w:space="0" w:color="auto"/>
                        <w:right w:val="none" w:sz="0" w:space="0" w:color="auto"/>
                      </w:divBdr>
                      <w:divsChild>
                        <w:div w:id="1277978519">
                          <w:marLeft w:val="0"/>
                          <w:marRight w:val="0"/>
                          <w:marTop w:val="0"/>
                          <w:marBottom w:val="0"/>
                          <w:divBdr>
                            <w:top w:val="none" w:sz="0" w:space="0" w:color="auto"/>
                            <w:left w:val="none" w:sz="0" w:space="0" w:color="auto"/>
                            <w:bottom w:val="none" w:sz="0" w:space="0" w:color="auto"/>
                            <w:right w:val="none" w:sz="0" w:space="0" w:color="auto"/>
                          </w:divBdr>
                          <w:divsChild>
                            <w:div w:id="248273358">
                              <w:marLeft w:val="0"/>
                              <w:marRight w:val="0"/>
                              <w:marTop w:val="0"/>
                              <w:marBottom w:val="0"/>
                              <w:divBdr>
                                <w:top w:val="none" w:sz="0" w:space="0" w:color="auto"/>
                                <w:left w:val="none" w:sz="0" w:space="0" w:color="auto"/>
                                <w:bottom w:val="none" w:sz="0" w:space="0" w:color="auto"/>
                                <w:right w:val="none" w:sz="0" w:space="0" w:color="auto"/>
                              </w:divBdr>
                              <w:divsChild>
                                <w:div w:id="1302610675">
                                  <w:marLeft w:val="150"/>
                                  <w:marRight w:val="150"/>
                                  <w:marTop w:val="0"/>
                                  <w:marBottom w:val="300"/>
                                  <w:divBdr>
                                    <w:top w:val="none" w:sz="0" w:space="0" w:color="auto"/>
                                    <w:left w:val="none" w:sz="0" w:space="0" w:color="auto"/>
                                    <w:bottom w:val="none" w:sz="0" w:space="0" w:color="auto"/>
                                    <w:right w:val="none" w:sz="0" w:space="0" w:color="auto"/>
                                  </w:divBdr>
                                  <w:divsChild>
                                    <w:div w:id="154293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709533">
      <w:bodyDiv w:val="1"/>
      <w:marLeft w:val="0"/>
      <w:marRight w:val="0"/>
      <w:marTop w:val="0"/>
      <w:marBottom w:val="0"/>
      <w:divBdr>
        <w:top w:val="none" w:sz="0" w:space="0" w:color="auto"/>
        <w:left w:val="none" w:sz="0" w:space="0" w:color="auto"/>
        <w:bottom w:val="none" w:sz="0" w:space="0" w:color="auto"/>
        <w:right w:val="none" w:sz="0" w:space="0" w:color="auto"/>
      </w:divBdr>
      <w:divsChild>
        <w:div w:id="2038891737">
          <w:marLeft w:val="0"/>
          <w:marRight w:val="0"/>
          <w:marTop w:val="0"/>
          <w:marBottom w:val="0"/>
          <w:divBdr>
            <w:top w:val="none" w:sz="0" w:space="0" w:color="auto"/>
            <w:left w:val="none" w:sz="0" w:space="0" w:color="auto"/>
            <w:bottom w:val="none" w:sz="0" w:space="0" w:color="auto"/>
            <w:right w:val="none" w:sz="0" w:space="0" w:color="auto"/>
          </w:divBdr>
          <w:divsChild>
            <w:div w:id="270280450">
              <w:marLeft w:val="0"/>
              <w:marRight w:val="0"/>
              <w:marTop w:val="0"/>
              <w:marBottom w:val="0"/>
              <w:divBdr>
                <w:top w:val="none" w:sz="0" w:space="0" w:color="auto"/>
                <w:left w:val="none" w:sz="0" w:space="0" w:color="auto"/>
                <w:bottom w:val="none" w:sz="0" w:space="0" w:color="auto"/>
                <w:right w:val="none" w:sz="0" w:space="0" w:color="auto"/>
              </w:divBdr>
            </w:div>
          </w:divsChild>
        </w:div>
        <w:div w:id="1909799666">
          <w:marLeft w:val="0"/>
          <w:marRight w:val="0"/>
          <w:marTop w:val="0"/>
          <w:marBottom w:val="0"/>
          <w:divBdr>
            <w:top w:val="none" w:sz="0" w:space="0" w:color="auto"/>
            <w:left w:val="none" w:sz="0" w:space="0" w:color="auto"/>
            <w:bottom w:val="none" w:sz="0" w:space="0" w:color="auto"/>
            <w:right w:val="none" w:sz="0" w:space="0" w:color="auto"/>
          </w:divBdr>
          <w:divsChild>
            <w:div w:id="1314600513">
              <w:marLeft w:val="0"/>
              <w:marRight w:val="0"/>
              <w:marTop w:val="0"/>
              <w:marBottom w:val="0"/>
              <w:divBdr>
                <w:top w:val="none" w:sz="0" w:space="0" w:color="auto"/>
                <w:left w:val="none" w:sz="0" w:space="0" w:color="auto"/>
                <w:bottom w:val="none" w:sz="0" w:space="0" w:color="auto"/>
                <w:right w:val="none" w:sz="0" w:space="0" w:color="auto"/>
              </w:divBdr>
              <w:divsChild>
                <w:div w:id="20615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9372">
          <w:marLeft w:val="0"/>
          <w:marRight w:val="0"/>
          <w:marTop w:val="0"/>
          <w:marBottom w:val="0"/>
          <w:divBdr>
            <w:top w:val="none" w:sz="0" w:space="0" w:color="auto"/>
            <w:left w:val="none" w:sz="0" w:space="0" w:color="auto"/>
            <w:bottom w:val="none" w:sz="0" w:space="0" w:color="auto"/>
            <w:right w:val="none" w:sz="0" w:space="0" w:color="auto"/>
          </w:divBdr>
          <w:divsChild>
            <w:div w:id="1226842135">
              <w:marLeft w:val="0"/>
              <w:marRight w:val="0"/>
              <w:marTop w:val="0"/>
              <w:marBottom w:val="0"/>
              <w:divBdr>
                <w:top w:val="none" w:sz="0" w:space="0" w:color="auto"/>
                <w:left w:val="none" w:sz="0" w:space="0" w:color="auto"/>
                <w:bottom w:val="none" w:sz="0" w:space="0" w:color="auto"/>
                <w:right w:val="none" w:sz="0" w:space="0" w:color="auto"/>
              </w:divBdr>
              <w:divsChild>
                <w:div w:id="198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059">
          <w:marLeft w:val="2460"/>
          <w:marRight w:val="0"/>
          <w:marTop w:val="225"/>
          <w:marBottom w:val="225"/>
          <w:divBdr>
            <w:top w:val="none" w:sz="0" w:space="0" w:color="auto"/>
            <w:left w:val="none" w:sz="0" w:space="0" w:color="auto"/>
            <w:bottom w:val="none" w:sz="0" w:space="0" w:color="auto"/>
            <w:right w:val="none" w:sz="0" w:space="0" w:color="auto"/>
          </w:divBdr>
          <w:divsChild>
            <w:div w:id="951939492">
              <w:marLeft w:val="0"/>
              <w:marRight w:val="0"/>
              <w:marTop w:val="0"/>
              <w:marBottom w:val="0"/>
              <w:divBdr>
                <w:top w:val="single" w:sz="12" w:space="0" w:color="00AAD2"/>
                <w:left w:val="single" w:sz="2" w:space="0" w:color="00AAD2"/>
                <w:bottom w:val="single" w:sz="12" w:space="8" w:color="00AAD2"/>
                <w:right w:val="single" w:sz="2" w:space="0" w:color="00AAD2"/>
              </w:divBdr>
              <w:divsChild>
                <w:div w:id="1889099580">
                  <w:marLeft w:val="0"/>
                  <w:marRight w:val="0"/>
                  <w:marTop w:val="0"/>
                  <w:marBottom w:val="0"/>
                  <w:divBdr>
                    <w:top w:val="none" w:sz="0" w:space="0" w:color="auto"/>
                    <w:left w:val="none" w:sz="0" w:space="0" w:color="auto"/>
                    <w:bottom w:val="none" w:sz="0" w:space="0" w:color="auto"/>
                    <w:right w:val="none" w:sz="0" w:space="0" w:color="auto"/>
                  </w:divBdr>
                </w:div>
              </w:divsChild>
            </w:div>
            <w:div w:id="309797690">
              <w:marLeft w:val="0"/>
              <w:marRight w:val="0"/>
              <w:marTop w:val="0"/>
              <w:marBottom w:val="0"/>
              <w:divBdr>
                <w:top w:val="single" w:sz="12" w:space="0" w:color="3B579D"/>
                <w:left w:val="single" w:sz="2" w:space="0" w:color="3B579D"/>
                <w:bottom w:val="single" w:sz="12" w:space="0" w:color="3B579D"/>
                <w:right w:val="single" w:sz="2" w:space="0" w:color="3B579D"/>
              </w:divBdr>
              <w:divsChild>
                <w:div w:id="102016370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15727855">
          <w:marLeft w:val="0"/>
          <w:marRight w:val="0"/>
          <w:marTop w:val="0"/>
          <w:marBottom w:val="0"/>
          <w:divBdr>
            <w:top w:val="none" w:sz="0" w:space="0" w:color="auto"/>
            <w:left w:val="none" w:sz="0" w:space="0" w:color="auto"/>
            <w:bottom w:val="none" w:sz="0" w:space="0" w:color="auto"/>
            <w:right w:val="none" w:sz="0" w:space="0" w:color="auto"/>
          </w:divBdr>
          <w:divsChild>
            <w:div w:id="144861029">
              <w:marLeft w:val="0"/>
              <w:marRight w:val="0"/>
              <w:marTop w:val="0"/>
              <w:marBottom w:val="0"/>
              <w:divBdr>
                <w:top w:val="none" w:sz="0" w:space="0" w:color="auto"/>
                <w:left w:val="none" w:sz="0" w:space="0" w:color="auto"/>
                <w:bottom w:val="none" w:sz="0" w:space="0" w:color="auto"/>
                <w:right w:val="none" w:sz="0" w:space="0" w:color="auto"/>
              </w:divBdr>
            </w:div>
          </w:divsChild>
        </w:div>
        <w:div w:id="2108302509">
          <w:marLeft w:val="0"/>
          <w:marRight w:val="0"/>
          <w:marTop w:val="0"/>
          <w:marBottom w:val="0"/>
          <w:divBdr>
            <w:top w:val="none" w:sz="0" w:space="0" w:color="auto"/>
            <w:left w:val="none" w:sz="0" w:space="0" w:color="auto"/>
            <w:bottom w:val="none" w:sz="0" w:space="0" w:color="auto"/>
            <w:right w:val="none" w:sz="0" w:space="0" w:color="auto"/>
          </w:divBdr>
          <w:divsChild>
            <w:div w:id="1087382587">
              <w:marLeft w:val="0"/>
              <w:marRight w:val="0"/>
              <w:marTop w:val="0"/>
              <w:marBottom w:val="0"/>
              <w:divBdr>
                <w:top w:val="none" w:sz="0" w:space="0" w:color="auto"/>
                <w:left w:val="none" w:sz="0" w:space="0" w:color="auto"/>
                <w:bottom w:val="none" w:sz="0" w:space="0" w:color="auto"/>
                <w:right w:val="none" w:sz="0" w:space="0" w:color="auto"/>
              </w:divBdr>
            </w:div>
          </w:divsChild>
        </w:div>
        <w:div w:id="691422020">
          <w:marLeft w:val="300"/>
          <w:marRight w:val="0"/>
          <w:marTop w:val="240"/>
          <w:marBottom w:val="150"/>
          <w:divBdr>
            <w:top w:val="single" w:sz="6" w:space="0" w:color="E3E3E3"/>
            <w:left w:val="none" w:sz="0" w:space="0" w:color="auto"/>
            <w:bottom w:val="single" w:sz="6" w:space="6" w:color="E3E3E3"/>
            <w:right w:val="none" w:sz="0" w:space="0" w:color="auto"/>
          </w:divBdr>
          <w:divsChild>
            <w:div w:id="8991675">
              <w:marLeft w:val="0"/>
              <w:marRight w:val="0"/>
              <w:marTop w:val="0"/>
              <w:marBottom w:val="0"/>
              <w:divBdr>
                <w:top w:val="none" w:sz="0" w:space="0" w:color="auto"/>
                <w:left w:val="none" w:sz="0" w:space="0" w:color="auto"/>
                <w:bottom w:val="none" w:sz="0" w:space="0" w:color="auto"/>
                <w:right w:val="none" w:sz="0" w:space="0" w:color="auto"/>
              </w:divBdr>
            </w:div>
            <w:div w:id="1700468835">
              <w:marLeft w:val="0"/>
              <w:marRight w:val="0"/>
              <w:marTop w:val="0"/>
              <w:marBottom w:val="0"/>
              <w:divBdr>
                <w:top w:val="none" w:sz="0" w:space="0" w:color="auto"/>
                <w:left w:val="none" w:sz="0" w:space="0" w:color="auto"/>
                <w:bottom w:val="none" w:sz="0" w:space="0" w:color="auto"/>
                <w:right w:val="none" w:sz="0" w:space="0" w:color="auto"/>
              </w:divBdr>
              <w:divsChild>
                <w:div w:id="79903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80166">
      <w:bodyDiv w:val="1"/>
      <w:marLeft w:val="0"/>
      <w:marRight w:val="0"/>
      <w:marTop w:val="0"/>
      <w:marBottom w:val="0"/>
      <w:divBdr>
        <w:top w:val="none" w:sz="0" w:space="0" w:color="auto"/>
        <w:left w:val="none" w:sz="0" w:space="0" w:color="auto"/>
        <w:bottom w:val="none" w:sz="0" w:space="0" w:color="auto"/>
        <w:right w:val="none" w:sz="0" w:space="0" w:color="auto"/>
      </w:divBdr>
    </w:div>
    <w:div w:id="506477742">
      <w:bodyDiv w:val="1"/>
      <w:marLeft w:val="0"/>
      <w:marRight w:val="0"/>
      <w:marTop w:val="0"/>
      <w:marBottom w:val="0"/>
      <w:divBdr>
        <w:top w:val="none" w:sz="0" w:space="0" w:color="auto"/>
        <w:left w:val="none" w:sz="0" w:space="0" w:color="auto"/>
        <w:bottom w:val="none" w:sz="0" w:space="0" w:color="auto"/>
        <w:right w:val="none" w:sz="0" w:space="0" w:color="auto"/>
      </w:divBdr>
      <w:divsChild>
        <w:div w:id="1879587330">
          <w:marLeft w:val="0"/>
          <w:marRight w:val="0"/>
          <w:marTop w:val="0"/>
          <w:marBottom w:val="0"/>
          <w:divBdr>
            <w:top w:val="none" w:sz="0" w:space="0" w:color="auto"/>
            <w:left w:val="none" w:sz="0" w:space="0" w:color="auto"/>
            <w:bottom w:val="none" w:sz="0" w:space="0" w:color="auto"/>
            <w:right w:val="none" w:sz="0" w:space="0" w:color="auto"/>
          </w:divBdr>
          <w:divsChild>
            <w:div w:id="1611006071">
              <w:marLeft w:val="0"/>
              <w:marRight w:val="0"/>
              <w:marTop w:val="0"/>
              <w:marBottom w:val="0"/>
              <w:divBdr>
                <w:top w:val="none" w:sz="0" w:space="0" w:color="auto"/>
                <w:left w:val="none" w:sz="0" w:space="0" w:color="auto"/>
                <w:bottom w:val="none" w:sz="0" w:space="0" w:color="auto"/>
                <w:right w:val="none" w:sz="0" w:space="0" w:color="auto"/>
              </w:divBdr>
              <w:divsChild>
                <w:div w:id="17830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7046">
          <w:marLeft w:val="0"/>
          <w:marRight w:val="0"/>
          <w:marTop w:val="0"/>
          <w:marBottom w:val="0"/>
          <w:divBdr>
            <w:top w:val="none" w:sz="0" w:space="0" w:color="auto"/>
            <w:left w:val="none" w:sz="0" w:space="0" w:color="auto"/>
            <w:bottom w:val="none" w:sz="0" w:space="0" w:color="auto"/>
            <w:right w:val="none" w:sz="0" w:space="0" w:color="auto"/>
          </w:divBdr>
          <w:divsChild>
            <w:div w:id="1545557381">
              <w:marLeft w:val="0"/>
              <w:marRight w:val="0"/>
              <w:marTop w:val="0"/>
              <w:marBottom w:val="0"/>
              <w:divBdr>
                <w:top w:val="none" w:sz="0" w:space="0" w:color="auto"/>
                <w:left w:val="none" w:sz="0" w:space="0" w:color="auto"/>
                <w:bottom w:val="none" w:sz="0" w:space="0" w:color="auto"/>
                <w:right w:val="none" w:sz="0" w:space="0" w:color="auto"/>
              </w:divBdr>
              <w:divsChild>
                <w:div w:id="1647199096">
                  <w:marLeft w:val="0"/>
                  <w:marRight w:val="0"/>
                  <w:marTop w:val="0"/>
                  <w:marBottom w:val="0"/>
                  <w:divBdr>
                    <w:top w:val="none" w:sz="0" w:space="0" w:color="auto"/>
                    <w:left w:val="none" w:sz="0" w:space="0" w:color="auto"/>
                    <w:bottom w:val="none" w:sz="0" w:space="0" w:color="auto"/>
                    <w:right w:val="none" w:sz="0" w:space="0" w:color="auto"/>
                  </w:divBdr>
                  <w:divsChild>
                    <w:div w:id="20429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313034">
      <w:bodyDiv w:val="1"/>
      <w:marLeft w:val="0"/>
      <w:marRight w:val="0"/>
      <w:marTop w:val="0"/>
      <w:marBottom w:val="0"/>
      <w:divBdr>
        <w:top w:val="none" w:sz="0" w:space="0" w:color="auto"/>
        <w:left w:val="none" w:sz="0" w:space="0" w:color="auto"/>
        <w:bottom w:val="none" w:sz="0" w:space="0" w:color="auto"/>
        <w:right w:val="none" w:sz="0" w:space="0" w:color="auto"/>
      </w:divBdr>
      <w:divsChild>
        <w:div w:id="1522478067">
          <w:marLeft w:val="0"/>
          <w:marRight w:val="0"/>
          <w:marTop w:val="0"/>
          <w:marBottom w:val="300"/>
          <w:divBdr>
            <w:top w:val="none" w:sz="0" w:space="0" w:color="auto"/>
            <w:left w:val="none" w:sz="0" w:space="0" w:color="auto"/>
            <w:bottom w:val="none" w:sz="0" w:space="0" w:color="auto"/>
            <w:right w:val="none" w:sz="0" w:space="0" w:color="auto"/>
          </w:divBdr>
        </w:div>
        <w:div w:id="337004451">
          <w:marLeft w:val="0"/>
          <w:marRight w:val="0"/>
          <w:marTop w:val="0"/>
          <w:marBottom w:val="0"/>
          <w:divBdr>
            <w:top w:val="none" w:sz="0" w:space="0" w:color="auto"/>
            <w:left w:val="none" w:sz="0" w:space="0" w:color="auto"/>
            <w:bottom w:val="none" w:sz="0" w:space="0" w:color="auto"/>
            <w:right w:val="none" w:sz="0" w:space="0" w:color="auto"/>
          </w:divBdr>
          <w:divsChild>
            <w:div w:id="1050687115">
              <w:marLeft w:val="0"/>
              <w:marRight w:val="0"/>
              <w:marTop w:val="0"/>
              <w:marBottom w:val="0"/>
              <w:divBdr>
                <w:top w:val="none" w:sz="0" w:space="0" w:color="auto"/>
                <w:left w:val="none" w:sz="0" w:space="0" w:color="auto"/>
                <w:bottom w:val="none" w:sz="0" w:space="0" w:color="auto"/>
                <w:right w:val="none" w:sz="0" w:space="0" w:color="auto"/>
              </w:divBdr>
              <w:divsChild>
                <w:div w:id="264654489">
                  <w:marLeft w:val="0"/>
                  <w:marRight w:val="0"/>
                  <w:marTop w:val="0"/>
                  <w:marBottom w:val="75"/>
                  <w:divBdr>
                    <w:top w:val="none" w:sz="0" w:space="0" w:color="auto"/>
                    <w:left w:val="none" w:sz="0" w:space="0" w:color="auto"/>
                    <w:bottom w:val="none" w:sz="0" w:space="0" w:color="auto"/>
                    <w:right w:val="none" w:sz="0" w:space="0" w:color="auto"/>
                  </w:divBdr>
                  <w:divsChild>
                    <w:div w:id="2136025021">
                      <w:marLeft w:val="0"/>
                      <w:marRight w:val="0"/>
                      <w:marTop w:val="0"/>
                      <w:marBottom w:val="0"/>
                      <w:divBdr>
                        <w:top w:val="none" w:sz="0" w:space="0" w:color="auto"/>
                        <w:left w:val="none" w:sz="0" w:space="0" w:color="auto"/>
                        <w:bottom w:val="none" w:sz="0" w:space="0" w:color="auto"/>
                        <w:right w:val="none" w:sz="0" w:space="0" w:color="auto"/>
                      </w:divBdr>
                    </w:div>
                  </w:divsChild>
                </w:div>
                <w:div w:id="718894023">
                  <w:marLeft w:val="0"/>
                  <w:marRight w:val="0"/>
                  <w:marTop w:val="0"/>
                  <w:marBottom w:val="75"/>
                  <w:divBdr>
                    <w:top w:val="none" w:sz="0" w:space="0" w:color="auto"/>
                    <w:left w:val="none" w:sz="0" w:space="0" w:color="auto"/>
                    <w:bottom w:val="none" w:sz="0" w:space="0" w:color="auto"/>
                    <w:right w:val="none" w:sz="0" w:space="0" w:color="auto"/>
                  </w:divBdr>
                  <w:divsChild>
                    <w:div w:id="1860701096">
                      <w:marLeft w:val="0"/>
                      <w:marRight w:val="0"/>
                      <w:marTop w:val="0"/>
                      <w:marBottom w:val="0"/>
                      <w:divBdr>
                        <w:top w:val="none" w:sz="0" w:space="0" w:color="auto"/>
                        <w:left w:val="none" w:sz="0" w:space="0" w:color="auto"/>
                        <w:bottom w:val="none" w:sz="0" w:space="0" w:color="auto"/>
                        <w:right w:val="none" w:sz="0" w:space="0" w:color="auto"/>
                      </w:divBdr>
                    </w:div>
                  </w:divsChild>
                </w:div>
                <w:div w:id="2096124275">
                  <w:marLeft w:val="0"/>
                  <w:marRight w:val="0"/>
                  <w:marTop w:val="0"/>
                  <w:marBottom w:val="75"/>
                  <w:divBdr>
                    <w:top w:val="none" w:sz="0" w:space="0" w:color="auto"/>
                    <w:left w:val="none" w:sz="0" w:space="0" w:color="auto"/>
                    <w:bottom w:val="none" w:sz="0" w:space="0" w:color="auto"/>
                    <w:right w:val="none" w:sz="0" w:space="0" w:color="auto"/>
                  </w:divBdr>
                  <w:divsChild>
                    <w:div w:id="1029070014">
                      <w:marLeft w:val="0"/>
                      <w:marRight w:val="0"/>
                      <w:marTop w:val="0"/>
                      <w:marBottom w:val="0"/>
                      <w:divBdr>
                        <w:top w:val="none" w:sz="0" w:space="0" w:color="auto"/>
                        <w:left w:val="none" w:sz="0" w:space="0" w:color="auto"/>
                        <w:bottom w:val="none" w:sz="0" w:space="0" w:color="auto"/>
                        <w:right w:val="none" w:sz="0" w:space="0" w:color="auto"/>
                      </w:divBdr>
                    </w:div>
                  </w:divsChild>
                </w:div>
                <w:div w:id="877550643">
                  <w:marLeft w:val="0"/>
                  <w:marRight w:val="0"/>
                  <w:marTop w:val="0"/>
                  <w:marBottom w:val="75"/>
                  <w:divBdr>
                    <w:top w:val="none" w:sz="0" w:space="0" w:color="auto"/>
                    <w:left w:val="none" w:sz="0" w:space="0" w:color="auto"/>
                    <w:bottom w:val="none" w:sz="0" w:space="0" w:color="auto"/>
                    <w:right w:val="none" w:sz="0" w:space="0" w:color="auto"/>
                  </w:divBdr>
                  <w:divsChild>
                    <w:div w:id="290746232">
                      <w:marLeft w:val="0"/>
                      <w:marRight w:val="0"/>
                      <w:marTop w:val="0"/>
                      <w:marBottom w:val="0"/>
                      <w:divBdr>
                        <w:top w:val="none" w:sz="0" w:space="0" w:color="auto"/>
                        <w:left w:val="none" w:sz="0" w:space="0" w:color="auto"/>
                        <w:bottom w:val="none" w:sz="0" w:space="0" w:color="auto"/>
                        <w:right w:val="none" w:sz="0" w:space="0" w:color="auto"/>
                      </w:divBdr>
                    </w:div>
                    <w:div w:id="128058661">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34048">
          <w:marLeft w:val="0"/>
          <w:marRight w:val="0"/>
          <w:marTop w:val="100"/>
          <w:marBottom w:val="100"/>
          <w:divBdr>
            <w:top w:val="none" w:sz="0" w:space="0" w:color="auto"/>
            <w:left w:val="none" w:sz="0" w:space="0" w:color="auto"/>
            <w:bottom w:val="none" w:sz="0" w:space="0" w:color="auto"/>
            <w:right w:val="none" w:sz="0" w:space="0" w:color="auto"/>
          </w:divBdr>
          <w:divsChild>
            <w:div w:id="2108304741">
              <w:marLeft w:val="0"/>
              <w:marRight w:val="600"/>
              <w:marTop w:val="0"/>
              <w:marBottom w:val="0"/>
              <w:divBdr>
                <w:top w:val="none" w:sz="0" w:space="0" w:color="auto"/>
                <w:left w:val="none" w:sz="0" w:space="0" w:color="auto"/>
                <w:bottom w:val="none" w:sz="0" w:space="0" w:color="auto"/>
                <w:right w:val="none" w:sz="0" w:space="0" w:color="auto"/>
              </w:divBdr>
              <w:divsChild>
                <w:div w:id="1933737916">
                  <w:marLeft w:val="0"/>
                  <w:marRight w:val="0"/>
                  <w:marTop w:val="0"/>
                  <w:marBottom w:val="0"/>
                  <w:divBdr>
                    <w:top w:val="none" w:sz="0" w:space="0" w:color="auto"/>
                    <w:left w:val="none" w:sz="0" w:space="0" w:color="auto"/>
                    <w:bottom w:val="none" w:sz="0" w:space="0" w:color="auto"/>
                    <w:right w:val="none" w:sz="0" w:space="0" w:color="auto"/>
                  </w:divBdr>
                  <w:divsChild>
                    <w:div w:id="1130855570">
                      <w:marLeft w:val="300"/>
                      <w:marRight w:val="0"/>
                      <w:marTop w:val="0"/>
                      <w:marBottom w:val="300"/>
                      <w:divBdr>
                        <w:top w:val="none" w:sz="0" w:space="0" w:color="auto"/>
                        <w:left w:val="none" w:sz="0" w:space="0" w:color="auto"/>
                        <w:bottom w:val="none" w:sz="0" w:space="0" w:color="auto"/>
                        <w:right w:val="none" w:sz="0" w:space="0" w:color="auto"/>
                      </w:divBdr>
                      <w:divsChild>
                        <w:div w:id="1188956316">
                          <w:marLeft w:val="0"/>
                          <w:marRight w:val="0"/>
                          <w:marTop w:val="0"/>
                          <w:marBottom w:val="0"/>
                          <w:divBdr>
                            <w:top w:val="none" w:sz="0" w:space="0" w:color="auto"/>
                            <w:left w:val="none" w:sz="0" w:space="0" w:color="auto"/>
                            <w:bottom w:val="none" w:sz="0" w:space="0" w:color="auto"/>
                            <w:right w:val="none" w:sz="0" w:space="0" w:color="auto"/>
                          </w:divBdr>
                          <w:divsChild>
                            <w:div w:id="14452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86981">
                      <w:marLeft w:val="0"/>
                      <w:marRight w:val="0"/>
                      <w:marTop w:val="0"/>
                      <w:marBottom w:val="300"/>
                      <w:divBdr>
                        <w:top w:val="none" w:sz="0" w:space="0" w:color="auto"/>
                        <w:left w:val="none" w:sz="0" w:space="0" w:color="auto"/>
                        <w:bottom w:val="none" w:sz="0" w:space="0" w:color="auto"/>
                        <w:right w:val="none" w:sz="0" w:space="0" w:color="auto"/>
                      </w:divBdr>
                      <w:divsChild>
                        <w:div w:id="910429218">
                          <w:marLeft w:val="0"/>
                          <w:marRight w:val="0"/>
                          <w:marTop w:val="0"/>
                          <w:marBottom w:val="0"/>
                          <w:divBdr>
                            <w:top w:val="none" w:sz="0" w:space="0" w:color="auto"/>
                            <w:left w:val="none" w:sz="0" w:space="0" w:color="auto"/>
                            <w:bottom w:val="none" w:sz="0" w:space="0" w:color="auto"/>
                            <w:right w:val="none" w:sz="0" w:space="0" w:color="auto"/>
                          </w:divBdr>
                          <w:divsChild>
                            <w:div w:id="1495343461">
                              <w:marLeft w:val="0"/>
                              <w:marRight w:val="0"/>
                              <w:marTop w:val="0"/>
                              <w:marBottom w:val="0"/>
                              <w:divBdr>
                                <w:top w:val="none" w:sz="0" w:space="0" w:color="auto"/>
                                <w:left w:val="none" w:sz="0" w:space="0" w:color="auto"/>
                                <w:bottom w:val="none" w:sz="0" w:space="0" w:color="auto"/>
                                <w:right w:val="none" w:sz="0" w:space="0" w:color="auto"/>
                              </w:divBdr>
                              <w:divsChild>
                                <w:div w:id="933976219">
                                  <w:marLeft w:val="150"/>
                                  <w:marRight w:val="150"/>
                                  <w:marTop w:val="0"/>
                                  <w:marBottom w:val="300"/>
                                  <w:divBdr>
                                    <w:top w:val="none" w:sz="0" w:space="0" w:color="auto"/>
                                    <w:left w:val="none" w:sz="0" w:space="0" w:color="auto"/>
                                    <w:bottom w:val="none" w:sz="0" w:space="0" w:color="auto"/>
                                    <w:right w:val="none" w:sz="0" w:space="0" w:color="auto"/>
                                  </w:divBdr>
                                  <w:divsChild>
                                    <w:div w:id="55667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021947">
      <w:bodyDiv w:val="1"/>
      <w:marLeft w:val="0"/>
      <w:marRight w:val="0"/>
      <w:marTop w:val="0"/>
      <w:marBottom w:val="0"/>
      <w:divBdr>
        <w:top w:val="none" w:sz="0" w:space="0" w:color="auto"/>
        <w:left w:val="none" w:sz="0" w:space="0" w:color="auto"/>
        <w:bottom w:val="none" w:sz="0" w:space="0" w:color="auto"/>
        <w:right w:val="none" w:sz="0" w:space="0" w:color="auto"/>
      </w:divBdr>
    </w:div>
    <w:div w:id="1142885629">
      <w:bodyDiv w:val="1"/>
      <w:marLeft w:val="0"/>
      <w:marRight w:val="0"/>
      <w:marTop w:val="0"/>
      <w:marBottom w:val="0"/>
      <w:divBdr>
        <w:top w:val="none" w:sz="0" w:space="0" w:color="auto"/>
        <w:left w:val="none" w:sz="0" w:space="0" w:color="auto"/>
        <w:bottom w:val="none" w:sz="0" w:space="0" w:color="auto"/>
        <w:right w:val="none" w:sz="0" w:space="0" w:color="auto"/>
      </w:divBdr>
      <w:divsChild>
        <w:div w:id="1366563343">
          <w:marLeft w:val="0"/>
          <w:marRight w:val="0"/>
          <w:marTop w:val="0"/>
          <w:marBottom w:val="0"/>
          <w:divBdr>
            <w:top w:val="single" w:sz="24" w:space="0" w:color="DFDFDF"/>
            <w:left w:val="none" w:sz="0" w:space="0" w:color="auto"/>
            <w:bottom w:val="none" w:sz="0" w:space="0" w:color="auto"/>
            <w:right w:val="none" w:sz="0" w:space="0" w:color="auto"/>
          </w:divBdr>
        </w:div>
      </w:divsChild>
    </w:div>
    <w:div w:id="1193348150">
      <w:bodyDiv w:val="1"/>
      <w:marLeft w:val="0"/>
      <w:marRight w:val="0"/>
      <w:marTop w:val="0"/>
      <w:marBottom w:val="0"/>
      <w:divBdr>
        <w:top w:val="none" w:sz="0" w:space="0" w:color="auto"/>
        <w:left w:val="none" w:sz="0" w:space="0" w:color="auto"/>
        <w:bottom w:val="none" w:sz="0" w:space="0" w:color="auto"/>
        <w:right w:val="none" w:sz="0" w:space="0" w:color="auto"/>
      </w:divBdr>
      <w:divsChild>
        <w:div w:id="897083673">
          <w:marLeft w:val="0"/>
          <w:marRight w:val="0"/>
          <w:marTop w:val="0"/>
          <w:marBottom w:val="300"/>
          <w:divBdr>
            <w:top w:val="none" w:sz="0" w:space="0" w:color="auto"/>
            <w:left w:val="none" w:sz="0" w:space="0" w:color="auto"/>
            <w:bottom w:val="none" w:sz="0" w:space="0" w:color="auto"/>
            <w:right w:val="none" w:sz="0" w:space="0" w:color="auto"/>
          </w:divBdr>
        </w:div>
        <w:div w:id="278411295">
          <w:marLeft w:val="0"/>
          <w:marRight w:val="0"/>
          <w:marTop w:val="0"/>
          <w:marBottom w:val="0"/>
          <w:divBdr>
            <w:top w:val="none" w:sz="0" w:space="0" w:color="auto"/>
            <w:left w:val="none" w:sz="0" w:space="0" w:color="auto"/>
            <w:bottom w:val="none" w:sz="0" w:space="0" w:color="auto"/>
            <w:right w:val="none" w:sz="0" w:space="0" w:color="auto"/>
          </w:divBdr>
          <w:divsChild>
            <w:div w:id="1107314903">
              <w:marLeft w:val="0"/>
              <w:marRight w:val="0"/>
              <w:marTop w:val="0"/>
              <w:marBottom w:val="0"/>
              <w:divBdr>
                <w:top w:val="none" w:sz="0" w:space="0" w:color="auto"/>
                <w:left w:val="none" w:sz="0" w:space="0" w:color="auto"/>
                <w:bottom w:val="none" w:sz="0" w:space="0" w:color="auto"/>
                <w:right w:val="none" w:sz="0" w:space="0" w:color="auto"/>
              </w:divBdr>
              <w:divsChild>
                <w:div w:id="815486625">
                  <w:marLeft w:val="0"/>
                  <w:marRight w:val="0"/>
                  <w:marTop w:val="0"/>
                  <w:marBottom w:val="75"/>
                  <w:divBdr>
                    <w:top w:val="none" w:sz="0" w:space="0" w:color="auto"/>
                    <w:left w:val="none" w:sz="0" w:space="0" w:color="auto"/>
                    <w:bottom w:val="none" w:sz="0" w:space="0" w:color="auto"/>
                    <w:right w:val="none" w:sz="0" w:space="0" w:color="auto"/>
                  </w:divBdr>
                  <w:divsChild>
                    <w:div w:id="2019308559">
                      <w:marLeft w:val="0"/>
                      <w:marRight w:val="0"/>
                      <w:marTop w:val="0"/>
                      <w:marBottom w:val="0"/>
                      <w:divBdr>
                        <w:top w:val="none" w:sz="0" w:space="0" w:color="auto"/>
                        <w:left w:val="none" w:sz="0" w:space="0" w:color="auto"/>
                        <w:bottom w:val="none" w:sz="0" w:space="0" w:color="auto"/>
                        <w:right w:val="none" w:sz="0" w:space="0" w:color="auto"/>
                      </w:divBdr>
                    </w:div>
                  </w:divsChild>
                </w:div>
                <w:div w:id="1502621130">
                  <w:marLeft w:val="0"/>
                  <w:marRight w:val="0"/>
                  <w:marTop w:val="0"/>
                  <w:marBottom w:val="75"/>
                  <w:divBdr>
                    <w:top w:val="none" w:sz="0" w:space="0" w:color="auto"/>
                    <w:left w:val="none" w:sz="0" w:space="0" w:color="auto"/>
                    <w:bottom w:val="none" w:sz="0" w:space="0" w:color="auto"/>
                    <w:right w:val="none" w:sz="0" w:space="0" w:color="auto"/>
                  </w:divBdr>
                  <w:divsChild>
                    <w:div w:id="1714618604">
                      <w:marLeft w:val="0"/>
                      <w:marRight w:val="0"/>
                      <w:marTop w:val="0"/>
                      <w:marBottom w:val="0"/>
                      <w:divBdr>
                        <w:top w:val="none" w:sz="0" w:space="0" w:color="auto"/>
                        <w:left w:val="none" w:sz="0" w:space="0" w:color="auto"/>
                        <w:bottom w:val="none" w:sz="0" w:space="0" w:color="auto"/>
                        <w:right w:val="none" w:sz="0" w:space="0" w:color="auto"/>
                      </w:divBdr>
                    </w:div>
                  </w:divsChild>
                </w:div>
                <w:div w:id="2142919156">
                  <w:marLeft w:val="0"/>
                  <w:marRight w:val="0"/>
                  <w:marTop w:val="0"/>
                  <w:marBottom w:val="75"/>
                  <w:divBdr>
                    <w:top w:val="none" w:sz="0" w:space="0" w:color="auto"/>
                    <w:left w:val="none" w:sz="0" w:space="0" w:color="auto"/>
                    <w:bottom w:val="none" w:sz="0" w:space="0" w:color="auto"/>
                    <w:right w:val="none" w:sz="0" w:space="0" w:color="auto"/>
                  </w:divBdr>
                  <w:divsChild>
                    <w:div w:id="126896597">
                      <w:marLeft w:val="0"/>
                      <w:marRight w:val="0"/>
                      <w:marTop w:val="0"/>
                      <w:marBottom w:val="0"/>
                      <w:divBdr>
                        <w:top w:val="none" w:sz="0" w:space="0" w:color="auto"/>
                        <w:left w:val="none" w:sz="0" w:space="0" w:color="auto"/>
                        <w:bottom w:val="none" w:sz="0" w:space="0" w:color="auto"/>
                        <w:right w:val="none" w:sz="0" w:space="0" w:color="auto"/>
                      </w:divBdr>
                    </w:div>
                  </w:divsChild>
                </w:div>
                <w:div w:id="2018119412">
                  <w:marLeft w:val="0"/>
                  <w:marRight w:val="0"/>
                  <w:marTop w:val="0"/>
                  <w:marBottom w:val="75"/>
                  <w:divBdr>
                    <w:top w:val="none" w:sz="0" w:space="0" w:color="auto"/>
                    <w:left w:val="none" w:sz="0" w:space="0" w:color="auto"/>
                    <w:bottom w:val="none" w:sz="0" w:space="0" w:color="auto"/>
                    <w:right w:val="none" w:sz="0" w:space="0" w:color="auto"/>
                  </w:divBdr>
                  <w:divsChild>
                    <w:div w:id="602686390">
                      <w:marLeft w:val="0"/>
                      <w:marRight w:val="0"/>
                      <w:marTop w:val="0"/>
                      <w:marBottom w:val="0"/>
                      <w:divBdr>
                        <w:top w:val="none" w:sz="0" w:space="0" w:color="auto"/>
                        <w:left w:val="none" w:sz="0" w:space="0" w:color="auto"/>
                        <w:bottom w:val="none" w:sz="0" w:space="0" w:color="auto"/>
                        <w:right w:val="none" w:sz="0" w:space="0" w:color="auto"/>
                      </w:divBdr>
                    </w:div>
                    <w:div w:id="126746688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89036">
          <w:marLeft w:val="0"/>
          <w:marRight w:val="0"/>
          <w:marTop w:val="100"/>
          <w:marBottom w:val="100"/>
          <w:divBdr>
            <w:top w:val="none" w:sz="0" w:space="0" w:color="auto"/>
            <w:left w:val="none" w:sz="0" w:space="0" w:color="auto"/>
            <w:bottom w:val="none" w:sz="0" w:space="0" w:color="auto"/>
            <w:right w:val="none" w:sz="0" w:space="0" w:color="auto"/>
          </w:divBdr>
          <w:divsChild>
            <w:div w:id="42289743">
              <w:marLeft w:val="0"/>
              <w:marRight w:val="600"/>
              <w:marTop w:val="0"/>
              <w:marBottom w:val="0"/>
              <w:divBdr>
                <w:top w:val="none" w:sz="0" w:space="0" w:color="auto"/>
                <w:left w:val="none" w:sz="0" w:space="0" w:color="auto"/>
                <w:bottom w:val="none" w:sz="0" w:space="0" w:color="auto"/>
                <w:right w:val="none" w:sz="0" w:space="0" w:color="auto"/>
              </w:divBdr>
              <w:divsChild>
                <w:div w:id="2055812910">
                  <w:marLeft w:val="0"/>
                  <w:marRight w:val="0"/>
                  <w:marTop w:val="0"/>
                  <w:marBottom w:val="0"/>
                  <w:divBdr>
                    <w:top w:val="none" w:sz="0" w:space="0" w:color="auto"/>
                    <w:left w:val="none" w:sz="0" w:space="0" w:color="auto"/>
                    <w:bottom w:val="none" w:sz="0" w:space="0" w:color="auto"/>
                    <w:right w:val="none" w:sz="0" w:space="0" w:color="auto"/>
                  </w:divBdr>
                  <w:divsChild>
                    <w:div w:id="644243918">
                      <w:marLeft w:val="0"/>
                      <w:marRight w:val="300"/>
                      <w:marTop w:val="0"/>
                      <w:marBottom w:val="300"/>
                      <w:divBdr>
                        <w:top w:val="none" w:sz="0" w:space="0" w:color="auto"/>
                        <w:left w:val="none" w:sz="0" w:space="0" w:color="auto"/>
                        <w:bottom w:val="none" w:sz="0" w:space="0" w:color="auto"/>
                        <w:right w:val="none" w:sz="0" w:space="0" w:color="auto"/>
                      </w:divBdr>
                      <w:divsChild>
                        <w:div w:id="1309629781">
                          <w:marLeft w:val="0"/>
                          <w:marRight w:val="0"/>
                          <w:marTop w:val="0"/>
                          <w:marBottom w:val="0"/>
                          <w:divBdr>
                            <w:top w:val="none" w:sz="0" w:space="0" w:color="auto"/>
                            <w:left w:val="none" w:sz="0" w:space="0" w:color="auto"/>
                            <w:bottom w:val="none" w:sz="0" w:space="0" w:color="auto"/>
                            <w:right w:val="none" w:sz="0" w:space="0" w:color="auto"/>
                          </w:divBdr>
                          <w:divsChild>
                            <w:div w:id="9052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89711">
                      <w:marLeft w:val="300"/>
                      <w:marRight w:val="0"/>
                      <w:marTop w:val="0"/>
                      <w:marBottom w:val="300"/>
                      <w:divBdr>
                        <w:top w:val="none" w:sz="0" w:space="0" w:color="auto"/>
                        <w:left w:val="none" w:sz="0" w:space="0" w:color="auto"/>
                        <w:bottom w:val="none" w:sz="0" w:space="0" w:color="auto"/>
                        <w:right w:val="none" w:sz="0" w:space="0" w:color="auto"/>
                      </w:divBdr>
                      <w:divsChild>
                        <w:div w:id="1418095557">
                          <w:marLeft w:val="0"/>
                          <w:marRight w:val="0"/>
                          <w:marTop w:val="0"/>
                          <w:marBottom w:val="0"/>
                          <w:divBdr>
                            <w:top w:val="none" w:sz="0" w:space="0" w:color="auto"/>
                            <w:left w:val="none" w:sz="0" w:space="0" w:color="auto"/>
                            <w:bottom w:val="none" w:sz="0" w:space="0" w:color="auto"/>
                            <w:right w:val="none" w:sz="0" w:space="0" w:color="auto"/>
                          </w:divBdr>
                          <w:divsChild>
                            <w:div w:id="55254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304771">
      <w:bodyDiv w:val="1"/>
      <w:marLeft w:val="0"/>
      <w:marRight w:val="0"/>
      <w:marTop w:val="0"/>
      <w:marBottom w:val="0"/>
      <w:divBdr>
        <w:top w:val="none" w:sz="0" w:space="0" w:color="auto"/>
        <w:left w:val="none" w:sz="0" w:space="0" w:color="auto"/>
        <w:bottom w:val="none" w:sz="0" w:space="0" w:color="auto"/>
        <w:right w:val="none" w:sz="0" w:space="0" w:color="auto"/>
      </w:divBdr>
    </w:div>
    <w:div w:id="1538811220">
      <w:bodyDiv w:val="1"/>
      <w:marLeft w:val="0"/>
      <w:marRight w:val="0"/>
      <w:marTop w:val="0"/>
      <w:marBottom w:val="0"/>
      <w:divBdr>
        <w:top w:val="none" w:sz="0" w:space="0" w:color="auto"/>
        <w:left w:val="none" w:sz="0" w:space="0" w:color="auto"/>
        <w:bottom w:val="none" w:sz="0" w:space="0" w:color="auto"/>
        <w:right w:val="none" w:sz="0" w:space="0" w:color="auto"/>
      </w:divBdr>
    </w:div>
    <w:div w:id="1746101074">
      <w:bodyDiv w:val="1"/>
      <w:marLeft w:val="0"/>
      <w:marRight w:val="0"/>
      <w:marTop w:val="0"/>
      <w:marBottom w:val="0"/>
      <w:divBdr>
        <w:top w:val="none" w:sz="0" w:space="0" w:color="auto"/>
        <w:left w:val="none" w:sz="0" w:space="0" w:color="auto"/>
        <w:bottom w:val="none" w:sz="0" w:space="0" w:color="auto"/>
        <w:right w:val="none" w:sz="0" w:space="0" w:color="auto"/>
      </w:divBdr>
      <w:divsChild>
        <w:div w:id="569509253">
          <w:marLeft w:val="0"/>
          <w:marRight w:val="0"/>
          <w:marTop w:val="0"/>
          <w:marBottom w:val="0"/>
          <w:divBdr>
            <w:top w:val="none" w:sz="0" w:space="0" w:color="auto"/>
            <w:left w:val="none" w:sz="0" w:space="0" w:color="auto"/>
            <w:bottom w:val="none" w:sz="0" w:space="0" w:color="auto"/>
            <w:right w:val="none" w:sz="0" w:space="0" w:color="auto"/>
          </w:divBdr>
          <w:divsChild>
            <w:div w:id="569779483">
              <w:marLeft w:val="0"/>
              <w:marRight w:val="0"/>
              <w:marTop w:val="0"/>
              <w:marBottom w:val="0"/>
              <w:divBdr>
                <w:top w:val="none" w:sz="0" w:space="0" w:color="auto"/>
                <w:left w:val="none" w:sz="0" w:space="0" w:color="auto"/>
                <w:bottom w:val="none" w:sz="0" w:space="0" w:color="auto"/>
                <w:right w:val="none" w:sz="0" w:space="0" w:color="auto"/>
              </w:divBdr>
              <w:divsChild>
                <w:div w:id="1392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9119">
          <w:marLeft w:val="0"/>
          <w:marRight w:val="0"/>
          <w:marTop w:val="0"/>
          <w:marBottom w:val="0"/>
          <w:divBdr>
            <w:top w:val="none" w:sz="0" w:space="0" w:color="auto"/>
            <w:left w:val="none" w:sz="0" w:space="0" w:color="auto"/>
            <w:bottom w:val="none" w:sz="0" w:space="0" w:color="auto"/>
            <w:right w:val="none" w:sz="0" w:space="0" w:color="auto"/>
          </w:divBdr>
          <w:divsChild>
            <w:div w:id="1494564494">
              <w:marLeft w:val="0"/>
              <w:marRight w:val="0"/>
              <w:marTop w:val="0"/>
              <w:marBottom w:val="0"/>
              <w:divBdr>
                <w:top w:val="none" w:sz="0" w:space="0" w:color="auto"/>
                <w:left w:val="none" w:sz="0" w:space="0" w:color="auto"/>
                <w:bottom w:val="none" w:sz="0" w:space="0" w:color="auto"/>
                <w:right w:val="none" w:sz="0" w:space="0" w:color="auto"/>
              </w:divBdr>
              <w:divsChild>
                <w:div w:id="336154575">
                  <w:marLeft w:val="0"/>
                  <w:marRight w:val="0"/>
                  <w:marTop w:val="0"/>
                  <w:marBottom w:val="0"/>
                  <w:divBdr>
                    <w:top w:val="none" w:sz="0" w:space="0" w:color="auto"/>
                    <w:left w:val="none" w:sz="0" w:space="0" w:color="auto"/>
                    <w:bottom w:val="none" w:sz="0" w:space="0" w:color="auto"/>
                    <w:right w:val="none" w:sz="0" w:space="0" w:color="auto"/>
                  </w:divBdr>
                  <w:divsChild>
                    <w:div w:id="101627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54747">
      <w:bodyDiv w:val="1"/>
      <w:marLeft w:val="0"/>
      <w:marRight w:val="0"/>
      <w:marTop w:val="0"/>
      <w:marBottom w:val="0"/>
      <w:divBdr>
        <w:top w:val="none" w:sz="0" w:space="0" w:color="auto"/>
        <w:left w:val="none" w:sz="0" w:space="0" w:color="auto"/>
        <w:bottom w:val="none" w:sz="0" w:space="0" w:color="auto"/>
        <w:right w:val="none" w:sz="0" w:space="0" w:color="auto"/>
      </w:divBdr>
    </w:div>
    <w:div w:id="2026249453">
      <w:bodyDiv w:val="1"/>
      <w:marLeft w:val="0"/>
      <w:marRight w:val="0"/>
      <w:marTop w:val="0"/>
      <w:marBottom w:val="0"/>
      <w:divBdr>
        <w:top w:val="none" w:sz="0" w:space="0" w:color="auto"/>
        <w:left w:val="none" w:sz="0" w:space="0" w:color="auto"/>
        <w:bottom w:val="none" w:sz="0" w:space="0" w:color="auto"/>
        <w:right w:val="none" w:sz="0" w:space="0" w:color="auto"/>
      </w:divBdr>
      <w:divsChild>
        <w:div w:id="404423533">
          <w:marLeft w:val="1208"/>
          <w:marRight w:val="1208"/>
          <w:marTop w:val="0"/>
          <w:marBottom w:val="0"/>
          <w:divBdr>
            <w:top w:val="none" w:sz="0" w:space="0" w:color="auto"/>
            <w:left w:val="none" w:sz="0" w:space="0" w:color="auto"/>
            <w:bottom w:val="none" w:sz="0" w:space="0" w:color="auto"/>
            <w:right w:val="none" w:sz="0" w:space="0" w:color="auto"/>
          </w:divBdr>
          <w:divsChild>
            <w:div w:id="20431640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49183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independent.co.uk/author/esther-nassaris" TargetMode="External"/><Relationship Id="rId39" Type="http://schemas.openxmlformats.org/officeDocument/2006/relationships/hyperlink" Target="http://www.independent.co.uk/news/people/malala-yousafzai-inspired-by-emma-watson-to-call-herself-a-feminist-a6725266.html" TargetMode="External"/><Relationship Id="rId21" Type="http://schemas.openxmlformats.org/officeDocument/2006/relationships/image" Target="media/image12.emf"/><Relationship Id="rId34" Type="http://schemas.openxmlformats.org/officeDocument/2006/relationships/image" Target="media/image17.emf"/><Relationship Id="rId42" Type="http://schemas.openxmlformats.org/officeDocument/2006/relationships/hyperlink" Target="http://www.thewrap.com/beyonces-super-bowl-tribute-to-black-panthers-sparks-controversy-protest/" TargetMode="External"/><Relationship Id="rId47" Type="http://schemas.openxmlformats.org/officeDocument/2006/relationships/hyperlink" Target="http://www.sciencemuseum.org.uk/broughttolife/techniques/miasmatheory.aspx" TargetMode="External"/><Relationship Id="rId50" Type="http://schemas.openxmlformats.org/officeDocument/2006/relationships/hyperlink" Target="http://www.theguardian.com/lifeandstyle/2013/jul/20/10-pound-food-shop-blog" TargetMode="External"/><Relationship Id="rId55" Type="http://schemas.openxmlformats.org/officeDocument/2006/relationships/hyperlink" Target="http://www.theguardian.com/film/2014/jan/19/the-wolf-of-wall-street-review" TargetMode="External"/><Relationship Id="rId7" Type="http://schemas.openxmlformats.org/officeDocument/2006/relationships/image" Target="media/image3.png"/><Relationship Id="rId12" Type="http://schemas.openxmlformats.org/officeDocument/2006/relationships/hyperlink" Target="http://opencorrespondence.org/letter/6" TargetMode="External"/><Relationship Id="rId17" Type="http://schemas.openxmlformats.org/officeDocument/2006/relationships/hyperlink" Target="http://www.chrismacandless.com" TargetMode="External"/><Relationship Id="rId25" Type="http://schemas.openxmlformats.org/officeDocument/2006/relationships/image" Target="media/image15.png"/><Relationship Id="rId33" Type="http://schemas.openxmlformats.org/officeDocument/2006/relationships/image" Target="media/image16.emf"/><Relationship Id="rId38" Type="http://schemas.openxmlformats.org/officeDocument/2006/relationships/hyperlink" Target="http://www.independent.co.uk/news/people/emma-watson-appointed-un-women-goodwill-ambassador-9590993.html" TargetMode="External"/><Relationship Id="rId46" Type="http://schemas.openxmlformats.org/officeDocument/2006/relationships/hyperlink" Target="http://www.theguardian.com/uk/london"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www.healthaim.com/ashley-benson-fight-anxiety-hollywood-pressure-thin/40901" TargetMode="External"/><Relationship Id="rId41" Type="http://schemas.openxmlformats.org/officeDocument/2006/relationships/image" Target="media/image18.gif"/><Relationship Id="rId54" Type="http://schemas.openxmlformats.org/officeDocument/2006/relationships/hyperlink" Target="http://www.nytimes.com/2014/01/15/world/europe/jack-monroe-has-become-britains-austerity-celebrity.html?_r=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justice.gov.uk/publications/statistics-and-data/reoffending/compendium-of-reoffending-statistics-and-analysis.htm" TargetMode="External"/><Relationship Id="rId24" Type="http://schemas.openxmlformats.org/officeDocument/2006/relationships/hyperlink" Target="http://hansard.millbanksystems.com/lords/1861/may/13/ragged-schools-motion-for" TargetMode="External"/><Relationship Id="rId32" Type="http://schemas.openxmlformats.org/officeDocument/2006/relationships/hyperlink" Target="http://www.nationalarchives.gov.uk/education/politics/transcript/g9s3t.htm" TargetMode="External"/><Relationship Id="rId37" Type="http://schemas.openxmlformats.org/officeDocument/2006/relationships/hyperlink" Target="http://www.standard.co.uk/fashion/partiesandpeople/emma-watson-on-style-priorities-fashion-as-a-feminist-issue-and-why-now-at-25-she-is-only-just-a3126191.html" TargetMode="External"/><Relationship Id="rId40" Type="http://schemas.openxmlformats.org/officeDocument/2006/relationships/hyperlink" Target="http://www.independent.co.uk/author/kehinde-andrews" TargetMode="External"/><Relationship Id="rId45" Type="http://schemas.openxmlformats.org/officeDocument/2006/relationships/hyperlink" Target="http://www.dirtyoldlondon.com/" TargetMode="External"/><Relationship Id="rId53" Type="http://schemas.openxmlformats.org/officeDocument/2006/relationships/hyperlink" Target="http://www.guardianbookshop.co.uk/BerteShopWeb/viewProduct.do?ISBN=9780718178949" TargetMode="Externa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http://www.theguardian.com/society/2016/feb/21/years-and-years-olly-alexander-brits-awards-young-people-mental-health" TargetMode="External"/><Relationship Id="rId36" Type="http://schemas.openxmlformats.org/officeDocument/2006/relationships/hyperlink" Target="http://www.independent.co.uk/news/people/emma-watson-calls-on-men-to-help-end-sexism-gender-equality-is-your-issue-too-9746926.html" TargetMode="External"/><Relationship Id="rId49" Type="http://schemas.openxmlformats.org/officeDocument/2006/relationships/hyperlink" Target="http://agirlcalledjack.com/" TargetMode="External"/><Relationship Id="rId57" Type="http://schemas.openxmlformats.org/officeDocument/2006/relationships/theme" Target="theme/theme1.xml"/><Relationship Id="rId10" Type="http://schemas.openxmlformats.org/officeDocument/2006/relationships/hyperlink" Target="http://www.howardleague.org/" TargetMode="External"/><Relationship Id="rId19" Type="http://schemas.openxmlformats.org/officeDocument/2006/relationships/image" Target="media/image10.gif"/><Relationship Id="rId31" Type="http://schemas.openxmlformats.org/officeDocument/2006/relationships/hyperlink" Target="http://www.healthaim.com/years-years-singer-shows-battle-mental-health-stigma/41512" TargetMode="External"/><Relationship Id="rId44" Type="http://schemas.openxmlformats.org/officeDocument/2006/relationships/hyperlink" Target="https://www.nytimes.com/books/98/03/08/home/davis-acquit.html" TargetMode="External"/><Relationship Id="rId52" Type="http://schemas.openxmlformats.org/officeDocument/2006/relationships/hyperlink" Target="http://www.theguardian.com/profile/jack-monroe" TargetMode="External"/><Relationship Id="rId4" Type="http://schemas.openxmlformats.org/officeDocument/2006/relationships/webSettings" Target="webSettings.xml"/><Relationship Id="rId9" Type="http://schemas.openxmlformats.org/officeDocument/2006/relationships/hyperlink" Target="http://www.bbc.co.uk/news/uk-politics-11470289" TargetMode="External"/><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hyperlink" Target="http://www.nationalhealthexecutive.com/News/four-in-10-nhs-staff-made-unwell-by-work-/99063" TargetMode="External"/><Relationship Id="rId30" Type="http://schemas.openxmlformats.org/officeDocument/2006/relationships/hyperlink" Target="http://www.healthaim.com/kate-middletons-missive-school-kids-mental-health-uk-battles-childhood-health-issues/39698" TargetMode="External"/><Relationship Id="rId35" Type="http://schemas.openxmlformats.org/officeDocument/2006/relationships/hyperlink" Target="http://www.independent.co.uk/life-style/fashion/features/emma-watson-the-girl-with-the-magic-touch-7209266.html" TargetMode="External"/><Relationship Id="rId43" Type="http://schemas.openxmlformats.org/officeDocument/2006/relationships/hyperlink" Target="http://www.huffingtonpost.com/ernest-owens/beyonce-colorism-and-why-_b_2687029.html" TargetMode="External"/><Relationship Id="rId48" Type="http://schemas.openxmlformats.org/officeDocument/2006/relationships/hyperlink" Target="http://metro.co.uk/author/rob-waugh/" TargetMode="External"/><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www.theguardian.com/commentisfree/2013/dec/17/jack-monroe-sainsburys-advert-blo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63</Pages>
  <Words>16265</Words>
  <Characters>92716</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Brockington College</Company>
  <LinksUpToDate>false</LinksUpToDate>
  <CharactersWithSpaces>108764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SLP</dc:creator>
  <cp:lastModifiedBy>Sarah</cp:lastModifiedBy>
  <cp:revision>4</cp:revision>
  <dcterms:created xsi:type="dcterms:W3CDTF">2016-02-29T12:35:00Z</dcterms:created>
  <dcterms:modified xsi:type="dcterms:W3CDTF">2016-09-11T17:39:00Z</dcterms:modified>
</cp:coreProperties>
</file>