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Default="00535C3F" w:rsidP="00DC5055">
      <w:pPr>
        <w:jc w:val="center"/>
        <w:rPr>
          <w:rFonts w:ascii="Book Antiqua" w:hAnsi="Book Antiqua"/>
          <w:b/>
          <w:noProof/>
          <w:sz w:val="72"/>
          <w:lang w:eastAsia="en-GB"/>
        </w:rPr>
      </w:pPr>
      <w:r w:rsidRPr="000B7C46">
        <w:rPr>
          <w:rFonts w:ascii="Book Antiqua" w:hAnsi="Book Antiqua"/>
          <w:b/>
          <w:noProof/>
          <w:sz w:val="72"/>
          <w:lang w:eastAsia="en-GB"/>
        </w:rPr>
        <w:t>English Department</w:t>
      </w:r>
    </w:p>
    <w:p w:rsidR="00DC5055" w:rsidRDefault="009A0605" w:rsidP="00DC5055">
      <w:pPr>
        <w:jc w:val="center"/>
        <w:rPr>
          <w:b/>
        </w:rPr>
      </w:pPr>
      <w:r>
        <w:rPr>
          <w:noProof/>
          <w:color w:val="0000FF"/>
          <w:lang w:eastAsia="en-GB"/>
        </w:rPr>
        <mc:AlternateContent>
          <mc:Choice Requires="wps">
            <w:drawing>
              <wp:inline distT="0" distB="0" distL="0" distR="0" wp14:anchorId="66C51FD7" wp14:editId="2369AA85">
                <wp:extent cx="5905500" cy="45719"/>
                <wp:effectExtent l="0" t="19050" r="0" b="12065"/>
                <wp:docPr id="11" name="irc_mi" descr="Image result for roald dahl writing h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ED237" id="irc_mi" o:spid="_x0000_s1026" alt="Image result for roald dahl writing hut" href="https://www.google.co.uk/url?sa=i&amp;rct=j&amp;q=&amp;esrc=s&amp;source=images&amp;cd=&amp;cad=rja&amp;uact=8&amp;ved=0ahUKEwiMw5mV8OLUAhXLYlAKHZUFAFEQjRwIBw&amp;url=https://www.pinterest.com/pin/72198400251140711/&amp;psig=AFQjCNHmotovvG17-x1HDEG1WYs6hF1ByA&amp;ust=1498819539288763" style="width:46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" o:button="t" filled="f" stroked="f">
                <v:fill o:detectmouseclick="t"/>
                <o:lock v:ext="edit" aspectratio="t"/>
                <w10:anchorlock/>
              </v:rect>
            </w:pict>
          </mc:Fallback>
        </mc:AlternateContent>
      </w:r>
    </w:p>
    <w:p w:rsidR="00E4342B" w:rsidRDefault="00E4342B" w:rsidP="00DC5055">
      <w:pPr>
        <w:jc w:val="center"/>
        <w:rPr>
          <w:rFonts w:ascii="Book Antiqua" w:hAnsi="Book Antiqua"/>
          <w:b/>
          <w:noProof/>
          <w:sz w:val="52"/>
          <w:lang w:eastAsia="en-GB"/>
        </w:rPr>
      </w:pPr>
    </w:p>
    <w:p w:rsidR="00E4342B" w:rsidRDefault="00F00CBA" w:rsidP="00DC5055">
      <w:pPr>
        <w:jc w:val="center"/>
        <w:rPr>
          <w:rFonts w:ascii="Book Antiqua" w:hAnsi="Book Antiqua"/>
          <w:b/>
          <w:noProof/>
          <w:sz w:val="52"/>
          <w:lang w:eastAsia="en-GB"/>
        </w:rPr>
      </w:pPr>
      <w:r>
        <w:rPr>
          <w:rFonts w:ascii="Book Antiqua" w:hAnsi="Book Antiqua"/>
          <w:b/>
          <w:noProof/>
          <w:sz w:val="52"/>
          <w:lang w:eastAsia="en-GB"/>
        </w:rPr>
        <w:drawing>
          <wp:inline distT="0" distB="0" distL="0" distR="0">
            <wp:extent cx="6350000" cy="4229100"/>
            <wp:effectExtent l="228600" t="228600" r="222250" b="2286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enstein.jpg"/>
                    <pic:cNvPicPr/>
                  </pic:nvPicPr>
                  <pic:blipFill>
                    <a:blip r:embed="rId11">
                      <a:extLst>
                        <a:ext uri="{28A0092B-C50C-407E-A947-70E740481C1C}">
                          <a14:useLocalDpi xmlns:a14="http://schemas.microsoft.com/office/drawing/2010/main" val="0"/>
                        </a:ext>
                      </a:extLst>
                    </a:blip>
                    <a:stretch>
                      <a:fillRect/>
                    </a:stretch>
                  </pic:blipFill>
                  <pic:spPr>
                    <a:xfrm>
                      <a:off x="0" y="0"/>
                      <a:ext cx="6350000" cy="42291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DC5055" w:rsidRDefault="000B7C46" w:rsidP="0030176D">
      <w:pPr>
        <w:jc w:val="center"/>
        <w:rPr>
          <w:rFonts w:ascii="Book Antiqua" w:hAnsi="Book Antiqua"/>
          <w:b/>
          <w:noProof/>
          <w:sz w:val="52"/>
          <w:lang w:eastAsia="en-GB"/>
        </w:rPr>
      </w:pPr>
      <w:r>
        <w:rPr>
          <w:rFonts w:ascii="Book Antiqua" w:hAnsi="Book Antiqua"/>
          <w:b/>
          <w:noProof/>
          <w:sz w:val="52"/>
          <w:lang w:eastAsia="en-GB"/>
        </w:rPr>
        <w:t xml:space="preserve">Year 7: </w:t>
      </w:r>
      <w:r w:rsidR="0030176D">
        <w:rPr>
          <w:rFonts w:ascii="Book Antiqua" w:hAnsi="Book Antiqua"/>
          <w:b/>
          <w:noProof/>
          <w:sz w:val="52"/>
          <w:lang w:eastAsia="en-GB"/>
        </w:rPr>
        <w:t>From Prose to Playscript –</w:t>
      </w:r>
    </w:p>
    <w:p w:rsidR="0030176D" w:rsidRDefault="002A2711" w:rsidP="0030176D">
      <w:pPr>
        <w:jc w:val="center"/>
        <w:rPr>
          <w:b/>
        </w:rPr>
      </w:pPr>
      <w:r>
        <w:rPr>
          <w:rFonts w:ascii="Book Antiqua" w:hAnsi="Book Antiqua"/>
          <w:b/>
          <w:noProof/>
          <w:sz w:val="52"/>
          <w:lang w:eastAsia="en-GB"/>
        </w:rPr>
        <w:t>Academic Excellence Booklet</w:t>
      </w:r>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495076" w:rsidP="00495076">
      <w:pPr>
        <w:tabs>
          <w:tab w:val="left" w:pos="990"/>
        </w:tabs>
        <w:ind w:left="993" w:firstLine="425"/>
        <w:jc w:val="center"/>
        <w:rPr>
          <w:rFonts w:ascii="Arial" w:hAnsi="Arial" w:cs="Arial"/>
          <w:b/>
          <w:sz w:val="24"/>
        </w:rPr>
      </w:pPr>
    </w:p>
    <w:p w:rsidR="00013BFE" w:rsidRDefault="00013BFE" w:rsidP="00013BFE">
      <w:pPr>
        <w:tabs>
          <w:tab w:val="left" w:pos="990"/>
        </w:tabs>
        <w:ind w:left="993" w:firstLine="425"/>
        <w:jc w:val="center"/>
        <w:rPr>
          <w:rFonts w:ascii="Arial" w:hAnsi="Arial" w:cs="Arial"/>
          <w:b/>
          <w:sz w:val="24"/>
        </w:rPr>
      </w:pPr>
    </w:p>
    <w:p w:rsidR="004B316E" w:rsidRDefault="004B316E" w:rsidP="004B316E">
      <w:pPr>
        <w:ind w:left="645"/>
        <w:rPr>
          <w:color w:val="000000"/>
          <w:sz w:val="27"/>
          <w:szCs w:val="27"/>
        </w:rPr>
      </w:pPr>
      <w:r>
        <w:rPr>
          <w:color w:val="000000"/>
          <w:sz w:val="27"/>
          <w:szCs w:val="27"/>
        </w:rPr>
        <w:t>The role of the Academic Excellence Booklet is for you to complete these tasks over the next six weeks. These activities are purposely designed to challenge you, so don’t worry if you find them difficult. You’re meant to! Learning happens when people have to think hard. That being said, your English teacher is a specialist, so ask any of us for help, anytime!</w:t>
      </w:r>
    </w:p>
    <w:p w:rsidR="004B316E" w:rsidRDefault="004B316E" w:rsidP="004B316E">
      <w:pPr>
        <w:ind w:left="645"/>
        <w:rPr>
          <w:color w:val="000000"/>
          <w:sz w:val="27"/>
          <w:szCs w:val="27"/>
        </w:rPr>
      </w:pPr>
    </w:p>
    <w:p w:rsidR="004B316E" w:rsidRDefault="004B316E" w:rsidP="004B316E">
      <w:pPr>
        <w:pStyle w:val="ListParagraph"/>
        <w:numPr>
          <w:ilvl w:val="0"/>
          <w:numId w:val="13"/>
        </w:numPr>
      </w:pPr>
      <w:r>
        <w:t xml:space="preserve">Read this </w:t>
      </w:r>
      <w:r w:rsidR="00140CA4">
        <w:t>extract from Jane Eyre.</w:t>
      </w:r>
    </w:p>
    <w:p w:rsidR="00391571" w:rsidRDefault="00391571" w:rsidP="00391571"/>
    <w:p w:rsidR="00140CA4" w:rsidRPr="00140CA4" w:rsidRDefault="00140CA4" w:rsidP="00140CA4">
      <w:pPr>
        <w:shd w:val="clear" w:color="auto" w:fill="F4F3DB"/>
        <w:spacing w:after="150" w:line="240" w:lineRule="auto"/>
        <w:rPr>
          <w:rFonts w:ascii="Helvetica" w:eastAsia="Times New Roman" w:hAnsi="Helvetica" w:cs="Helvetica"/>
          <w:color w:val="333333"/>
          <w:sz w:val="21"/>
          <w:szCs w:val="21"/>
          <w:lang w:eastAsia="en-GB"/>
        </w:rPr>
      </w:pPr>
      <w:r w:rsidRPr="00140CA4">
        <w:rPr>
          <w:rFonts w:ascii="Helvetica" w:eastAsia="Times New Roman" w:hAnsi="Helvetica" w:cs="Helvetica"/>
          <w:color w:val="333333"/>
          <w:sz w:val="21"/>
          <w:szCs w:val="21"/>
          <w:lang w:eastAsia="en-GB"/>
        </w:rPr>
        <w:t>The din was on the causeway:  a horse was coming; the windings of</w:t>
      </w:r>
      <w:r w:rsidRPr="00140CA4">
        <w:rPr>
          <w:rFonts w:ascii="Helvetica" w:eastAsia="Times New Roman" w:hAnsi="Helvetica" w:cs="Helvetica"/>
          <w:color w:val="333333"/>
          <w:sz w:val="21"/>
          <w:szCs w:val="21"/>
          <w:lang w:eastAsia="en-GB"/>
        </w:rPr>
        <w:br/>
        <w:t>the lane yet hid it, but it approached.  I was just leaving the</w:t>
      </w:r>
      <w:r w:rsidRPr="00140CA4">
        <w:rPr>
          <w:rFonts w:ascii="Helvetica" w:eastAsia="Times New Roman" w:hAnsi="Helvetica" w:cs="Helvetica"/>
          <w:color w:val="333333"/>
          <w:sz w:val="21"/>
          <w:szCs w:val="21"/>
          <w:lang w:eastAsia="en-GB"/>
        </w:rPr>
        <w:br/>
        <w:t>stile; yet, as the path was narrow, I sat still to let it go by.  In</w:t>
      </w:r>
      <w:r w:rsidRPr="00140CA4">
        <w:rPr>
          <w:rFonts w:ascii="Helvetica" w:eastAsia="Times New Roman" w:hAnsi="Helvetica" w:cs="Helvetica"/>
          <w:color w:val="333333"/>
          <w:sz w:val="21"/>
          <w:szCs w:val="21"/>
          <w:lang w:eastAsia="en-GB"/>
        </w:rPr>
        <w:br/>
        <w:t>those days I was young, and all sorts of fancies bright and dark</w:t>
      </w:r>
      <w:r w:rsidRPr="00140CA4">
        <w:rPr>
          <w:rFonts w:ascii="Helvetica" w:eastAsia="Times New Roman" w:hAnsi="Helvetica" w:cs="Helvetica"/>
          <w:color w:val="333333"/>
          <w:sz w:val="21"/>
          <w:szCs w:val="21"/>
          <w:lang w:eastAsia="en-GB"/>
        </w:rPr>
        <w:br/>
        <w:t>tenanted my mind:  the memories of nursery stories were there</w:t>
      </w:r>
      <w:r w:rsidRPr="00140CA4">
        <w:rPr>
          <w:rFonts w:ascii="Helvetica" w:eastAsia="Times New Roman" w:hAnsi="Helvetica" w:cs="Helvetica"/>
          <w:color w:val="333333"/>
          <w:sz w:val="21"/>
          <w:szCs w:val="21"/>
          <w:lang w:eastAsia="en-GB"/>
        </w:rPr>
        <w:br/>
        <w:t>amongst other rubbish; and when they recurred, maturing youth added</w:t>
      </w:r>
      <w:r w:rsidRPr="00140CA4">
        <w:rPr>
          <w:rFonts w:ascii="Helvetica" w:eastAsia="Times New Roman" w:hAnsi="Helvetica" w:cs="Helvetica"/>
          <w:color w:val="333333"/>
          <w:sz w:val="21"/>
          <w:szCs w:val="21"/>
          <w:lang w:eastAsia="en-GB"/>
        </w:rPr>
        <w:br/>
        <w:t>to them a vigour and vividness beyond what childhood could give.  As</w:t>
      </w:r>
      <w:r w:rsidRPr="00140CA4">
        <w:rPr>
          <w:rFonts w:ascii="Helvetica" w:eastAsia="Times New Roman" w:hAnsi="Helvetica" w:cs="Helvetica"/>
          <w:color w:val="333333"/>
          <w:sz w:val="21"/>
          <w:szCs w:val="21"/>
          <w:lang w:eastAsia="en-GB"/>
        </w:rPr>
        <w:br/>
        <w:t>this horse approached, and as I watched for it to appear through the</w:t>
      </w:r>
      <w:r w:rsidRPr="00140CA4">
        <w:rPr>
          <w:rFonts w:ascii="Helvetica" w:eastAsia="Times New Roman" w:hAnsi="Helvetica" w:cs="Helvetica"/>
          <w:color w:val="333333"/>
          <w:sz w:val="21"/>
          <w:szCs w:val="21"/>
          <w:lang w:eastAsia="en-GB"/>
        </w:rPr>
        <w:br/>
        <w:t>dusk, I remembered certain of Bessie's tales, wherein figured a</w:t>
      </w:r>
      <w:r w:rsidRPr="00140CA4">
        <w:rPr>
          <w:rFonts w:ascii="Helvetica" w:eastAsia="Times New Roman" w:hAnsi="Helvetica" w:cs="Helvetica"/>
          <w:color w:val="333333"/>
          <w:sz w:val="21"/>
          <w:szCs w:val="21"/>
          <w:lang w:eastAsia="en-GB"/>
        </w:rPr>
        <w:br/>
        <w:t>North-of-England spirit called a "Gytrash," which, in the form of</w:t>
      </w:r>
      <w:r w:rsidRPr="00140CA4">
        <w:rPr>
          <w:rFonts w:ascii="Helvetica" w:eastAsia="Times New Roman" w:hAnsi="Helvetica" w:cs="Helvetica"/>
          <w:color w:val="333333"/>
          <w:sz w:val="21"/>
          <w:szCs w:val="21"/>
          <w:lang w:eastAsia="en-GB"/>
        </w:rPr>
        <w:br/>
        <w:t>horse, mule, or large dog, haunted solitary ways, and sometimes came</w:t>
      </w:r>
      <w:r w:rsidRPr="00140CA4">
        <w:rPr>
          <w:rFonts w:ascii="Helvetica" w:eastAsia="Times New Roman" w:hAnsi="Helvetica" w:cs="Helvetica"/>
          <w:color w:val="333333"/>
          <w:sz w:val="21"/>
          <w:szCs w:val="21"/>
          <w:lang w:eastAsia="en-GB"/>
        </w:rPr>
        <w:br/>
        <w:t>upon belated travellers, as this horse was now coming upon me.</w:t>
      </w:r>
    </w:p>
    <w:p w:rsidR="00140CA4" w:rsidRPr="00140CA4" w:rsidRDefault="00140CA4" w:rsidP="00140CA4">
      <w:pPr>
        <w:shd w:val="clear" w:color="auto" w:fill="F4F3DB"/>
        <w:spacing w:after="150" w:line="240" w:lineRule="auto"/>
        <w:rPr>
          <w:rFonts w:ascii="Helvetica" w:eastAsia="Times New Roman" w:hAnsi="Helvetica" w:cs="Helvetica"/>
          <w:color w:val="333333"/>
          <w:sz w:val="21"/>
          <w:szCs w:val="21"/>
          <w:lang w:eastAsia="en-GB"/>
        </w:rPr>
      </w:pPr>
      <w:r w:rsidRPr="00140CA4">
        <w:rPr>
          <w:rFonts w:ascii="Helvetica" w:eastAsia="Times New Roman" w:hAnsi="Helvetica" w:cs="Helvetica"/>
          <w:color w:val="333333"/>
          <w:sz w:val="21"/>
          <w:szCs w:val="21"/>
          <w:lang w:eastAsia="en-GB"/>
        </w:rPr>
        <w:t>It was very near, but not yet in sight; when, in addition to the</w:t>
      </w:r>
      <w:r w:rsidRPr="00140CA4">
        <w:rPr>
          <w:rFonts w:ascii="Helvetica" w:eastAsia="Times New Roman" w:hAnsi="Helvetica" w:cs="Helvetica"/>
          <w:color w:val="333333"/>
          <w:sz w:val="21"/>
          <w:szCs w:val="21"/>
          <w:lang w:eastAsia="en-GB"/>
        </w:rPr>
        <w:br/>
        <w:t>tramp, tramp, I heard a rush under the hedge, and close down by the</w:t>
      </w:r>
      <w:r w:rsidRPr="00140CA4">
        <w:rPr>
          <w:rFonts w:ascii="Helvetica" w:eastAsia="Times New Roman" w:hAnsi="Helvetica" w:cs="Helvetica"/>
          <w:color w:val="333333"/>
          <w:sz w:val="21"/>
          <w:szCs w:val="21"/>
          <w:lang w:eastAsia="en-GB"/>
        </w:rPr>
        <w:br/>
        <w:t>hazel stems glided a great dog, whose black and white colour made</w:t>
      </w:r>
      <w:r w:rsidRPr="00140CA4">
        <w:rPr>
          <w:rFonts w:ascii="Helvetica" w:eastAsia="Times New Roman" w:hAnsi="Helvetica" w:cs="Helvetica"/>
          <w:color w:val="333333"/>
          <w:sz w:val="21"/>
          <w:szCs w:val="21"/>
          <w:lang w:eastAsia="en-GB"/>
        </w:rPr>
        <w:br/>
        <w:t>him a distinct object against the trees.  It was exactly one form of</w:t>
      </w:r>
      <w:r w:rsidRPr="00140CA4">
        <w:rPr>
          <w:rFonts w:ascii="Helvetica" w:eastAsia="Times New Roman" w:hAnsi="Helvetica" w:cs="Helvetica"/>
          <w:color w:val="333333"/>
          <w:sz w:val="21"/>
          <w:szCs w:val="21"/>
          <w:lang w:eastAsia="en-GB"/>
        </w:rPr>
        <w:br/>
        <w:t>Bessie's Gytrash--a lion-like creature with long hair and a huge</w:t>
      </w:r>
      <w:r w:rsidRPr="00140CA4">
        <w:rPr>
          <w:rFonts w:ascii="Helvetica" w:eastAsia="Times New Roman" w:hAnsi="Helvetica" w:cs="Helvetica"/>
          <w:color w:val="333333"/>
          <w:sz w:val="21"/>
          <w:szCs w:val="21"/>
          <w:lang w:eastAsia="en-GB"/>
        </w:rPr>
        <w:br/>
        <w:t>head:  it passed me, however, quietly enough; not staying to look</w:t>
      </w:r>
      <w:r w:rsidRPr="00140CA4">
        <w:rPr>
          <w:rFonts w:ascii="Helvetica" w:eastAsia="Times New Roman" w:hAnsi="Helvetica" w:cs="Helvetica"/>
          <w:color w:val="333333"/>
          <w:sz w:val="21"/>
          <w:szCs w:val="21"/>
          <w:lang w:eastAsia="en-GB"/>
        </w:rPr>
        <w:br/>
        <w:t>up, with strange pretercanine eyes, in my face, as I half expected</w:t>
      </w:r>
      <w:r w:rsidRPr="00140CA4">
        <w:rPr>
          <w:rFonts w:ascii="Helvetica" w:eastAsia="Times New Roman" w:hAnsi="Helvetica" w:cs="Helvetica"/>
          <w:color w:val="333333"/>
          <w:sz w:val="21"/>
          <w:szCs w:val="21"/>
          <w:lang w:eastAsia="en-GB"/>
        </w:rPr>
        <w:br/>
        <w:t>it would.  The horse followed,--a tall steed, and on its back a</w:t>
      </w:r>
      <w:r w:rsidRPr="00140CA4">
        <w:rPr>
          <w:rFonts w:ascii="Helvetica" w:eastAsia="Times New Roman" w:hAnsi="Helvetica" w:cs="Helvetica"/>
          <w:color w:val="333333"/>
          <w:sz w:val="21"/>
          <w:szCs w:val="21"/>
          <w:lang w:eastAsia="en-GB"/>
        </w:rPr>
        <w:br/>
        <w:t>rider.  The man, the human being, broke the spell at once.  Nothing</w:t>
      </w:r>
      <w:r w:rsidRPr="00140CA4">
        <w:rPr>
          <w:rFonts w:ascii="Helvetica" w:eastAsia="Times New Roman" w:hAnsi="Helvetica" w:cs="Helvetica"/>
          <w:color w:val="333333"/>
          <w:sz w:val="21"/>
          <w:szCs w:val="21"/>
          <w:lang w:eastAsia="en-GB"/>
        </w:rPr>
        <w:br/>
        <w:t>ever rode the Gytrash:  it was always alone; and goblins, to my</w:t>
      </w:r>
      <w:r w:rsidRPr="00140CA4">
        <w:rPr>
          <w:rFonts w:ascii="Helvetica" w:eastAsia="Times New Roman" w:hAnsi="Helvetica" w:cs="Helvetica"/>
          <w:color w:val="333333"/>
          <w:sz w:val="21"/>
          <w:szCs w:val="21"/>
          <w:lang w:eastAsia="en-GB"/>
        </w:rPr>
        <w:br/>
        <w:t>notions, though they might tenant the dumb carcasses of beasts,</w:t>
      </w:r>
      <w:r w:rsidRPr="00140CA4">
        <w:rPr>
          <w:rFonts w:ascii="Helvetica" w:eastAsia="Times New Roman" w:hAnsi="Helvetica" w:cs="Helvetica"/>
          <w:color w:val="333333"/>
          <w:sz w:val="21"/>
          <w:szCs w:val="21"/>
          <w:lang w:eastAsia="en-GB"/>
        </w:rPr>
        <w:br/>
        <w:t>could scarce covet shelter in the commonplace human form.  No</w:t>
      </w:r>
      <w:r w:rsidRPr="00140CA4">
        <w:rPr>
          <w:rFonts w:ascii="Helvetica" w:eastAsia="Times New Roman" w:hAnsi="Helvetica" w:cs="Helvetica"/>
          <w:color w:val="333333"/>
          <w:sz w:val="21"/>
          <w:szCs w:val="21"/>
          <w:lang w:eastAsia="en-GB"/>
        </w:rPr>
        <w:br/>
        <w:t>Gytrash was this,--only a traveller taking the short cut to</w:t>
      </w:r>
      <w:r w:rsidRPr="00140CA4">
        <w:rPr>
          <w:rFonts w:ascii="Helvetica" w:eastAsia="Times New Roman" w:hAnsi="Helvetica" w:cs="Helvetica"/>
          <w:color w:val="333333"/>
          <w:sz w:val="21"/>
          <w:szCs w:val="21"/>
          <w:lang w:eastAsia="en-GB"/>
        </w:rPr>
        <w:br/>
        <w:t>Millcote.  He passed, and I went on; a few steps, and I turned:  a</w:t>
      </w:r>
      <w:r w:rsidRPr="00140CA4">
        <w:rPr>
          <w:rFonts w:ascii="Helvetica" w:eastAsia="Times New Roman" w:hAnsi="Helvetica" w:cs="Helvetica"/>
          <w:color w:val="333333"/>
          <w:sz w:val="21"/>
          <w:szCs w:val="21"/>
          <w:lang w:eastAsia="en-GB"/>
        </w:rPr>
        <w:br/>
        <w:t>sliding sound and an exclamation of "What the deuce is to do now?"</w:t>
      </w:r>
      <w:r w:rsidRPr="00140CA4">
        <w:rPr>
          <w:rFonts w:ascii="Helvetica" w:eastAsia="Times New Roman" w:hAnsi="Helvetica" w:cs="Helvetica"/>
          <w:color w:val="333333"/>
          <w:sz w:val="21"/>
          <w:szCs w:val="21"/>
          <w:lang w:eastAsia="en-GB"/>
        </w:rPr>
        <w:br/>
        <w:t>and a clattering tumble, arrested my attention.  Man and horse were</w:t>
      </w:r>
      <w:r w:rsidRPr="00140CA4">
        <w:rPr>
          <w:rFonts w:ascii="Helvetica" w:eastAsia="Times New Roman" w:hAnsi="Helvetica" w:cs="Helvetica"/>
          <w:color w:val="333333"/>
          <w:sz w:val="21"/>
          <w:szCs w:val="21"/>
          <w:lang w:eastAsia="en-GB"/>
        </w:rPr>
        <w:br/>
        <w:t>down; they had slipped on the sheet of ice which glazed the</w:t>
      </w:r>
      <w:r w:rsidRPr="00140CA4">
        <w:rPr>
          <w:rFonts w:ascii="Helvetica" w:eastAsia="Times New Roman" w:hAnsi="Helvetica" w:cs="Helvetica"/>
          <w:color w:val="333333"/>
          <w:sz w:val="21"/>
          <w:szCs w:val="21"/>
          <w:lang w:eastAsia="en-GB"/>
        </w:rPr>
        <w:br/>
        <w:t>causeway.  The dog came bounding back, and seeing his master in a</w:t>
      </w:r>
      <w:r w:rsidRPr="00140CA4">
        <w:rPr>
          <w:rFonts w:ascii="Helvetica" w:eastAsia="Times New Roman" w:hAnsi="Helvetica" w:cs="Helvetica"/>
          <w:color w:val="333333"/>
          <w:sz w:val="21"/>
          <w:szCs w:val="21"/>
          <w:lang w:eastAsia="en-GB"/>
        </w:rPr>
        <w:br/>
        <w:t>predicament, and hearing the horse groan, barked till the evening</w:t>
      </w:r>
      <w:r w:rsidRPr="00140CA4">
        <w:rPr>
          <w:rFonts w:ascii="Helvetica" w:eastAsia="Times New Roman" w:hAnsi="Helvetica" w:cs="Helvetica"/>
          <w:color w:val="333333"/>
          <w:sz w:val="21"/>
          <w:szCs w:val="21"/>
          <w:lang w:eastAsia="en-GB"/>
        </w:rPr>
        <w:br/>
        <w:t>hills echoed the sound, which was deep in proportion to his</w:t>
      </w:r>
      <w:r w:rsidRPr="00140CA4">
        <w:rPr>
          <w:rFonts w:ascii="Helvetica" w:eastAsia="Times New Roman" w:hAnsi="Helvetica" w:cs="Helvetica"/>
          <w:color w:val="333333"/>
          <w:sz w:val="21"/>
          <w:szCs w:val="21"/>
          <w:lang w:eastAsia="en-GB"/>
        </w:rPr>
        <w:br/>
        <w:t>magnitude.  He snuffed round the prostrate group, and then he ran up</w:t>
      </w:r>
      <w:r w:rsidRPr="00140CA4">
        <w:rPr>
          <w:rFonts w:ascii="Helvetica" w:eastAsia="Times New Roman" w:hAnsi="Helvetica" w:cs="Helvetica"/>
          <w:color w:val="333333"/>
          <w:sz w:val="21"/>
          <w:szCs w:val="21"/>
          <w:lang w:eastAsia="en-GB"/>
        </w:rPr>
        <w:br/>
        <w:t>to me; it was all he could do,--there was no other help at hand to</w:t>
      </w:r>
      <w:r w:rsidRPr="00140CA4">
        <w:rPr>
          <w:rFonts w:ascii="Helvetica" w:eastAsia="Times New Roman" w:hAnsi="Helvetica" w:cs="Helvetica"/>
          <w:color w:val="333333"/>
          <w:sz w:val="21"/>
          <w:szCs w:val="21"/>
          <w:lang w:eastAsia="en-GB"/>
        </w:rPr>
        <w:br/>
        <w:t>summon.  I obeyed him, and walked down to the traveller, by this</w:t>
      </w:r>
      <w:r w:rsidRPr="00140CA4">
        <w:rPr>
          <w:rFonts w:ascii="Helvetica" w:eastAsia="Times New Roman" w:hAnsi="Helvetica" w:cs="Helvetica"/>
          <w:color w:val="333333"/>
          <w:sz w:val="21"/>
          <w:szCs w:val="21"/>
          <w:lang w:eastAsia="en-GB"/>
        </w:rPr>
        <w:br/>
        <w:t>time struggling himself free of his steed.  His efforts were so</w:t>
      </w:r>
      <w:r w:rsidRPr="00140CA4">
        <w:rPr>
          <w:rFonts w:ascii="Helvetica" w:eastAsia="Times New Roman" w:hAnsi="Helvetica" w:cs="Helvetica"/>
          <w:color w:val="333333"/>
          <w:sz w:val="21"/>
          <w:szCs w:val="21"/>
          <w:lang w:eastAsia="en-GB"/>
        </w:rPr>
        <w:br/>
        <w:t>vigorous, I thought he could not be much hurt; but I asked him the</w:t>
      </w:r>
      <w:r w:rsidRPr="00140CA4">
        <w:rPr>
          <w:rFonts w:ascii="Helvetica" w:eastAsia="Times New Roman" w:hAnsi="Helvetica" w:cs="Helvetica"/>
          <w:color w:val="333333"/>
          <w:sz w:val="21"/>
          <w:szCs w:val="21"/>
          <w:lang w:eastAsia="en-GB"/>
        </w:rPr>
        <w:br/>
        <w:t>question -</w:t>
      </w:r>
    </w:p>
    <w:p w:rsidR="00140CA4" w:rsidRPr="00140CA4" w:rsidRDefault="00140CA4" w:rsidP="00140CA4">
      <w:pPr>
        <w:shd w:val="clear" w:color="auto" w:fill="F4F3DB"/>
        <w:spacing w:after="150" w:line="240" w:lineRule="auto"/>
        <w:rPr>
          <w:rFonts w:ascii="Helvetica" w:eastAsia="Times New Roman" w:hAnsi="Helvetica" w:cs="Helvetica"/>
          <w:color w:val="333333"/>
          <w:sz w:val="21"/>
          <w:szCs w:val="21"/>
          <w:lang w:eastAsia="en-GB"/>
        </w:rPr>
      </w:pPr>
      <w:r w:rsidRPr="00140CA4">
        <w:rPr>
          <w:rFonts w:ascii="Helvetica" w:eastAsia="Times New Roman" w:hAnsi="Helvetica" w:cs="Helvetica"/>
          <w:color w:val="333333"/>
          <w:sz w:val="21"/>
          <w:szCs w:val="21"/>
          <w:lang w:eastAsia="en-GB"/>
        </w:rPr>
        <w:t>"Are you injured, sir?"</w:t>
      </w:r>
    </w:p>
    <w:p w:rsidR="00140CA4" w:rsidRPr="00140CA4" w:rsidRDefault="00140CA4" w:rsidP="00140CA4">
      <w:pPr>
        <w:shd w:val="clear" w:color="auto" w:fill="F4F3DB"/>
        <w:spacing w:after="150" w:line="240" w:lineRule="auto"/>
        <w:rPr>
          <w:rFonts w:ascii="Helvetica" w:eastAsia="Times New Roman" w:hAnsi="Helvetica" w:cs="Helvetica"/>
          <w:color w:val="333333"/>
          <w:sz w:val="21"/>
          <w:szCs w:val="21"/>
          <w:lang w:eastAsia="en-GB"/>
        </w:rPr>
      </w:pPr>
      <w:r w:rsidRPr="00140CA4">
        <w:rPr>
          <w:rFonts w:ascii="Helvetica" w:eastAsia="Times New Roman" w:hAnsi="Helvetica" w:cs="Helvetica"/>
          <w:color w:val="333333"/>
          <w:sz w:val="21"/>
          <w:szCs w:val="21"/>
          <w:lang w:eastAsia="en-GB"/>
        </w:rPr>
        <w:t>I think he was swearing, but am not certain; however, he was</w:t>
      </w:r>
      <w:r w:rsidRPr="00140CA4">
        <w:rPr>
          <w:rFonts w:ascii="Helvetica" w:eastAsia="Times New Roman" w:hAnsi="Helvetica" w:cs="Helvetica"/>
          <w:color w:val="333333"/>
          <w:sz w:val="21"/>
          <w:szCs w:val="21"/>
          <w:lang w:eastAsia="en-GB"/>
        </w:rPr>
        <w:br/>
        <w:t>pronouncing some formula which prevented him from replying to me</w:t>
      </w:r>
      <w:r w:rsidRPr="00140CA4">
        <w:rPr>
          <w:rFonts w:ascii="Helvetica" w:eastAsia="Times New Roman" w:hAnsi="Helvetica" w:cs="Helvetica"/>
          <w:color w:val="333333"/>
          <w:sz w:val="21"/>
          <w:szCs w:val="21"/>
          <w:lang w:eastAsia="en-GB"/>
        </w:rPr>
        <w:br/>
        <w:t>directly.</w:t>
      </w:r>
    </w:p>
    <w:p w:rsidR="00140CA4" w:rsidRPr="00140CA4" w:rsidRDefault="00140CA4" w:rsidP="00140CA4">
      <w:pPr>
        <w:shd w:val="clear" w:color="auto" w:fill="F4F3DB"/>
        <w:spacing w:after="150" w:line="240" w:lineRule="auto"/>
        <w:rPr>
          <w:rFonts w:ascii="Helvetica" w:eastAsia="Times New Roman" w:hAnsi="Helvetica" w:cs="Helvetica"/>
          <w:color w:val="333333"/>
          <w:sz w:val="21"/>
          <w:szCs w:val="21"/>
          <w:lang w:eastAsia="en-GB"/>
        </w:rPr>
      </w:pPr>
      <w:r w:rsidRPr="00140CA4">
        <w:rPr>
          <w:rFonts w:ascii="Helvetica" w:eastAsia="Times New Roman" w:hAnsi="Helvetica" w:cs="Helvetica"/>
          <w:color w:val="333333"/>
          <w:sz w:val="21"/>
          <w:szCs w:val="21"/>
          <w:lang w:eastAsia="en-GB"/>
        </w:rPr>
        <w:t>"Can I do anything?" I asked again.</w:t>
      </w:r>
    </w:p>
    <w:p w:rsidR="00140CA4" w:rsidRPr="00140CA4" w:rsidRDefault="00140CA4" w:rsidP="00140CA4">
      <w:pPr>
        <w:shd w:val="clear" w:color="auto" w:fill="F4F3DB"/>
        <w:spacing w:after="150" w:line="240" w:lineRule="auto"/>
        <w:rPr>
          <w:rFonts w:ascii="Helvetica" w:eastAsia="Times New Roman" w:hAnsi="Helvetica" w:cs="Helvetica"/>
          <w:color w:val="333333"/>
          <w:sz w:val="21"/>
          <w:szCs w:val="21"/>
          <w:lang w:eastAsia="en-GB"/>
        </w:rPr>
      </w:pPr>
      <w:r w:rsidRPr="00140CA4">
        <w:rPr>
          <w:rFonts w:ascii="Helvetica" w:eastAsia="Times New Roman" w:hAnsi="Helvetica" w:cs="Helvetica"/>
          <w:color w:val="333333"/>
          <w:sz w:val="21"/>
          <w:szCs w:val="21"/>
          <w:lang w:eastAsia="en-GB"/>
        </w:rPr>
        <w:lastRenderedPageBreak/>
        <w:t>"You must just stand on one side," he answered as he rose, first to</w:t>
      </w:r>
      <w:r w:rsidRPr="00140CA4">
        <w:rPr>
          <w:rFonts w:ascii="Helvetica" w:eastAsia="Times New Roman" w:hAnsi="Helvetica" w:cs="Helvetica"/>
          <w:color w:val="333333"/>
          <w:sz w:val="21"/>
          <w:szCs w:val="21"/>
          <w:lang w:eastAsia="en-GB"/>
        </w:rPr>
        <w:br/>
        <w:t>his knees, and then to his feet.  I did; whereupon began a heaving,</w:t>
      </w:r>
      <w:r w:rsidRPr="00140CA4">
        <w:rPr>
          <w:rFonts w:ascii="Helvetica" w:eastAsia="Times New Roman" w:hAnsi="Helvetica" w:cs="Helvetica"/>
          <w:color w:val="333333"/>
          <w:sz w:val="21"/>
          <w:szCs w:val="21"/>
          <w:lang w:eastAsia="en-GB"/>
        </w:rPr>
        <w:br/>
        <w:t>stamping, clattering process, accompanied by a barking and baying</w:t>
      </w:r>
      <w:r w:rsidRPr="00140CA4">
        <w:rPr>
          <w:rFonts w:ascii="Helvetica" w:eastAsia="Times New Roman" w:hAnsi="Helvetica" w:cs="Helvetica"/>
          <w:color w:val="333333"/>
          <w:sz w:val="21"/>
          <w:szCs w:val="21"/>
          <w:lang w:eastAsia="en-GB"/>
        </w:rPr>
        <w:br/>
        <w:t>which removed me effectually some yards' distance; but I would not</w:t>
      </w:r>
      <w:r w:rsidRPr="00140CA4">
        <w:rPr>
          <w:rFonts w:ascii="Helvetica" w:eastAsia="Times New Roman" w:hAnsi="Helvetica" w:cs="Helvetica"/>
          <w:color w:val="333333"/>
          <w:sz w:val="21"/>
          <w:szCs w:val="21"/>
          <w:lang w:eastAsia="en-GB"/>
        </w:rPr>
        <w:br/>
        <w:t>be driven quite away till I saw the event.  This was finally</w:t>
      </w:r>
      <w:r w:rsidRPr="00140CA4">
        <w:rPr>
          <w:rFonts w:ascii="Helvetica" w:eastAsia="Times New Roman" w:hAnsi="Helvetica" w:cs="Helvetica"/>
          <w:color w:val="333333"/>
          <w:sz w:val="21"/>
          <w:szCs w:val="21"/>
          <w:lang w:eastAsia="en-GB"/>
        </w:rPr>
        <w:br/>
        <w:t>fortunate; the horse was re-established, and the dog was silenced</w:t>
      </w:r>
      <w:r w:rsidRPr="00140CA4">
        <w:rPr>
          <w:rFonts w:ascii="Helvetica" w:eastAsia="Times New Roman" w:hAnsi="Helvetica" w:cs="Helvetica"/>
          <w:color w:val="333333"/>
          <w:sz w:val="21"/>
          <w:szCs w:val="21"/>
          <w:lang w:eastAsia="en-GB"/>
        </w:rPr>
        <w:br/>
        <w:t>with a "Down, Pilot!"  The traveller now, stooping, felt his foot</w:t>
      </w:r>
      <w:r w:rsidRPr="00140CA4">
        <w:rPr>
          <w:rFonts w:ascii="Helvetica" w:eastAsia="Times New Roman" w:hAnsi="Helvetica" w:cs="Helvetica"/>
          <w:color w:val="333333"/>
          <w:sz w:val="21"/>
          <w:szCs w:val="21"/>
          <w:lang w:eastAsia="en-GB"/>
        </w:rPr>
        <w:br/>
        <w:t>and leg, as if trying whether they were sound; apparently something</w:t>
      </w:r>
      <w:r w:rsidRPr="00140CA4">
        <w:rPr>
          <w:rFonts w:ascii="Helvetica" w:eastAsia="Times New Roman" w:hAnsi="Helvetica" w:cs="Helvetica"/>
          <w:color w:val="333333"/>
          <w:sz w:val="21"/>
          <w:szCs w:val="21"/>
          <w:lang w:eastAsia="en-GB"/>
        </w:rPr>
        <w:br/>
        <w:t>ailed them, for he halted to the stile whence I had just risen, and</w:t>
      </w:r>
      <w:r w:rsidRPr="00140CA4">
        <w:rPr>
          <w:rFonts w:ascii="Helvetica" w:eastAsia="Times New Roman" w:hAnsi="Helvetica" w:cs="Helvetica"/>
          <w:color w:val="333333"/>
          <w:sz w:val="21"/>
          <w:szCs w:val="21"/>
          <w:lang w:eastAsia="en-GB"/>
        </w:rPr>
        <w:br/>
        <w:t>sat down.</w:t>
      </w:r>
    </w:p>
    <w:p w:rsidR="00140CA4" w:rsidRPr="00140CA4" w:rsidRDefault="00140CA4" w:rsidP="00140CA4">
      <w:pPr>
        <w:shd w:val="clear" w:color="auto" w:fill="F4F3DB"/>
        <w:spacing w:after="150" w:line="240" w:lineRule="auto"/>
        <w:rPr>
          <w:rFonts w:ascii="Helvetica" w:eastAsia="Times New Roman" w:hAnsi="Helvetica" w:cs="Helvetica"/>
          <w:color w:val="333333"/>
          <w:sz w:val="21"/>
          <w:szCs w:val="21"/>
          <w:lang w:eastAsia="en-GB"/>
        </w:rPr>
      </w:pPr>
      <w:r w:rsidRPr="00140CA4">
        <w:rPr>
          <w:rFonts w:ascii="Helvetica" w:eastAsia="Times New Roman" w:hAnsi="Helvetica" w:cs="Helvetica"/>
          <w:color w:val="333333"/>
          <w:sz w:val="21"/>
          <w:szCs w:val="21"/>
          <w:lang w:eastAsia="en-GB"/>
        </w:rPr>
        <w:t>I was in the mood for being useful, or at least officious, I think,</w:t>
      </w:r>
      <w:r w:rsidRPr="00140CA4">
        <w:rPr>
          <w:rFonts w:ascii="Helvetica" w:eastAsia="Times New Roman" w:hAnsi="Helvetica" w:cs="Helvetica"/>
          <w:color w:val="333333"/>
          <w:sz w:val="21"/>
          <w:szCs w:val="21"/>
          <w:lang w:eastAsia="en-GB"/>
        </w:rPr>
        <w:br/>
        <w:t>for I now drew near him again.</w:t>
      </w:r>
    </w:p>
    <w:p w:rsidR="00140CA4" w:rsidRPr="00140CA4" w:rsidRDefault="00140CA4" w:rsidP="00140CA4">
      <w:pPr>
        <w:shd w:val="clear" w:color="auto" w:fill="F4F3DB"/>
        <w:spacing w:after="150" w:line="240" w:lineRule="auto"/>
        <w:rPr>
          <w:rFonts w:ascii="Helvetica" w:eastAsia="Times New Roman" w:hAnsi="Helvetica" w:cs="Helvetica"/>
          <w:color w:val="333333"/>
          <w:sz w:val="21"/>
          <w:szCs w:val="21"/>
          <w:lang w:eastAsia="en-GB"/>
        </w:rPr>
      </w:pPr>
      <w:r w:rsidRPr="00140CA4">
        <w:rPr>
          <w:rFonts w:ascii="Helvetica" w:eastAsia="Times New Roman" w:hAnsi="Helvetica" w:cs="Helvetica"/>
          <w:color w:val="333333"/>
          <w:sz w:val="21"/>
          <w:szCs w:val="21"/>
          <w:lang w:eastAsia="en-GB"/>
        </w:rPr>
        <w:t>"If you are hurt, and want help, sir, I can fetch some one either</w:t>
      </w:r>
      <w:r w:rsidRPr="00140CA4">
        <w:rPr>
          <w:rFonts w:ascii="Helvetica" w:eastAsia="Times New Roman" w:hAnsi="Helvetica" w:cs="Helvetica"/>
          <w:color w:val="333333"/>
          <w:sz w:val="21"/>
          <w:szCs w:val="21"/>
          <w:lang w:eastAsia="en-GB"/>
        </w:rPr>
        <w:br/>
        <w:t>from Thornfield Hall or from Hay."</w:t>
      </w:r>
    </w:p>
    <w:p w:rsidR="00391571" w:rsidRDefault="00391571" w:rsidP="004B316E">
      <w:bookmarkStart w:id="1" w:name="_GoBack"/>
      <w:bookmarkEnd w:id="1"/>
    </w:p>
    <w:p w:rsidR="00391571" w:rsidRDefault="00391571" w:rsidP="004B316E">
      <w:pPr>
        <w:sectPr w:rsidR="00391571" w:rsidSect="004B316E">
          <w:pgSz w:w="11906" w:h="16838"/>
          <w:pgMar w:top="720" w:right="720" w:bottom="720" w:left="720" w:header="708" w:footer="708" w:gutter="0"/>
          <w:cols w:space="708"/>
          <w:docGrid w:linePitch="360"/>
        </w:sectPr>
      </w:pPr>
      <w:r>
        <w:t>Now use this as an opening for your own script. Remember to use all of the conventions of a script. Think about your characters. Will you have a narrator? Remember to use stage directions!</w:t>
      </w:r>
    </w:p>
    <w:p w:rsidR="004B316E" w:rsidRDefault="004B316E" w:rsidP="004B316E"/>
    <w:p w:rsidR="004B316E" w:rsidRDefault="004B316E" w:rsidP="004B316E">
      <w:pPr>
        <w:pStyle w:val="ListParagraph"/>
        <w:ind w:left="1005"/>
      </w:pPr>
    </w:p>
    <w:p w:rsidR="00FB692A" w:rsidRDefault="00391571" w:rsidP="00391571">
      <w:pPr>
        <w:pStyle w:val="ListParagraph"/>
        <w:numPr>
          <w:ilvl w:val="0"/>
          <w:numId w:val="13"/>
        </w:numPr>
      </w:pPr>
      <w:r>
        <w:t>Create either a presentation or a speech in which you decide if Frankenstein’s creature was born evil or if he was made evil by society. If society had treated him differently would he have acted in a different way? Or was he evil because he was made out of the body parts of criminals?</w:t>
      </w:r>
    </w:p>
    <w:p w:rsidR="00391571" w:rsidRDefault="00391571" w:rsidP="00391571"/>
    <w:p w:rsidR="00391571" w:rsidRDefault="00391571" w:rsidP="00391571">
      <w:pPr>
        <w:pStyle w:val="ListParagraph"/>
        <w:numPr>
          <w:ilvl w:val="0"/>
          <w:numId w:val="13"/>
        </w:numPr>
      </w:pPr>
      <w:r>
        <w:t xml:space="preserve">Do some research into different versions of Frankenstein’s monster in films and Tv shows. How similar are these versions to Mary Shelley’s original description? Why has he been changed? Why do so many people think the monster is called Frankenstein rather than the creature? </w:t>
      </w:r>
    </w:p>
    <w:p w:rsidR="00391571" w:rsidRPr="00391571" w:rsidRDefault="00391571" w:rsidP="00391571">
      <w:pPr>
        <w:shd w:val="clear" w:color="auto" w:fill="FFFFFF"/>
        <w:spacing w:before="100" w:beforeAutospacing="1" w:after="100" w:afterAutospacing="1" w:line="312" w:lineRule="atLeast"/>
        <w:ind w:left="645"/>
        <w:rPr>
          <w:rFonts w:ascii="Times New Roman" w:eastAsia="Times New Roman" w:hAnsi="Times New Roman" w:cs="Times New Roman"/>
          <w:color w:val="000000"/>
          <w:lang w:eastAsia="en-GB"/>
        </w:rPr>
      </w:pPr>
      <w:r w:rsidRPr="00391571">
        <w:rPr>
          <w:rFonts w:ascii="Times New Roman" w:eastAsia="Times New Roman" w:hAnsi="Times New Roman" w:cs="Times New Roman"/>
          <w:color w:val="000000"/>
          <w:lang w:eastAsia="en-GB"/>
        </w:rPr>
        <w:t>It was on a dreary night of November that I beheld the accomplishment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w:t>
      </w:r>
    </w:p>
    <w:p w:rsidR="00391571" w:rsidRPr="00391571" w:rsidRDefault="00391571" w:rsidP="00391571">
      <w:pPr>
        <w:shd w:val="clear" w:color="auto" w:fill="FFFFFF"/>
        <w:spacing w:before="100" w:beforeAutospacing="1" w:after="100" w:afterAutospacing="1" w:line="312" w:lineRule="atLeast"/>
        <w:ind w:left="645"/>
        <w:rPr>
          <w:rFonts w:ascii="Times New Roman" w:eastAsia="Times New Roman" w:hAnsi="Times New Roman" w:cs="Times New Roman"/>
          <w:color w:val="000000"/>
          <w:lang w:eastAsia="en-GB"/>
        </w:rPr>
      </w:pPr>
      <w:r w:rsidRPr="00391571">
        <w:rPr>
          <w:rFonts w:ascii="Times New Roman" w:eastAsia="Times New Roman" w:hAnsi="Times New Roman" w:cs="Times New Roman"/>
          <w:color w:val="000000"/>
          <w:lang w:eastAsia="en-GB"/>
        </w:rPr>
        <w:t>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p>
    <w:p w:rsidR="00391571" w:rsidRPr="00391571" w:rsidRDefault="00391571" w:rsidP="00391571">
      <w:pPr>
        <w:shd w:val="clear" w:color="auto" w:fill="FFFFFF"/>
        <w:spacing w:before="100" w:beforeAutospacing="1" w:after="100" w:afterAutospacing="1" w:line="312" w:lineRule="atLeast"/>
        <w:ind w:left="645"/>
        <w:rPr>
          <w:rFonts w:ascii="Times New Roman" w:eastAsia="Times New Roman" w:hAnsi="Times New Roman" w:cs="Times New Roman"/>
          <w:color w:val="000000"/>
          <w:lang w:eastAsia="en-GB"/>
        </w:rPr>
      </w:pPr>
      <w:r w:rsidRPr="00391571">
        <w:rPr>
          <w:rFonts w:ascii="Times New Roman" w:eastAsia="Times New Roman" w:hAnsi="Times New Roman" w:cs="Times New Roman"/>
          <w:color w:val="000000"/>
          <w:lang w:eastAsia="en-GB"/>
        </w:rPr>
        <w:t>The different accidents of life are not so changeable as the feelings of human nature. I had worked hard for nearly two years, for the sole purpose of infusing life into an inanimate body. For this I had deprived myself of rest and health. I had desired it with an ardour that far exceeded moderation; but now that I had finished, the beauty of the dream vanished, and breathless horror and disgust filled my heart. Unable to endure the aspect of the being I had created, I rushed out of the room and continued a long time traversing my bed-chamber, unable to compose my mind to sleep. At length lassitude succeeded to the tumult I had before endured, and I threw myself on the bed in my clothes, endeavouring to seek a few moments of forgetfulness. But it was in vain; I slept, indeed, but I was disturbed by the wildest dreams. I thought I saw Elizabeth, in the bloom of health, walking in the streets of Ingolstadt. Delighted and surprised, I embraced her, but as I imprinted the first kiss on her lips, they became livid with the hue of death; her features appeared to change, and I thought that I held the corpse of my dead mother in my arms; a shroud enveloped her form, and I saw the grave-worms crawling in the folds of the flannel. I started from my sleep with horror; a cold dew covered my forehead, my teeth chattered, and every limb became convulsed; when, by the dim and yellow light of the moon, as it forced its way through the window shutters, I beheld the wretch–the miserable monster whom I had created. He held up the curtain of the bed; and his eyes, if eyes they may be called, were fixed on me. His jaws opened, and he muttered some inarticulate sounds, while a grin wrinkled his cheeks. He might have spoken, but I did not hear; one hand was stretched out, seemingly to detain me, but I escaped and rushed downstairs. I took refuge in the courtyard belonging to the house which I inhabited, where I remained during the rest of the night, walking up and down in the greatest agitation, listening attentively, catching and fearing each sound as if it were to announce the approach of the demoniacal corpse to which I had so miserably given life.</w:t>
      </w:r>
    </w:p>
    <w:p w:rsidR="00391571" w:rsidRPr="00391571" w:rsidRDefault="00391571" w:rsidP="00391571">
      <w:pPr>
        <w:shd w:val="clear" w:color="auto" w:fill="FFFFFF"/>
        <w:spacing w:before="100" w:beforeAutospacing="1" w:after="100" w:afterAutospacing="1" w:line="312" w:lineRule="atLeast"/>
        <w:ind w:left="645"/>
        <w:rPr>
          <w:rFonts w:ascii="Times New Roman" w:eastAsia="Times New Roman" w:hAnsi="Times New Roman" w:cs="Times New Roman"/>
          <w:color w:val="000000"/>
          <w:lang w:eastAsia="en-GB"/>
        </w:rPr>
      </w:pPr>
      <w:r w:rsidRPr="00391571">
        <w:rPr>
          <w:rFonts w:ascii="Times New Roman" w:eastAsia="Times New Roman" w:hAnsi="Times New Roman" w:cs="Times New Roman"/>
          <w:color w:val="000000"/>
          <w:lang w:eastAsia="en-GB"/>
        </w:rPr>
        <w:t>Oh! No mortal could support the horror of that countenance. A mummy again endued with animation could not be so hideous as that wretch. I had gazed on him while unfinished; he was ugly then, but when those muscles and joints were rendered capable of motion, it became a thing such as even Dante could not have conceived.</w:t>
      </w:r>
    </w:p>
    <w:p w:rsidR="00E4342B" w:rsidRDefault="00E4342B" w:rsidP="00391571">
      <w:pPr>
        <w:ind w:left="645"/>
      </w:pPr>
    </w:p>
    <w:p w:rsidR="00E4342B" w:rsidRDefault="00E4342B"/>
    <w:p w:rsidR="000003E5" w:rsidRDefault="005F28EB" w:rsidP="00391571">
      <w:r>
        <w:rPr>
          <w:noProof/>
          <w:lang w:eastAsia="en-GB"/>
        </w:rPr>
        <mc:AlternateContent>
          <mc:Choice Requires="wps">
            <w:drawing>
              <wp:anchor distT="45720" distB="45720" distL="114300" distR="114300" simplePos="0" relativeHeight="251739136" behindDoc="0" locked="0" layoutInCell="1" allowOverlap="1" wp14:anchorId="1F120D23" wp14:editId="128ECA37">
                <wp:simplePos x="0" y="0"/>
                <wp:positionH relativeFrom="column">
                  <wp:posOffset>762000</wp:posOffset>
                </wp:positionH>
                <wp:positionV relativeFrom="paragraph">
                  <wp:posOffset>5381624</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20D23" id="_x0000_t202" coordsize="21600,21600" o:spt="202" path="m,l,21600r21600,l21600,xe">
                <v:stroke joinstyle="miter"/>
                <v:path gradientshapeok="t" o:connecttype="rect"/>
              </v:shapetype>
              <v:shape id="Text Box 2" o:spid="_x0000_s1026" type="#_x0000_t202" style="position:absolute;margin-left:60pt;margin-top:423.7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">
                <v:textbo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Pr="000B7C46">
        <w:rPr>
          <w:rFonts w:ascii="Book Antiqua" w:hAnsi="Book Antiqua"/>
          <w:b/>
          <w:noProof/>
          <w:sz w:val="72"/>
          <w:lang w:eastAsia="en-GB"/>
        </w:rPr>
        <w:drawing>
          <wp:anchor distT="0" distB="0" distL="114300" distR="114300" simplePos="0" relativeHeight="251737088" behindDoc="1" locked="0" layoutInCell="1" allowOverlap="1" wp14:anchorId="0AF052EF" wp14:editId="40AA6215">
            <wp:simplePos x="0" y="0"/>
            <wp:positionH relativeFrom="column">
              <wp:posOffset>2362200</wp:posOffset>
            </wp:positionH>
            <wp:positionV relativeFrom="paragraph">
              <wp:posOffset>1247775</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21646" cy="35286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21002A87" w:usb1="00000000" w:usb2="00000000"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5" w15:restartNumberingAfterBreak="0">
    <w:nsid w:val="34282BA2"/>
    <w:multiLevelType w:val="hybridMultilevel"/>
    <w:tmpl w:val="6582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B91415"/>
    <w:multiLevelType w:val="hybridMultilevel"/>
    <w:tmpl w:val="0C4C23B0"/>
    <w:lvl w:ilvl="0" w:tplc="E334DB5C">
      <w:start w:val="1"/>
      <w:numFmt w:val="decimal"/>
      <w:lvlText w:val="%1."/>
      <w:lvlJc w:val="left"/>
      <w:pPr>
        <w:ind w:left="1005" w:hanging="360"/>
      </w:pPr>
      <w:rPr>
        <w:rFonts w:hint="default"/>
        <w:color w:val="000000"/>
        <w:sz w:val="27"/>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num w:numId="1">
    <w:abstractNumId w:val="10"/>
  </w:num>
  <w:num w:numId="2">
    <w:abstractNumId w:val="4"/>
  </w:num>
  <w:num w:numId="3">
    <w:abstractNumId w:val="8"/>
  </w:num>
  <w:num w:numId="4">
    <w:abstractNumId w:val="2"/>
  </w:num>
  <w:num w:numId="5">
    <w:abstractNumId w:val="9"/>
  </w:num>
  <w:num w:numId="6">
    <w:abstractNumId w:val="3"/>
  </w:num>
  <w:num w:numId="7">
    <w:abstractNumId w:val="0"/>
  </w:num>
  <w:num w:numId="8">
    <w:abstractNumId w:val="1"/>
  </w:num>
  <w:num w:numId="9">
    <w:abstractNumId w:val="6"/>
  </w:num>
  <w:num w:numId="10">
    <w:abstractNumId w:val="7"/>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57A71"/>
    <w:rsid w:val="00094693"/>
    <w:rsid w:val="000B7C46"/>
    <w:rsid w:val="000F1BCE"/>
    <w:rsid w:val="00114B8A"/>
    <w:rsid w:val="001256F0"/>
    <w:rsid w:val="00140CA4"/>
    <w:rsid w:val="00174048"/>
    <w:rsid w:val="00185281"/>
    <w:rsid w:val="00193EDD"/>
    <w:rsid w:val="001E1755"/>
    <w:rsid w:val="00221362"/>
    <w:rsid w:val="00226073"/>
    <w:rsid w:val="002336E8"/>
    <w:rsid w:val="002444A5"/>
    <w:rsid w:val="002933B7"/>
    <w:rsid w:val="002A2711"/>
    <w:rsid w:val="0030176D"/>
    <w:rsid w:val="003333F1"/>
    <w:rsid w:val="00362D16"/>
    <w:rsid w:val="00367E2F"/>
    <w:rsid w:val="00391571"/>
    <w:rsid w:val="003B760A"/>
    <w:rsid w:val="003D5388"/>
    <w:rsid w:val="003E05AC"/>
    <w:rsid w:val="004219B9"/>
    <w:rsid w:val="004241B3"/>
    <w:rsid w:val="0042737D"/>
    <w:rsid w:val="00446607"/>
    <w:rsid w:val="004907CD"/>
    <w:rsid w:val="00495076"/>
    <w:rsid w:val="00496ACA"/>
    <w:rsid w:val="004A2EEA"/>
    <w:rsid w:val="004A56B6"/>
    <w:rsid w:val="004B316E"/>
    <w:rsid w:val="004C7AE0"/>
    <w:rsid w:val="004F5508"/>
    <w:rsid w:val="005250A8"/>
    <w:rsid w:val="00526C02"/>
    <w:rsid w:val="00535C3F"/>
    <w:rsid w:val="005B0F73"/>
    <w:rsid w:val="005D7504"/>
    <w:rsid w:val="005F28EB"/>
    <w:rsid w:val="005F3574"/>
    <w:rsid w:val="005F3D62"/>
    <w:rsid w:val="0061349A"/>
    <w:rsid w:val="0062257C"/>
    <w:rsid w:val="00635A51"/>
    <w:rsid w:val="00673F89"/>
    <w:rsid w:val="006D4232"/>
    <w:rsid w:val="006E7D53"/>
    <w:rsid w:val="006F00B9"/>
    <w:rsid w:val="00772F29"/>
    <w:rsid w:val="007D38A2"/>
    <w:rsid w:val="007E71BE"/>
    <w:rsid w:val="007F38D0"/>
    <w:rsid w:val="0080666D"/>
    <w:rsid w:val="00845E4D"/>
    <w:rsid w:val="008718E6"/>
    <w:rsid w:val="00873D77"/>
    <w:rsid w:val="0087502F"/>
    <w:rsid w:val="008B72C9"/>
    <w:rsid w:val="008E032B"/>
    <w:rsid w:val="008E11A1"/>
    <w:rsid w:val="00914050"/>
    <w:rsid w:val="0092666D"/>
    <w:rsid w:val="009412FA"/>
    <w:rsid w:val="00981333"/>
    <w:rsid w:val="00992819"/>
    <w:rsid w:val="009A0605"/>
    <w:rsid w:val="009A686F"/>
    <w:rsid w:val="009F18FE"/>
    <w:rsid w:val="009F295F"/>
    <w:rsid w:val="00A1189C"/>
    <w:rsid w:val="00A14EE4"/>
    <w:rsid w:val="00A1549C"/>
    <w:rsid w:val="00A35681"/>
    <w:rsid w:val="00A624CD"/>
    <w:rsid w:val="00A63584"/>
    <w:rsid w:val="00A70881"/>
    <w:rsid w:val="00A7594D"/>
    <w:rsid w:val="00A76432"/>
    <w:rsid w:val="00A9228D"/>
    <w:rsid w:val="00A92920"/>
    <w:rsid w:val="00AA6692"/>
    <w:rsid w:val="00B20A4B"/>
    <w:rsid w:val="00B31CAC"/>
    <w:rsid w:val="00B331DE"/>
    <w:rsid w:val="00B4584C"/>
    <w:rsid w:val="00B921C8"/>
    <w:rsid w:val="00BB0FDD"/>
    <w:rsid w:val="00BC0BB1"/>
    <w:rsid w:val="00BE63EA"/>
    <w:rsid w:val="00BF462F"/>
    <w:rsid w:val="00C070EE"/>
    <w:rsid w:val="00C266BC"/>
    <w:rsid w:val="00C70FB0"/>
    <w:rsid w:val="00C7229E"/>
    <w:rsid w:val="00C972E1"/>
    <w:rsid w:val="00CA4748"/>
    <w:rsid w:val="00CB255C"/>
    <w:rsid w:val="00CD2F08"/>
    <w:rsid w:val="00D07517"/>
    <w:rsid w:val="00D35FF0"/>
    <w:rsid w:val="00D87402"/>
    <w:rsid w:val="00D964D1"/>
    <w:rsid w:val="00D96E56"/>
    <w:rsid w:val="00DC5055"/>
    <w:rsid w:val="00DC5482"/>
    <w:rsid w:val="00DF0244"/>
    <w:rsid w:val="00DF0A17"/>
    <w:rsid w:val="00E054EE"/>
    <w:rsid w:val="00E2748E"/>
    <w:rsid w:val="00E305BD"/>
    <w:rsid w:val="00E30894"/>
    <w:rsid w:val="00E4342B"/>
    <w:rsid w:val="00E656D0"/>
    <w:rsid w:val="00E8140C"/>
    <w:rsid w:val="00E84EC4"/>
    <w:rsid w:val="00E94A89"/>
    <w:rsid w:val="00ED1BA7"/>
    <w:rsid w:val="00EF171B"/>
    <w:rsid w:val="00F00CBA"/>
    <w:rsid w:val="00F10811"/>
    <w:rsid w:val="00F2381C"/>
    <w:rsid w:val="00F436C8"/>
    <w:rsid w:val="00F538F3"/>
    <w:rsid w:val="00FA472C"/>
    <w:rsid w:val="00FB692A"/>
    <w:rsid w:val="00FB7957"/>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B727A0"/>
  <w15:docId w15:val="{55E7BC4C-69E7-4CB4-A98D-B3288EB9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character" w:customStyle="1" w:styleId="watch-title">
    <w:name w:val="watch-title"/>
    <w:basedOn w:val="DefaultParagraphFont"/>
    <w:rsid w:val="00CA4748"/>
  </w:style>
  <w:style w:type="character" w:styleId="Hyperlink">
    <w:name w:val="Hyperlink"/>
    <w:basedOn w:val="DefaultParagraphFont"/>
    <w:uiPriority w:val="99"/>
    <w:unhideWhenUsed/>
    <w:rsid w:val="00FB7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975932">
      <w:bodyDiv w:val="1"/>
      <w:marLeft w:val="0"/>
      <w:marRight w:val="0"/>
      <w:marTop w:val="0"/>
      <w:marBottom w:val="0"/>
      <w:divBdr>
        <w:top w:val="none" w:sz="0" w:space="0" w:color="auto"/>
        <w:left w:val="none" w:sz="0" w:space="0" w:color="auto"/>
        <w:bottom w:val="none" w:sz="0" w:space="0" w:color="auto"/>
        <w:right w:val="none" w:sz="0" w:space="0" w:color="auto"/>
      </w:divBdr>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780724">
      <w:bodyDiv w:val="1"/>
      <w:marLeft w:val="0"/>
      <w:marRight w:val="0"/>
      <w:marTop w:val="0"/>
      <w:marBottom w:val="0"/>
      <w:divBdr>
        <w:top w:val="none" w:sz="0" w:space="0" w:color="auto"/>
        <w:left w:val="none" w:sz="0" w:space="0" w:color="auto"/>
        <w:bottom w:val="none" w:sz="0" w:space="0" w:color="auto"/>
        <w:right w:val="none" w:sz="0" w:space="0" w:color="auto"/>
      </w:divBdr>
      <w:divsChild>
        <w:div w:id="1258827609">
          <w:marLeft w:val="0"/>
          <w:marRight w:val="0"/>
          <w:marTop w:val="0"/>
          <w:marBottom w:val="0"/>
          <w:divBdr>
            <w:top w:val="none" w:sz="0" w:space="0" w:color="auto"/>
            <w:left w:val="none" w:sz="0" w:space="0" w:color="auto"/>
            <w:bottom w:val="none" w:sz="0" w:space="0" w:color="auto"/>
            <w:right w:val="none" w:sz="0" w:space="0" w:color="auto"/>
          </w:divBdr>
          <w:divsChild>
            <w:div w:id="19627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460">
      <w:bodyDiv w:val="1"/>
      <w:marLeft w:val="0"/>
      <w:marRight w:val="0"/>
      <w:marTop w:val="0"/>
      <w:marBottom w:val="0"/>
      <w:divBdr>
        <w:top w:val="none" w:sz="0" w:space="0" w:color="auto"/>
        <w:left w:val="none" w:sz="0" w:space="0" w:color="auto"/>
        <w:bottom w:val="none" w:sz="0" w:space="0" w:color="auto"/>
        <w:right w:val="none" w:sz="0" w:space="0" w:color="auto"/>
      </w:divBdr>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https://www.google.co.uk/url?sa=i&amp;rct=j&amp;q=&amp;esrc=s&amp;source=images&amp;cd=&amp;cad=rja&amp;uact=8&amp;ved=0ahUKEwiMw5mV8OLUAhXLYlAKHZUFAFEQjRwIBw&amp;url=https://www.pinterest.com/pin/72198400251140711/&amp;psig=AFQjCNHmotovvG17-x1HDEG1WYs6hF1ByA&amp;ust=1498819539288763"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1D30-E9DF-43B0-B0B6-CCE4DACE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Helen Mowforth (Market Rasen De Aston School)</cp:lastModifiedBy>
  <cp:revision>4</cp:revision>
  <cp:lastPrinted>2017-06-15T09:32:00Z</cp:lastPrinted>
  <dcterms:created xsi:type="dcterms:W3CDTF">2019-06-19T12:23:00Z</dcterms:created>
  <dcterms:modified xsi:type="dcterms:W3CDTF">2019-06-24T09:31:00Z</dcterms:modified>
</cp:coreProperties>
</file>