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46" w:rsidRPr="000B7C46" w:rsidRDefault="000B7C46" w:rsidP="00DC5055">
      <w:pPr>
        <w:jc w:val="center"/>
        <w:rPr>
          <w:rFonts w:ascii="Book Antiqua" w:hAnsi="Book Antiqua"/>
          <w:b/>
          <w:noProof/>
          <w:sz w:val="72"/>
          <w:lang w:eastAsia="en-GB"/>
        </w:rPr>
      </w:pPr>
      <w:bookmarkStart w:id="0" w:name="_Hlk485237807"/>
      <w:bookmarkEnd w:id="0"/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-609600</wp:posOffset>
            </wp:positionV>
            <wp:extent cx="1386205" cy="1733550"/>
            <wp:effectExtent l="0" t="0" r="0" b="0"/>
            <wp:wrapNone/>
            <wp:docPr id="7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-695325</wp:posOffset>
            </wp:positionV>
            <wp:extent cx="1468755" cy="1838325"/>
            <wp:effectExtent l="0" t="0" r="0" b="0"/>
            <wp:wrapNone/>
            <wp:docPr id="5" name="Picture 4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3F" w:rsidRPr="000B7C46">
        <w:rPr>
          <w:rFonts w:ascii="Book Antiqua" w:hAnsi="Book Antiqua"/>
          <w:b/>
          <w:noProof/>
          <w:sz w:val="72"/>
          <w:lang w:eastAsia="en-GB"/>
        </w:rPr>
        <w:t xml:space="preserve">De Aston </w:t>
      </w:r>
    </w:p>
    <w:p w:rsidR="00DC5055" w:rsidRPr="000B7C46" w:rsidRDefault="00535C3F" w:rsidP="00DC5055">
      <w:pPr>
        <w:jc w:val="center"/>
        <w:rPr>
          <w:rFonts w:ascii="Book Antiqua" w:hAnsi="Book Antiqua"/>
          <w:b/>
          <w:sz w:val="260"/>
        </w:rPr>
      </w:pPr>
      <w:r w:rsidRPr="000B7C46">
        <w:rPr>
          <w:rFonts w:ascii="Book Antiqua" w:hAnsi="Book Antiqua"/>
          <w:b/>
          <w:noProof/>
          <w:sz w:val="72"/>
          <w:lang w:eastAsia="en-GB"/>
        </w:rPr>
        <w:t>English Department</w:t>
      </w:r>
    </w:p>
    <w:p w:rsidR="00DC5055" w:rsidRDefault="00730789" w:rsidP="00DC5055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 wp14:anchorId="096D99E0" wp14:editId="606EA825">
            <wp:extent cx="4076162" cy="5055079"/>
            <wp:effectExtent l="228600" t="228600" r="229235" b="2222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531" t="33732" r="55063" b="15860"/>
                    <a:stretch/>
                  </pic:blipFill>
                  <pic:spPr bwMode="auto">
                    <a:xfrm>
                      <a:off x="0" y="0"/>
                      <a:ext cx="4095495" cy="50790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055" w:rsidRDefault="000B7C46" w:rsidP="00DC5055">
      <w:pPr>
        <w:jc w:val="center"/>
        <w:rPr>
          <w:rFonts w:ascii="Book Antiqua" w:hAnsi="Book Antiqua"/>
          <w:b/>
          <w:noProof/>
          <w:sz w:val="52"/>
          <w:lang w:eastAsia="en-GB"/>
        </w:rPr>
      </w:pPr>
      <w:r>
        <w:rPr>
          <w:rFonts w:ascii="Book Antiqua" w:hAnsi="Book Antiqua"/>
          <w:b/>
          <w:noProof/>
          <w:sz w:val="52"/>
          <w:lang w:eastAsia="en-GB"/>
        </w:rPr>
        <w:t xml:space="preserve">Year </w:t>
      </w:r>
      <w:r w:rsidR="00B32443">
        <w:rPr>
          <w:rFonts w:ascii="Book Antiqua" w:hAnsi="Book Antiqua"/>
          <w:b/>
          <w:noProof/>
          <w:sz w:val="52"/>
          <w:lang w:eastAsia="en-GB"/>
        </w:rPr>
        <w:t>12</w:t>
      </w:r>
      <w:r>
        <w:rPr>
          <w:rFonts w:ascii="Book Antiqua" w:hAnsi="Book Antiqua"/>
          <w:b/>
          <w:noProof/>
          <w:sz w:val="52"/>
          <w:lang w:eastAsia="en-GB"/>
        </w:rPr>
        <w:t xml:space="preserve">: </w:t>
      </w:r>
      <w:r w:rsidR="00730789">
        <w:rPr>
          <w:rFonts w:ascii="Book Antiqua" w:hAnsi="Book Antiqua"/>
          <w:b/>
          <w:noProof/>
          <w:sz w:val="52"/>
          <w:lang w:eastAsia="en-GB"/>
        </w:rPr>
        <w:t>Marxism</w:t>
      </w:r>
    </w:p>
    <w:p w:rsidR="00DC5055" w:rsidRDefault="007E71BE" w:rsidP="00DC5055">
      <w:pPr>
        <w:jc w:val="center"/>
        <w:rPr>
          <w:b/>
        </w:rPr>
      </w:pPr>
      <w:r>
        <w:rPr>
          <w:rFonts w:ascii="Book Antiqua" w:hAnsi="Book Antiqua"/>
          <w:b/>
          <w:noProof/>
          <w:sz w:val="52"/>
          <w:lang w:eastAsia="en-GB"/>
        </w:rPr>
        <w:t>Challenge Tasks</w:t>
      </w:r>
    </w:p>
    <w:p w:rsidR="005F28EB" w:rsidRDefault="005F28EB" w:rsidP="00FD36CB"/>
    <w:p w:rsidR="005F28EB" w:rsidRPr="005F28EB" w:rsidRDefault="005F28EB" w:rsidP="00FD36CB">
      <w:pPr>
        <w:rPr>
          <w:rFonts w:ascii="Book Antiqua" w:hAnsi="Book Antiqua"/>
          <w:b/>
          <w:sz w:val="36"/>
          <w:u w:val="single"/>
        </w:rPr>
        <w:sectPr w:rsidR="005F28EB" w:rsidRPr="005F28EB" w:rsidSect="00DC5055">
          <w:pgSz w:w="11906" w:h="16838"/>
          <w:pgMar w:top="1440" w:right="282" w:bottom="1440" w:left="284" w:header="708" w:footer="708" w:gutter="0"/>
          <w:cols w:space="708"/>
          <w:docGrid w:linePitch="360"/>
        </w:sectPr>
      </w:pPr>
      <w:r w:rsidRPr="005F28EB">
        <w:rPr>
          <w:rFonts w:ascii="Book Antiqua" w:hAnsi="Book Antiqua"/>
          <w:b/>
          <w:sz w:val="36"/>
          <w:u w:val="single"/>
        </w:rPr>
        <w:t>Name:</w:t>
      </w:r>
    </w:p>
    <w:p w:rsidR="00495076" w:rsidRDefault="00E94125" w:rsidP="00495076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EF2BE1E" wp14:editId="51745C7D">
                <wp:simplePos x="0" y="0"/>
                <wp:positionH relativeFrom="page">
                  <wp:posOffset>457200</wp:posOffset>
                </wp:positionH>
                <wp:positionV relativeFrom="paragraph">
                  <wp:posOffset>2260122</wp:posOffset>
                </wp:positionV>
                <wp:extent cx="6569075" cy="1337094"/>
                <wp:effectExtent l="0" t="0" r="22225" b="158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337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Pr="00367E2F" w:rsidRDefault="00544D90" w:rsidP="00544D90">
                            <w:pPr>
                              <w:spacing w:before="100" w:beforeAutospacing="1" w:after="300" w:line="240" w:lineRule="auto"/>
                              <w:rPr>
                                <w:rFonts w:ascii="Book Antiqua" w:eastAsia="Times New Roman" w:hAnsi="Book Antiqua" w:cs="Times New Roman"/>
                                <w:i/>
                                <w:color w:val="321E0F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E94125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B2359" w:rsidRDefault="007B2359" w:rsidP="007B235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Guardian article ‘Why Marxism is on the rise again.’</w:t>
                            </w:r>
                          </w:p>
                          <w:p w:rsidR="007B2359" w:rsidRDefault="00E94125" w:rsidP="007B235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Summarise the writer’s article and then h</w:t>
                            </w:r>
                            <w:r w:rsidR="007B2359">
                              <w:rPr>
                                <w:rFonts w:ascii="Book Antiqua" w:hAnsi="Book Antiqua"/>
                              </w:rPr>
                              <w:t>ighlight key criticism from the article and explain how you can link it to your study of Fight Club so far.</w:t>
                            </w:r>
                          </w:p>
                          <w:p w:rsidR="00544D90" w:rsidRPr="00367E2F" w:rsidRDefault="00544D90" w:rsidP="00544D90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2BE1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6pt;margin-top:177.95pt;width:517.25pt;height:105.3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">
                <v:textbox>
                  <w:txbxContent>
                    <w:p w:rsidR="00544D90" w:rsidRPr="00367E2F" w:rsidRDefault="00544D90" w:rsidP="00544D90">
                      <w:pPr>
                        <w:spacing w:before="100" w:beforeAutospacing="1" w:after="300" w:line="240" w:lineRule="auto"/>
                        <w:rPr>
                          <w:rFonts w:ascii="Book Antiqua" w:eastAsia="Times New Roman" w:hAnsi="Book Antiqua" w:cs="Times New Roman"/>
                          <w:i/>
                          <w:color w:val="321E0F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E94125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Two</w:t>
                      </w:r>
                      <w: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B2359" w:rsidRDefault="007B2359" w:rsidP="007B235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Guardian article ‘Why Marxism is on the rise again.’</w:t>
                      </w:r>
                    </w:p>
                    <w:p w:rsidR="007B2359" w:rsidRDefault="00E94125" w:rsidP="007B235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Summarise the writer’s article and then h</w:t>
                      </w:r>
                      <w:r w:rsidR="007B2359">
                        <w:rPr>
                          <w:rFonts w:ascii="Book Antiqua" w:hAnsi="Book Antiqua"/>
                        </w:rPr>
                        <w:t>ighlight key criticism from the article and explain how you can link it to your study of Fight Club so far.</w:t>
                      </w:r>
                    </w:p>
                    <w:p w:rsidR="00544D90" w:rsidRPr="00367E2F" w:rsidRDefault="00544D90" w:rsidP="00544D90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570E30D" wp14:editId="06C35087">
                <wp:simplePos x="0" y="0"/>
                <wp:positionH relativeFrom="column">
                  <wp:posOffset>465826</wp:posOffset>
                </wp:positionH>
                <wp:positionV relativeFrom="paragraph">
                  <wp:posOffset>500332</wp:posOffset>
                </wp:positionV>
                <wp:extent cx="6569075" cy="1604513"/>
                <wp:effectExtent l="0" t="0" r="22225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604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C46" w:rsidRDefault="000B7C46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Week One:</w:t>
                            </w:r>
                          </w:p>
                          <w:p w:rsidR="007B2359" w:rsidRDefault="007B2359" w:rsidP="007B235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Research Marxism Timeline..</w:t>
                            </w:r>
                          </w:p>
                          <w:p w:rsidR="007B2359" w:rsidRDefault="00E94125" w:rsidP="007B235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Present your research. Ensure your research summaries the theory and tracks the key ev</w:t>
                            </w:r>
                            <w:r w:rsidR="007B235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nts which developed the Marxist movement.</w:t>
                            </w:r>
                          </w:p>
                          <w:p w:rsidR="007B2359" w:rsidRPr="00EC326E" w:rsidRDefault="00E94125" w:rsidP="007B2359">
                            <w:pP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Finally, give your predictions for </w:t>
                            </w:r>
                            <w:r w:rsidR="007B2359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Marxism in the future. </w:t>
                            </w:r>
                          </w:p>
                          <w:p w:rsidR="007B2359" w:rsidRPr="000B7C46" w:rsidRDefault="007B2359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E30D" id="Text Box 2" o:spid="_x0000_s1027" type="#_x0000_t202" style="position:absolute;left:0;text-align:left;margin-left:36.7pt;margin-top:39.4pt;width:517.25pt;height:126.3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">
                <v:textbox>
                  <w:txbxContent>
                    <w:p w:rsidR="000B7C46" w:rsidRDefault="000B7C46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Week One:</w:t>
                      </w:r>
                    </w:p>
                    <w:p w:rsidR="007B2359" w:rsidRDefault="007B2359" w:rsidP="007B235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Research Marxism Timeline..</w:t>
                      </w:r>
                    </w:p>
                    <w:p w:rsidR="007B2359" w:rsidRDefault="00E94125" w:rsidP="007B235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Present your research. Ensure your research summaries the theory and tracks the key ev</w:t>
                      </w:r>
                      <w:r w:rsidR="007B2359">
                        <w:rPr>
                          <w:rFonts w:ascii="Book Antiqua" w:hAnsi="Book Antiqua"/>
                          <w:sz w:val="24"/>
                          <w:szCs w:val="24"/>
                        </w:rPr>
                        <w:t>nts which developed the Marxist movement.</w:t>
                      </w:r>
                    </w:p>
                    <w:p w:rsidR="007B2359" w:rsidRPr="00EC326E" w:rsidRDefault="00E94125" w:rsidP="007B2359">
                      <w:pPr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Finally, give your predictions for </w:t>
                      </w:r>
                      <w:r w:rsidR="007B2359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Marxism in the future. </w:t>
                      </w:r>
                    </w:p>
                    <w:p w:rsidR="007B2359" w:rsidRPr="000B7C46" w:rsidRDefault="007B2359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3BFE" w:rsidRDefault="00013BFE" w:rsidP="00013BFE">
      <w:pPr>
        <w:tabs>
          <w:tab w:val="left" w:pos="990"/>
        </w:tabs>
        <w:ind w:left="993" w:firstLine="425"/>
        <w:jc w:val="center"/>
        <w:rPr>
          <w:rFonts w:ascii="Arial" w:hAnsi="Arial" w:cs="Arial"/>
          <w:b/>
          <w:sz w:val="24"/>
        </w:rPr>
      </w:pPr>
    </w:p>
    <w:p w:rsidR="000B7C46" w:rsidRPr="00495076" w:rsidRDefault="00E94125" w:rsidP="000B7C4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30B8C48" wp14:editId="3D114FBE">
                <wp:simplePos x="0" y="0"/>
                <wp:positionH relativeFrom="column">
                  <wp:posOffset>396240</wp:posOffset>
                </wp:positionH>
                <wp:positionV relativeFrom="paragraph">
                  <wp:posOffset>10160</wp:posOffset>
                </wp:positionV>
                <wp:extent cx="6569075" cy="1259205"/>
                <wp:effectExtent l="0" t="0" r="22225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1BE" w:rsidRPr="000B7C46" w:rsidRDefault="007E71BE" w:rsidP="007E71B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70FB0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Three</w:t>
                            </w:r>
                            <w:r w:rsidRPr="000B7C46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7B2359" w:rsidRDefault="007B2359" w:rsidP="007B235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Guardian article ‘Is Marx still relevant?’</w:t>
                            </w:r>
                          </w:p>
                          <w:p w:rsidR="007B2359" w:rsidRDefault="007B2359" w:rsidP="007B2359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Summarise the writer’s</w:t>
                            </w:r>
                            <w:r w:rsidR="00E94125">
                              <w:rPr>
                                <w:rFonts w:ascii="Book Antiqua" w:hAnsi="Book Antiqua"/>
                              </w:rPr>
                              <w:t xml:space="preserve"> opinion on Marx and his theory and then h</w:t>
                            </w:r>
                            <w:r>
                              <w:rPr>
                                <w:rFonts w:ascii="Book Antiqua" w:hAnsi="Book Antiqua"/>
                              </w:rPr>
                              <w:t>ighlight key criticism from the article and explain how you can link it to your study of Fight Club so far.</w:t>
                            </w:r>
                          </w:p>
                          <w:p w:rsidR="007E71BE" w:rsidRPr="00362D16" w:rsidRDefault="007E71BE" w:rsidP="007E71BE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8C48" id="_x0000_s1028" type="#_x0000_t202" style="position:absolute;margin-left:31.2pt;margin-top:.8pt;width:517.25pt;height:99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">
                <v:textbox>
                  <w:txbxContent>
                    <w:p w:rsidR="007E71BE" w:rsidRPr="000B7C46" w:rsidRDefault="007E71BE" w:rsidP="007E71BE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C70FB0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Three</w:t>
                      </w:r>
                      <w:r w:rsidRPr="000B7C46">
                        <w:rPr>
                          <w:rFonts w:ascii="Book Antiqua" w:hAnsi="Book Antiqua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7B2359" w:rsidRDefault="007B2359" w:rsidP="007B235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Guardian article ‘Is Marx still relevant?’</w:t>
                      </w:r>
                    </w:p>
                    <w:p w:rsidR="007B2359" w:rsidRDefault="007B2359" w:rsidP="007B2359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Summarise the writer’s</w:t>
                      </w:r>
                      <w:r w:rsidR="00E94125">
                        <w:rPr>
                          <w:rFonts w:ascii="Book Antiqua" w:hAnsi="Book Antiqua"/>
                        </w:rPr>
                        <w:t xml:space="preserve"> opinion on Marx and his theory and then h</w:t>
                      </w:r>
                      <w:r>
                        <w:rPr>
                          <w:rFonts w:ascii="Book Antiqua" w:hAnsi="Book Antiqua"/>
                        </w:rPr>
                        <w:t>ighlight key criticism from the article and explain how you can link it to your study of Fight Club so far.</w:t>
                      </w:r>
                    </w:p>
                    <w:p w:rsidR="007E71BE" w:rsidRPr="00362D16" w:rsidRDefault="007E71BE" w:rsidP="007E71BE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7C46">
        <w:t xml:space="preserve">             </w:t>
      </w:r>
    </w:p>
    <w:p w:rsidR="00F538F3" w:rsidRDefault="00E94125" w:rsidP="00367E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217C32DD" wp14:editId="34B811A4">
                <wp:simplePos x="0" y="0"/>
                <wp:positionH relativeFrom="column">
                  <wp:posOffset>405130</wp:posOffset>
                </wp:positionH>
                <wp:positionV relativeFrom="paragraph">
                  <wp:posOffset>1242695</wp:posOffset>
                </wp:positionV>
                <wp:extent cx="6555740" cy="1250315"/>
                <wp:effectExtent l="0" t="0" r="16510" b="260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Default="00544D9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</w:t>
                            </w:r>
                            <w:r w:rsidR="00E94125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Four</w:t>
                            </w:r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500D3E" w:rsidRDefault="00500D3E" w:rsidP="00500D3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Read the HuffPost article ‘The Cult of Celebrity.’</w:t>
                            </w:r>
                          </w:p>
                          <w:p w:rsidR="00500D3E" w:rsidRDefault="00E94125" w:rsidP="00500D3E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Summarise the writer’s article and then h</w:t>
                            </w:r>
                            <w:r w:rsidR="00500D3E">
                              <w:rPr>
                                <w:rFonts w:ascii="Book Antiqua" w:hAnsi="Book Antiqua"/>
                              </w:rPr>
                              <w:t>ighlight key criticism from the article and explain how you can link it to your study of Fight Club so far.</w:t>
                            </w:r>
                          </w:p>
                          <w:p w:rsidR="00500D3E" w:rsidRPr="00544D90" w:rsidRDefault="00500D3E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C32DD" id="_x0000_s1029" type="#_x0000_t202" style="position:absolute;margin-left:31.9pt;margin-top:97.85pt;width:516.2pt;height:98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XkJQIAAE0EAAAOAAAAZHJzL2Uyb0RvYy54bWysVNtu2zAMfR+wfxD0vtjx4r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">
                <v:textbox>
                  <w:txbxContent>
                    <w:p w:rsidR="00544D90" w:rsidRDefault="00544D90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</w:t>
                      </w:r>
                      <w:r w:rsidR="00E94125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Four</w:t>
                      </w:r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>:</w:t>
                      </w:r>
                    </w:p>
                    <w:p w:rsidR="00500D3E" w:rsidRDefault="00500D3E" w:rsidP="00500D3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Read the HuffPost article ‘The Cult of Celebrity.’</w:t>
                      </w:r>
                    </w:p>
                    <w:p w:rsidR="00500D3E" w:rsidRDefault="00E94125" w:rsidP="00500D3E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Summarise the writer’s article and then h</w:t>
                      </w:r>
                      <w:r w:rsidR="00500D3E">
                        <w:rPr>
                          <w:rFonts w:ascii="Book Antiqua" w:hAnsi="Book Antiqua"/>
                        </w:rPr>
                        <w:t>ighlight key criticism from the article and explain how you can link it to your study of Fight Club so far.</w:t>
                      </w:r>
                    </w:p>
                    <w:p w:rsidR="00500D3E" w:rsidRPr="00544D90" w:rsidRDefault="00500D3E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38F3" w:rsidRDefault="00E94125" w:rsidP="00F538F3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8BEE78E" wp14:editId="0EC60C47">
                <wp:simplePos x="0" y="0"/>
                <wp:positionH relativeFrom="column">
                  <wp:posOffset>379095</wp:posOffset>
                </wp:positionH>
                <wp:positionV relativeFrom="paragraph">
                  <wp:posOffset>2658337</wp:posOffset>
                </wp:positionV>
                <wp:extent cx="6555740" cy="1552575"/>
                <wp:effectExtent l="0" t="0" r="1651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D90" w:rsidRDefault="00544D90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</w:pPr>
                            <w:bookmarkStart w:id="1" w:name="_GoBack"/>
                            <w:r w:rsidRPr="00544D90">
                              <w:rPr>
                                <w:rFonts w:ascii="Book Antiqua" w:hAnsi="Book Antiqua"/>
                                <w:b/>
                                <w:sz w:val="24"/>
                                <w:u w:val="single"/>
                              </w:rPr>
                              <w:t xml:space="preserve">Week Nine: </w:t>
                            </w:r>
                          </w:p>
                          <w:p w:rsidR="00500D3E" w:rsidRDefault="00500D3E">
                            <w:pPr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</w:pPr>
                            <w:r w:rsidRPr="00500D3E">
                              <w:rPr>
                                <w:rFonts w:ascii="Book Antiqua" w:hAnsi="Book Antiqua"/>
                                <w:sz w:val="24"/>
                              </w:rPr>
                              <w:t xml:space="preserve">Hard: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 xml:space="preserve">Research 1990’s America and link to your study of </w:t>
                            </w:r>
                            <w:r>
                              <w:rPr>
                                <w:rFonts w:ascii="Book Antiqua" w:hAnsi="Book Antiqua"/>
                                <w:i/>
                                <w:sz w:val="24"/>
                              </w:rPr>
                              <w:t>Fight Club.</w:t>
                            </w:r>
                          </w:p>
                          <w:p w:rsidR="00500D3E" w:rsidRDefault="00500D3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Harder: As above but link to direct quotations from the text.</w:t>
                            </w:r>
                          </w:p>
                          <w:p w:rsidR="00500D3E" w:rsidRPr="00500D3E" w:rsidRDefault="00500D3E">
                            <w:p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</w:rPr>
                              <w:t>Hardest: As above but evaluate: which part of the context you researched is most significant to the text?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EE78E" id="_x0000_s1030" type="#_x0000_t202" style="position:absolute;left:0;text-align:left;margin-left:29.85pt;margin-top:209.3pt;width:516.2pt;height:122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">
                <v:textbox>
                  <w:txbxContent>
                    <w:p w:rsidR="00544D90" w:rsidRDefault="00544D90">
                      <w:pPr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</w:pPr>
                      <w:bookmarkStart w:id="2" w:name="_GoBack"/>
                      <w:r w:rsidRPr="00544D90">
                        <w:rPr>
                          <w:rFonts w:ascii="Book Antiqua" w:hAnsi="Book Antiqua"/>
                          <w:b/>
                          <w:sz w:val="24"/>
                          <w:u w:val="single"/>
                        </w:rPr>
                        <w:t xml:space="preserve">Week Nine: </w:t>
                      </w:r>
                    </w:p>
                    <w:p w:rsidR="00500D3E" w:rsidRDefault="00500D3E">
                      <w:pPr>
                        <w:rPr>
                          <w:rFonts w:ascii="Book Antiqua" w:hAnsi="Book Antiqua"/>
                          <w:i/>
                          <w:sz w:val="24"/>
                        </w:rPr>
                      </w:pPr>
                      <w:r w:rsidRPr="00500D3E">
                        <w:rPr>
                          <w:rFonts w:ascii="Book Antiqua" w:hAnsi="Book Antiqua"/>
                          <w:sz w:val="24"/>
                        </w:rPr>
                        <w:t xml:space="preserve">Hard: </w:t>
                      </w:r>
                      <w:r>
                        <w:rPr>
                          <w:rFonts w:ascii="Book Antiqua" w:hAnsi="Book Antiqua"/>
                          <w:sz w:val="24"/>
                        </w:rPr>
                        <w:t xml:space="preserve">Research 1990’s America and link to your study of </w:t>
                      </w:r>
                      <w:r>
                        <w:rPr>
                          <w:rFonts w:ascii="Book Antiqua" w:hAnsi="Book Antiqua"/>
                          <w:i/>
                          <w:sz w:val="24"/>
                        </w:rPr>
                        <w:t>Fight Club.</w:t>
                      </w:r>
                    </w:p>
                    <w:p w:rsidR="00500D3E" w:rsidRDefault="00500D3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Harder: As above but link to direct quotations from the text.</w:t>
                      </w:r>
                    </w:p>
                    <w:p w:rsidR="00500D3E" w:rsidRPr="00500D3E" w:rsidRDefault="00500D3E">
                      <w:pPr>
                        <w:rPr>
                          <w:rFonts w:ascii="Book Antiqua" w:hAnsi="Book Antiqua"/>
                          <w:sz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</w:rPr>
                        <w:t>Hardest: As above but evaluate: which part of the context you researched is most significant to the text?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692A" w:rsidRDefault="00FB692A" w:rsidP="000003E5">
      <w:pPr>
        <w:ind w:firstLine="720"/>
      </w:pPr>
    </w:p>
    <w:p w:rsidR="00FB692A" w:rsidRDefault="00FB692A" w:rsidP="00E94125">
      <w:pPr>
        <w:ind w:firstLine="720"/>
      </w:pPr>
      <w:r>
        <w:br w:type="page"/>
      </w:r>
    </w:p>
    <w:p w:rsidR="000003E5" w:rsidRDefault="005F28EB" w:rsidP="000003E5">
      <w:pPr>
        <w:ind w:firstLine="720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5381624</wp:posOffset>
                </wp:positionV>
                <wp:extent cx="6124575" cy="866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8EB" w:rsidRPr="005F28EB" w:rsidRDefault="005F28EB" w:rsidP="005F28EB">
                            <w:pPr>
                              <w:jc w:val="center"/>
                              <w:rPr>
                                <w:rFonts w:ascii="Book Antiqua" w:hAnsi="Book Antiqua"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40"/>
                              </w:rPr>
                              <w:t xml:space="preserve">For more resources, including literacy support, visit </w:t>
                            </w:r>
                            <w:r w:rsidRPr="005F28EB">
                              <w:rPr>
                                <w:rFonts w:ascii="Book Antiqua" w:hAnsi="Book Antiqua"/>
                                <w:sz w:val="40"/>
                              </w:rPr>
                              <w:t>www.deastonenglish.com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pt;margin-top:423.75pt;width:482.25pt;height:68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O1uJgIAAE0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">
                <v:textbox>
                  <w:txbxContent>
                    <w:p w:rsidR="005F28EB" w:rsidRPr="005F28EB" w:rsidRDefault="005F28EB" w:rsidP="005F28EB">
                      <w:pPr>
                        <w:jc w:val="center"/>
                        <w:rPr>
                          <w:rFonts w:ascii="Book Antiqua" w:hAnsi="Book Antiqua"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sz w:val="40"/>
                        </w:rPr>
                        <w:t xml:space="preserve">For more resources, including literacy support, visit </w:t>
                      </w:r>
                      <w:r w:rsidRPr="005F28EB">
                        <w:rPr>
                          <w:rFonts w:ascii="Book Antiqua" w:hAnsi="Book Antiqua"/>
                          <w:sz w:val="40"/>
                        </w:rPr>
                        <w:t>www.deastonenglish.com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7C46">
        <w:rPr>
          <w:rFonts w:ascii="Book Antiqua" w:hAnsi="Book Antiqua"/>
          <w:b/>
          <w:noProof/>
          <w:sz w:val="72"/>
          <w:lang w:eastAsia="en-GB"/>
        </w:rPr>
        <w:drawing>
          <wp:anchor distT="0" distB="0" distL="114300" distR="114300" simplePos="0" relativeHeight="251737088" behindDoc="1" locked="0" layoutInCell="1" allowOverlap="1" wp14:anchorId="2ED59651" wp14:editId="52F48022">
            <wp:simplePos x="0" y="0"/>
            <wp:positionH relativeFrom="column">
              <wp:posOffset>2362200</wp:posOffset>
            </wp:positionH>
            <wp:positionV relativeFrom="paragraph">
              <wp:posOffset>1247775</wp:posOffset>
            </wp:positionV>
            <wp:extent cx="2819400" cy="3525864"/>
            <wp:effectExtent l="228600" t="228600" r="228600" b="227330"/>
            <wp:wrapNone/>
            <wp:docPr id="10" name="Picture 6" descr="deaston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stonlar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1646" cy="3528673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03E5" w:rsidSect="000B7C46">
      <w:pgSz w:w="11906" w:h="16838"/>
      <w:pgMar w:top="0" w:right="1440" w:bottom="1440" w:left="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2A" w:rsidRDefault="00FB692A" w:rsidP="00FB692A">
      <w:pPr>
        <w:spacing w:after="0" w:line="240" w:lineRule="auto"/>
      </w:pPr>
      <w:r>
        <w:separator/>
      </w:r>
    </w:p>
  </w:endnote>
  <w:end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2A" w:rsidRDefault="00FB692A" w:rsidP="00FB692A">
      <w:pPr>
        <w:spacing w:after="0" w:line="240" w:lineRule="auto"/>
      </w:pPr>
      <w:r>
        <w:separator/>
      </w:r>
    </w:p>
  </w:footnote>
  <w:footnote w:type="continuationSeparator" w:id="0">
    <w:p w:rsidR="00FB692A" w:rsidRDefault="00FB692A" w:rsidP="00FB6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37CA"/>
    <w:multiLevelType w:val="hybridMultilevel"/>
    <w:tmpl w:val="EE8C1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7108"/>
    <w:multiLevelType w:val="hybridMultilevel"/>
    <w:tmpl w:val="F64E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53A58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E472B"/>
    <w:multiLevelType w:val="hybridMultilevel"/>
    <w:tmpl w:val="DA28D4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676B"/>
    <w:multiLevelType w:val="hybridMultilevel"/>
    <w:tmpl w:val="EBD60112"/>
    <w:lvl w:ilvl="0" w:tplc="24949378">
      <w:start w:val="1"/>
      <w:numFmt w:val="decimalZero"/>
      <w:lvlText w:val="%1."/>
      <w:lvlJc w:val="left"/>
      <w:pPr>
        <w:ind w:left="267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392" w:hanging="360"/>
      </w:pPr>
    </w:lvl>
    <w:lvl w:ilvl="2" w:tplc="0809001B" w:tentative="1">
      <w:start w:val="1"/>
      <w:numFmt w:val="lowerRoman"/>
      <w:lvlText w:val="%3."/>
      <w:lvlJc w:val="right"/>
      <w:pPr>
        <w:ind w:left="4112" w:hanging="180"/>
      </w:pPr>
    </w:lvl>
    <w:lvl w:ilvl="3" w:tplc="0809000F" w:tentative="1">
      <w:start w:val="1"/>
      <w:numFmt w:val="decimal"/>
      <w:lvlText w:val="%4."/>
      <w:lvlJc w:val="left"/>
      <w:pPr>
        <w:ind w:left="4832" w:hanging="360"/>
      </w:pPr>
    </w:lvl>
    <w:lvl w:ilvl="4" w:tplc="08090019" w:tentative="1">
      <w:start w:val="1"/>
      <w:numFmt w:val="lowerLetter"/>
      <w:lvlText w:val="%5."/>
      <w:lvlJc w:val="left"/>
      <w:pPr>
        <w:ind w:left="5552" w:hanging="360"/>
      </w:pPr>
    </w:lvl>
    <w:lvl w:ilvl="5" w:tplc="0809001B" w:tentative="1">
      <w:start w:val="1"/>
      <w:numFmt w:val="lowerRoman"/>
      <w:lvlText w:val="%6."/>
      <w:lvlJc w:val="right"/>
      <w:pPr>
        <w:ind w:left="6272" w:hanging="180"/>
      </w:pPr>
    </w:lvl>
    <w:lvl w:ilvl="6" w:tplc="0809000F" w:tentative="1">
      <w:start w:val="1"/>
      <w:numFmt w:val="decimal"/>
      <w:lvlText w:val="%7."/>
      <w:lvlJc w:val="left"/>
      <w:pPr>
        <w:ind w:left="6992" w:hanging="360"/>
      </w:pPr>
    </w:lvl>
    <w:lvl w:ilvl="7" w:tplc="08090019" w:tentative="1">
      <w:start w:val="1"/>
      <w:numFmt w:val="lowerLetter"/>
      <w:lvlText w:val="%8."/>
      <w:lvlJc w:val="left"/>
      <w:pPr>
        <w:ind w:left="7712" w:hanging="360"/>
      </w:pPr>
    </w:lvl>
    <w:lvl w:ilvl="8" w:tplc="0809001B" w:tentative="1">
      <w:start w:val="1"/>
      <w:numFmt w:val="lowerRoman"/>
      <w:lvlText w:val="%9."/>
      <w:lvlJc w:val="right"/>
      <w:pPr>
        <w:ind w:left="8432" w:hanging="180"/>
      </w:pPr>
    </w:lvl>
  </w:abstractNum>
  <w:abstractNum w:abstractNumId="5" w15:restartNumberingAfterBreak="0">
    <w:nsid w:val="3B9B6B59"/>
    <w:multiLevelType w:val="hybridMultilevel"/>
    <w:tmpl w:val="863652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01DB8"/>
    <w:multiLevelType w:val="hybridMultilevel"/>
    <w:tmpl w:val="76BA5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40C80"/>
    <w:multiLevelType w:val="hybridMultilevel"/>
    <w:tmpl w:val="88B8749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8D90806"/>
    <w:multiLevelType w:val="hybridMultilevel"/>
    <w:tmpl w:val="8DD48CA4"/>
    <w:lvl w:ilvl="0" w:tplc="F4DAE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F07660"/>
    <w:multiLevelType w:val="hybridMultilevel"/>
    <w:tmpl w:val="B25051F6"/>
    <w:lvl w:ilvl="0" w:tplc="E9BC9794">
      <w:start w:val="1"/>
      <w:numFmt w:val="bullet"/>
      <w:lvlText w:val=""/>
      <w:lvlJc w:val="left"/>
      <w:pPr>
        <w:ind w:left="171" w:firstLine="396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78621665"/>
    <w:multiLevelType w:val="hybridMultilevel"/>
    <w:tmpl w:val="4FBE8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55"/>
    <w:rsid w:val="000003E5"/>
    <w:rsid w:val="00013BFE"/>
    <w:rsid w:val="0004125C"/>
    <w:rsid w:val="00042990"/>
    <w:rsid w:val="00053E4C"/>
    <w:rsid w:val="00094693"/>
    <w:rsid w:val="000B7C46"/>
    <w:rsid w:val="000F1BCE"/>
    <w:rsid w:val="00114B8A"/>
    <w:rsid w:val="001256F0"/>
    <w:rsid w:val="00174048"/>
    <w:rsid w:val="00185281"/>
    <w:rsid w:val="00193EDD"/>
    <w:rsid w:val="001E1755"/>
    <w:rsid w:val="00221362"/>
    <w:rsid w:val="00226073"/>
    <w:rsid w:val="002336E8"/>
    <w:rsid w:val="002444A5"/>
    <w:rsid w:val="002933B7"/>
    <w:rsid w:val="003333F1"/>
    <w:rsid w:val="00362D16"/>
    <w:rsid w:val="00367E2F"/>
    <w:rsid w:val="003B760A"/>
    <w:rsid w:val="003D5388"/>
    <w:rsid w:val="003E05AC"/>
    <w:rsid w:val="004241B3"/>
    <w:rsid w:val="004245CF"/>
    <w:rsid w:val="0042737D"/>
    <w:rsid w:val="00446607"/>
    <w:rsid w:val="004907CD"/>
    <w:rsid w:val="00495076"/>
    <w:rsid w:val="00496ACA"/>
    <w:rsid w:val="004A2EEA"/>
    <w:rsid w:val="004C7AE0"/>
    <w:rsid w:val="004F5508"/>
    <w:rsid w:val="00500D3E"/>
    <w:rsid w:val="005250A8"/>
    <w:rsid w:val="00526C02"/>
    <w:rsid w:val="00535C3F"/>
    <w:rsid w:val="00544D90"/>
    <w:rsid w:val="005B0F73"/>
    <w:rsid w:val="005D7504"/>
    <w:rsid w:val="005F28EB"/>
    <w:rsid w:val="0061349A"/>
    <w:rsid w:val="0062257C"/>
    <w:rsid w:val="00635A51"/>
    <w:rsid w:val="00673F89"/>
    <w:rsid w:val="006B13B4"/>
    <w:rsid w:val="006D4232"/>
    <w:rsid w:val="006E7D53"/>
    <w:rsid w:val="006F00B9"/>
    <w:rsid w:val="00730789"/>
    <w:rsid w:val="007B2359"/>
    <w:rsid w:val="007D38A2"/>
    <w:rsid w:val="007E71BE"/>
    <w:rsid w:val="007F38D0"/>
    <w:rsid w:val="0080666D"/>
    <w:rsid w:val="008718E6"/>
    <w:rsid w:val="00873D77"/>
    <w:rsid w:val="008B72C9"/>
    <w:rsid w:val="008E032B"/>
    <w:rsid w:val="008E11A1"/>
    <w:rsid w:val="00914050"/>
    <w:rsid w:val="0092666D"/>
    <w:rsid w:val="009412FA"/>
    <w:rsid w:val="00992819"/>
    <w:rsid w:val="009A686F"/>
    <w:rsid w:val="009F18FE"/>
    <w:rsid w:val="009F295F"/>
    <w:rsid w:val="00A14EE4"/>
    <w:rsid w:val="00A1549C"/>
    <w:rsid w:val="00A35681"/>
    <w:rsid w:val="00A624CD"/>
    <w:rsid w:val="00A63584"/>
    <w:rsid w:val="00A70881"/>
    <w:rsid w:val="00A9228D"/>
    <w:rsid w:val="00A92920"/>
    <w:rsid w:val="00AA6692"/>
    <w:rsid w:val="00B20A4B"/>
    <w:rsid w:val="00B31CAC"/>
    <w:rsid w:val="00B32443"/>
    <w:rsid w:val="00B331DE"/>
    <w:rsid w:val="00B4584C"/>
    <w:rsid w:val="00B5011C"/>
    <w:rsid w:val="00B921C8"/>
    <w:rsid w:val="00BB0FDD"/>
    <w:rsid w:val="00BC0BB1"/>
    <w:rsid w:val="00BE63EA"/>
    <w:rsid w:val="00C070EE"/>
    <w:rsid w:val="00C11A21"/>
    <w:rsid w:val="00C266BC"/>
    <w:rsid w:val="00C70FB0"/>
    <w:rsid w:val="00C7229E"/>
    <w:rsid w:val="00C972E1"/>
    <w:rsid w:val="00CB255C"/>
    <w:rsid w:val="00CF6757"/>
    <w:rsid w:val="00D87402"/>
    <w:rsid w:val="00D96E56"/>
    <w:rsid w:val="00DC5055"/>
    <w:rsid w:val="00DC5482"/>
    <w:rsid w:val="00DF0A17"/>
    <w:rsid w:val="00E171EC"/>
    <w:rsid w:val="00E2748E"/>
    <w:rsid w:val="00E30894"/>
    <w:rsid w:val="00E8140C"/>
    <w:rsid w:val="00E84EC4"/>
    <w:rsid w:val="00E94125"/>
    <w:rsid w:val="00ED1BA7"/>
    <w:rsid w:val="00EF171B"/>
    <w:rsid w:val="00F2381C"/>
    <w:rsid w:val="00F436C8"/>
    <w:rsid w:val="00F538F3"/>
    <w:rsid w:val="00FA472C"/>
    <w:rsid w:val="00FB692A"/>
    <w:rsid w:val="00FD36CB"/>
    <w:rsid w:val="00FF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75AB5"/>
  <w15:docId w15:val="{7F82981B-E404-4CA6-83E0-3D7A9F98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6F0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495076"/>
    <w:pPr>
      <w:autoSpaceDE w:val="0"/>
      <w:autoSpaceDN w:val="0"/>
      <w:adjustRightInd w:val="0"/>
      <w:spacing w:after="0" w:line="201" w:lineRule="atLeast"/>
    </w:pPr>
    <w:rPr>
      <w:rFonts w:ascii="Minion Pro" w:hAnsi="Minion Pr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FA472C"/>
  </w:style>
  <w:style w:type="paragraph" w:styleId="BalloonText">
    <w:name w:val="Balloon Text"/>
    <w:basedOn w:val="Normal"/>
    <w:link w:val="BalloonTextChar"/>
    <w:uiPriority w:val="99"/>
    <w:semiHidden/>
    <w:unhideWhenUsed/>
    <w:rsid w:val="00DC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92A"/>
  </w:style>
  <w:style w:type="paragraph" w:styleId="Footer">
    <w:name w:val="footer"/>
    <w:basedOn w:val="Normal"/>
    <w:link w:val="FooterChar"/>
    <w:uiPriority w:val="99"/>
    <w:unhideWhenUsed/>
    <w:rsid w:val="00FB6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48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9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57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718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50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235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42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330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988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62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6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8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1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6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3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4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9A26-AAFA-4AB4-A175-9830EC8B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</dc:creator>
  <cp:lastModifiedBy>Sarah Peacock (De Aston School Market Rasen)</cp:lastModifiedBy>
  <cp:revision>4</cp:revision>
  <cp:lastPrinted>2017-06-15T09:32:00Z</cp:lastPrinted>
  <dcterms:created xsi:type="dcterms:W3CDTF">2017-06-22T10:26:00Z</dcterms:created>
  <dcterms:modified xsi:type="dcterms:W3CDTF">2019-06-24T14:15:00Z</dcterms:modified>
</cp:coreProperties>
</file>