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363" w:rsidRDefault="006B04EB" w:rsidP="005168CC">
      <w:pPr>
        <w:jc w:val="center"/>
        <w:rPr>
          <w:rFonts w:ascii="Book Antiqua" w:hAnsi="Book Antiqua"/>
          <w:i/>
          <w:sz w:val="24"/>
          <w:szCs w:val="24"/>
        </w:rPr>
      </w:pPr>
      <w:r w:rsidRPr="005168CC">
        <w:rPr>
          <w:rFonts w:ascii="Book Antiqua" w:hAnsi="Book Antiqua"/>
          <w:i/>
          <w:sz w:val="24"/>
          <w:szCs w:val="24"/>
        </w:rPr>
        <w:t xml:space="preserve">‘Last night, I dreamt I went to </w:t>
      </w:r>
      <w:proofErr w:type="spellStart"/>
      <w:r w:rsidRPr="005168CC">
        <w:rPr>
          <w:rFonts w:ascii="Book Antiqua" w:hAnsi="Book Antiqua"/>
          <w:i/>
          <w:sz w:val="24"/>
          <w:szCs w:val="24"/>
        </w:rPr>
        <w:t>Manderley</w:t>
      </w:r>
      <w:proofErr w:type="spellEnd"/>
      <w:r w:rsidRPr="005168CC">
        <w:rPr>
          <w:rFonts w:ascii="Book Antiqua" w:hAnsi="Book Antiqua"/>
          <w:i/>
          <w:sz w:val="24"/>
          <w:szCs w:val="24"/>
        </w:rPr>
        <w:t xml:space="preserve"> again…’</w:t>
      </w:r>
    </w:p>
    <w:p w:rsidR="005168CC" w:rsidRPr="005168CC" w:rsidRDefault="005168CC" w:rsidP="005168CC">
      <w:pPr>
        <w:jc w:val="center"/>
        <w:rPr>
          <w:rFonts w:ascii="Book Antiqua" w:hAnsi="Book Antiqua"/>
          <w:i/>
          <w:sz w:val="24"/>
          <w:szCs w:val="24"/>
        </w:rPr>
      </w:pPr>
    </w:p>
    <w:p w:rsidR="006B04EB" w:rsidRPr="005168CC" w:rsidRDefault="006B04EB">
      <w:pPr>
        <w:rPr>
          <w:rFonts w:ascii="Book Antiqua" w:hAnsi="Book Antiqua"/>
          <w:sz w:val="24"/>
          <w:szCs w:val="24"/>
        </w:rPr>
      </w:pPr>
      <w:r w:rsidRPr="005168CC">
        <w:rPr>
          <w:rFonts w:ascii="Book Antiqua" w:hAnsi="Book Antiqua"/>
          <w:sz w:val="24"/>
          <w:szCs w:val="24"/>
        </w:rPr>
        <w:t>Those words echo through this book, my favourite and one I can unequivocally say, despite the cliché, changed my life.</w:t>
      </w:r>
    </w:p>
    <w:p w:rsidR="006B04EB" w:rsidRPr="005168CC" w:rsidRDefault="006B04EB">
      <w:pPr>
        <w:rPr>
          <w:rFonts w:ascii="Book Antiqua" w:hAnsi="Book Antiqua"/>
          <w:sz w:val="24"/>
          <w:szCs w:val="24"/>
        </w:rPr>
      </w:pPr>
      <w:r w:rsidRPr="005168CC">
        <w:rPr>
          <w:rFonts w:ascii="Book Antiqua" w:hAnsi="Book Antiqua"/>
          <w:sz w:val="24"/>
          <w:szCs w:val="24"/>
        </w:rPr>
        <w:t>I remember being given this book in my second year of University for a Gothic fiction study and reading it on my way home to Lincoln from Leeds. I devoured every word, furiously turning the pages to read more but also not wanting it to end.</w:t>
      </w:r>
    </w:p>
    <w:p w:rsidR="006B04EB" w:rsidRPr="005168CC" w:rsidRDefault="006B04EB">
      <w:pPr>
        <w:rPr>
          <w:rFonts w:ascii="Book Antiqua" w:hAnsi="Book Antiqua"/>
          <w:sz w:val="24"/>
          <w:szCs w:val="24"/>
        </w:rPr>
      </w:pPr>
      <w:r w:rsidRPr="005168CC">
        <w:rPr>
          <w:rFonts w:ascii="Book Antiqua" w:hAnsi="Book Antiqua"/>
          <w:sz w:val="24"/>
          <w:szCs w:val="24"/>
        </w:rPr>
        <w:t xml:space="preserve">This book is ‘Rebecca’ by Daphne du </w:t>
      </w:r>
      <w:proofErr w:type="spellStart"/>
      <w:r w:rsidRPr="005168CC">
        <w:rPr>
          <w:rFonts w:ascii="Book Antiqua" w:hAnsi="Book Antiqua"/>
          <w:sz w:val="24"/>
          <w:szCs w:val="24"/>
        </w:rPr>
        <w:t>Maurier</w:t>
      </w:r>
      <w:proofErr w:type="spellEnd"/>
      <w:r w:rsidRPr="005168CC">
        <w:rPr>
          <w:rFonts w:ascii="Book Antiqua" w:hAnsi="Book Antiqua"/>
          <w:sz w:val="24"/>
          <w:szCs w:val="24"/>
        </w:rPr>
        <w:t xml:space="preserve"> and it remains my favourite book since that day 10 years ago. I now endeavour to re-read ‘Rebecca’ every year, becoming engrossed in the story every time.</w:t>
      </w:r>
    </w:p>
    <w:p w:rsidR="006B04EB" w:rsidRPr="005168CC" w:rsidRDefault="006B04EB">
      <w:pPr>
        <w:rPr>
          <w:rFonts w:ascii="Book Antiqua" w:hAnsi="Book Antiqua"/>
          <w:sz w:val="24"/>
          <w:szCs w:val="24"/>
        </w:rPr>
      </w:pPr>
      <w:r w:rsidRPr="005168CC">
        <w:rPr>
          <w:rFonts w:ascii="Book Antiqua" w:hAnsi="Book Antiqua"/>
          <w:sz w:val="24"/>
          <w:szCs w:val="24"/>
        </w:rPr>
        <w:t xml:space="preserve">The story tells of about an unnamed heroine, a meek and mild lady, who becomes Mrs de Winter, the socially inept wife of a rich man. This man, Maxim, </w:t>
      </w:r>
      <w:r w:rsidR="005168CC" w:rsidRPr="005168CC">
        <w:rPr>
          <w:rFonts w:ascii="Book Antiqua" w:hAnsi="Book Antiqua"/>
          <w:sz w:val="24"/>
          <w:szCs w:val="24"/>
        </w:rPr>
        <w:t xml:space="preserve">lives in a large house on the Cornwall coast: </w:t>
      </w:r>
      <w:proofErr w:type="spellStart"/>
      <w:r w:rsidR="005168CC" w:rsidRPr="005168CC">
        <w:rPr>
          <w:rFonts w:ascii="Book Antiqua" w:hAnsi="Book Antiqua"/>
          <w:sz w:val="24"/>
          <w:szCs w:val="24"/>
        </w:rPr>
        <w:t>Manderley</w:t>
      </w:r>
      <w:proofErr w:type="spellEnd"/>
      <w:r w:rsidR="005168CC" w:rsidRPr="005168CC">
        <w:rPr>
          <w:rFonts w:ascii="Book Antiqua" w:hAnsi="Book Antiqua"/>
          <w:sz w:val="24"/>
          <w:szCs w:val="24"/>
        </w:rPr>
        <w:t xml:space="preserve">, almost a character in itself. Life seems blissful but Mrs de Winter is plagued by doubts and jealousy of Maxim’s previous wife, our eponymous character, Rebecca. </w:t>
      </w:r>
    </w:p>
    <w:p w:rsidR="005168CC" w:rsidRPr="005168CC" w:rsidRDefault="005168CC">
      <w:pPr>
        <w:rPr>
          <w:rFonts w:ascii="Book Antiqua" w:hAnsi="Book Antiqua"/>
          <w:sz w:val="24"/>
          <w:szCs w:val="24"/>
        </w:rPr>
      </w:pPr>
      <w:r w:rsidRPr="005168CC">
        <w:rPr>
          <w:rFonts w:ascii="Book Antiqua" w:hAnsi="Book Antiqua"/>
          <w:sz w:val="24"/>
          <w:szCs w:val="24"/>
        </w:rPr>
        <w:t xml:space="preserve">Rebecca disappeared in mysterious circumstances but behind her, not only did she leave her husband, but her devoted maid, Mrs Danvers, a lady who has an enigmatic and manipulative personality throughout the text. </w:t>
      </w:r>
    </w:p>
    <w:p w:rsidR="005168CC" w:rsidRPr="005168CC" w:rsidRDefault="005168CC">
      <w:pPr>
        <w:rPr>
          <w:rFonts w:ascii="Book Antiqua" w:hAnsi="Book Antiqua"/>
          <w:sz w:val="24"/>
          <w:szCs w:val="24"/>
        </w:rPr>
      </w:pPr>
      <w:r w:rsidRPr="005168CC">
        <w:rPr>
          <w:rFonts w:ascii="Book Antiqua" w:hAnsi="Book Antiqua"/>
          <w:sz w:val="24"/>
          <w:szCs w:val="24"/>
        </w:rPr>
        <w:t xml:space="preserve">Through the pages, we learn the truth about Rebecca’s disappearance, we see Mrs de Winter as weak and strong and come to know the walls and symmetry of </w:t>
      </w:r>
      <w:proofErr w:type="spellStart"/>
      <w:r w:rsidRPr="005168CC">
        <w:rPr>
          <w:rFonts w:ascii="Book Antiqua" w:hAnsi="Book Antiqua"/>
          <w:sz w:val="24"/>
          <w:szCs w:val="24"/>
        </w:rPr>
        <w:t>Manderley</w:t>
      </w:r>
      <w:proofErr w:type="spellEnd"/>
      <w:r w:rsidRPr="005168CC">
        <w:rPr>
          <w:rFonts w:ascii="Book Antiqua" w:hAnsi="Book Antiqua"/>
          <w:sz w:val="24"/>
          <w:szCs w:val="24"/>
        </w:rPr>
        <w:t xml:space="preserve"> house as if it were our own.</w:t>
      </w:r>
    </w:p>
    <w:p w:rsidR="005168CC" w:rsidRDefault="005168CC">
      <w:pPr>
        <w:rPr>
          <w:rFonts w:ascii="Book Antiqua" w:hAnsi="Book Antiqua"/>
          <w:sz w:val="24"/>
          <w:szCs w:val="24"/>
        </w:rPr>
      </w:pPr>
      <w:r w:rsidRPr="005168CC">
        <w:rPr>
          <w:rFonts w:ascii="Book Antiqua" w:hAnsi="Book Antiqua"/>
          <w:sz w:val="24"/>
          <w:szCs w:val="24"/>
        </w:rPr>
        <w:t xml:space="preserve">A book that is both Gothic and romantic, sensational and tragic, it really is an unforgettable read and I implore you to open its pages and be transported to </w:t>
      </w:r>
      <w:proofErr w:type="spellStart"/>
      <w:r w:rsidRPr="005168CC">
        <w:rPr>
          <w:rFonts w:ascii="Book Antiqua" w:hAnsi="Book Antiqua"/>
          <w:sz w:val="24"/>
          <w:szCs w:val="24"/>
        </w:rPr>
        <w:t>Manderley</w:t>
      </w:r>
      <w:proofErr w:type="spellEnd"/>
      <w:r w:rsidRPr="005168CC">
        <w:rPr>
          <w:rFonts w:ascii="Book Antiqua" w:hAnsi="Book Antiqua"/>
          <w:sz w:val="24"/>
          <w:szCs w:val="24"/>
        </w:rPr>
        <w:t xml:space="preserve">, a place I feel I can visit in a heartbeat in my imagination. </w:t>
      </w:r>
    </w:p>
    <w:p w:rsidR="005168CC" w:rsidRDefault="005168CC" w:rsidP="005168CC">
      <w:pPr>
        <w:jc w:val="center"/>
        <w:rPr>
          <w:rFonts w:ascii="Book Antiqua" w:hAnsi="Book Antiqu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2836098" wp14:editId="124B38D7">
            <wp:extent cx="1613140" cy="2583472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69" t="40940" r="56947" b="22661"/>
                    <a:stretch/>
                  </pic:blipFill>
                  <pic:spPr bwMode="auto">
                    <a:xfrm>
                      <a:off x="0" y="0"/>
                      <a:ext cx="1624130" cy="260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68CC" w:rsidRPr="005168CC" w:rsidRDefault="005168CC" w:rsidP="005168CC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Miss Peacock </w:t>
      </w:r>
      <w:r w:rsidRPr="005168CC">
        <w:rPr>
          <w:rFonts w:ascii="Book Antiqua" w:hAnsi="Book Antiqua"/>
          <w:sz w:val="24"/>
          <w:szCs w:val="24"/>
        </w:rPr>
        <w:sym w:font="Wingdings" w:char="F04A"/>
      </w:r>
    </w:p>
    <w:sectPr w:rsidR="005168CC" w:rsidRPr="005168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4EB"/>
    <w:rsid w:val="005168CC"/>
    <w:rsid w:val="006B04EB"/>
    <w:rsid w:val="00B2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81DE79-97D7-43FE-A2D0-3ECD97D07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Peacock (De Aston School Market Rasen)</dc:creator>
  <cp:keywords/>
  <dc:description/>
  <cp:lastModifiedBy>Sarah Peacock (De Aston School Market Rasen)</cp:lastModifiedBy>
  <cp:revision>1</cp:revision>
  <dcterms:created xsi:type="dcterms:W3CDTF">2017-02-24T15:12:00Z</dcterms:created>
  <dcterms:modified xsi:type="dcterms:W3CDTF">2017-02-24T15:23:00Z</dcterms:modified>
</cp:coreProperties>
</file>