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F83947" w:rsidP="00DC5055">
      <w:pPr>
        <w:jc w:val="center"/>
        <w:rPr>
          <w:b/>
        </w:rPr>
      </w:pPr>
      <w:r>
        <w:rPr>
          <w:noProof/>
          <w:color w:val="0000FF"/>
          <w:lang w:eastAsia="en-GB"/>
        </w:rPr>
        <w:drawing>
          <wp:inline distT="0" distB="0" distL="0" distR="0" wp14:anchorId="4DBFD935" wp14:editId="53FCACFB">
            <wp:extent cx="7200900" cy="4538345"/>
            <wp:effectExtent l="0" t="0" r="0" b="0"/>
            <wp:docPr id="11" name="Picture 11" descr="Image result for ma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bet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4538345"/>
                    </a:xfrm>
                    <a:prstGeom prst="rect">
                      <a:avLst/>
                    </a:prstGeom>
                    <a:noFill/>
                    <a:ln>
                      <a:noFill/>
                    </a:ln>
                  </pic:spPr>
                </pic:pic>
              </a:graphicData>
            </a:graphic>
          </wp:inline>
        </w:drawing>
      </w: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w:t>
      </w:r>
      <w:r w:rsidR="00F83947">
        <w:rPr>
          <w:rFonts w:ascii="Book Antiqua" w:hAnsi="Book Antiqua"/>
          <w:b/>
          <w:noProof/>
          <w:sz w:val="52"/>
          <w:lang w:eastAsia="en-GB"/>
        </w:rPr>
        <w:t>10</w:t>
      </w:r>
      <w:r w:rsidR="00A21670">
        <w:rPr>
          <w:rFonts w:ascii="Book Antiqua" w:hAnsi="Book Antiqua"/>
          <w:b/>
          <w:noProof/>
          <w:sz w:val="52"/>
          <w:lang w:eastAsia="en-GB"/>
        </w:rPr>
        <w:t xml:space="preserve">: </w:t>
      </w:r>
      <w:r w:rsidR="00F83947">
        <w:rPr>
          <w:rFonts w:ascii="Book Antiqua" w:hAnsi="Book Antiqua"/>
          <w:b/>
          <w:noProof/>
          <w:sz w:val="52"/>
          <w:lang w:eastAsia="en-GB"/>
        </w:rPr>
        <w:t>Macbeth</w:t>
      </w:r>
    </w:p>
    <w:p w:rsidR="00DC5055" w:rsidRDefault="007E71BE" w:rsidP="00DC5055">
      <w:pPr>
        <w:jc w:val="center"/>
        <w:rPr>
          <w:rFonts w:ascii="Book Antiqua" w:hAnsi="Book Antiqua"/>
          <w:b/>
          <w:noProof/>
          <w:sz w:val="52"/>
          <w:lang w:eastAsia="en-GB"/>
        </w:rPr>
      </w:pPr>
      <w:r>
        <w:rPr>
          <w:rFonts w:ascii="Book Antiqua" w:hAnsi="Book Antiqua"/>
          <w:b/>
          <w:noProof/>
          <w:sz w:val="52"/>
          <w:lang w:eastAsia="en-GB"/>
        </w:rPr>
        <w:t>Challenge Tasks</w:t>
      </w:r>
    </w:p>
    <w:p w:rsidR="00B120C0" w:rsidRPr="00D3353D" w:rsidRDefault="00B120C0" w:rsidP="00B120C0">
      <w:pPr>
        <w:jc w:val="center"/>
        <w:rPr>
          <w:b/>
          <w:sz w:val="12"/>
        </w:rPr>
      </w:pPr>
      <w:r w:rsidRPr="00D3353D">
        <w:rPr>
          <w:rFonts w:ascii="Book Antiqua" w:hAnsi="Book Antiqua"/>
          <w:b/>
          <w:noProof/>
          <w:sz w:val="32"/>
          <w:lang w:eastAsia="en-GB"/>
        </w:rPr>
        <w:t xml:space="preserve">(You should be spending </w:t>
      </w:r>
      <w:r>
        <w:rPr>
          <w:rFonts w:ascii="Book Antiqua" w:hAnsi="Book Antiqua"/>
          <w:b/>
          <w:noProof/>
          <w:sz w:val="32"/>
          <w:lang w:eastAsia="en-GB"/>
        </w:rPr>
        <w:t>1-2 hours</w:t>
      </w:r>
      <w:r w:rsidRPr="00D3353D">
        <w:rPr>
          <w:rFonts w:ascii="Book Antiqua" w:hAnsi="Book Antiqua"/>
          <w:b/>
          <w:noProof/>
          <w:sz w:val="32"/>
          <w:lang w:eastAsia="en-GB"/>
        </w:rPr>
        <w:t xml:space="preserve"> each week on these challenges) </w:t>
      </w:r>
    </w:p>
    <w:p w:rsidR="00B120C0" w:rsidRDefault="00B120C0" w:rsidP="00DC5055">
      <w:pPr>
        <w:jc w:val="center"/>
        <w:rPr>
          <w:b/>
        </w:rPr>
      </w:pPr>
    </w:p>
    <w:p w:rsidR="005F28EB" w:rsidRDefault="005F28EB" w:rsidP="00FD36CB"/>
    <w:p w:rsidR="00BA44DB" w:rsidRDefault="005F28EB" w:rsidP="00FD36CB">
      <w:pPr>
        <w:rPr>
          <w:rFonts w:ascii="Book Antiqua" w:hAnsi="Book Antiqua"/>
          <w:b/>
          <w:sz w:val="36"/>
          <w:u w:val="single"/>
        </w:rPr>
      </w:pPr>
      <w:r w:rsidRPr="005F28EB">
        <w:rPr>
          <w:rFonts w:ascii="Book Antiqua" w:hAnsi="Book Antiqua"/>
          <w:b/>
          <w:sz w:val="36"/>
          <w:u w:val="single"/>
        </w:rPr>
        <w:t>Name:</w:t>
      </w:r>
    </w:p>
    <w:p w:rsidR="00BA44DB" w:rsidRDefault="00BA44DB">
      <w:pPr>
        <w:rPr>
          <w:rFonts w:ascii="Book Antiqua" w:hAnsi="Book Antiqua"/>
          <w:b/>
          <w:sz w:val="36"/>
          <w:u w:val="single"/>
        </w:rPr>
      </w:pPr>
      <w:r>
        <w:rPr>
          <w:rFonts w:ascii="Book Antiqua" w:hAnsi="Book Antiqua"/>
          <w:b/>
          <w:sz w:val="36"/>
          <w:u w:val="single"/>
        </w:rPr>
        <w:br w:type="page"/>
      </w:r>
    </w:p>
    <w:p w:rsidR="00BA44DB" w:rsidRDefault="00543DAF">
      <w:pPr>
        <w:rPr>
          <w:rFonts w:ascii="Book Antiqua" w:hAnsi="Book Antiqua"/>
          <w:b/>
          <w:sz w:val="36"/>
          <w:u w:val="single"/>
        </w:rPr>
      </w:pPr>
      <w:r>
        <w:rPr>
          <w:noProof/>
          <w:lang w:eastAsia="en-GB"/>
        </w:rPr>
        <w:lastRenderedPageBreak/>
        <mc:AlternateContent>
          <mc:Choice Requires="wps">
            <w:drawing>
              <wp:anchor distT="45720" distB="45720" distL="114300" distR="114300" simplePos="0" relativeHeight="251726848" behindDoc="0" locked="0" layoutInCell="1" allowOverlap="1" wp14:anchorId="0586DEBF" wp14:editId="221C0394">
                <wp:simplePos x="0" y="0"/>
                <wp:positionH relativeFrom="margin">
                  <wp:align>center</wp:align>
                </wp:positionH>
                <wp:positionV relativeFrom="paragraph">
                  <wp:posOffset>4191000</wp:posOffset>
                </wp:positionV>
                <wp:extent cx="6569075" cy="1533525"/>
                <wp:effectExtent l="0" t="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533525"/>
                        </a:xfrm>
                        <a:prstGeom prst="rect">
                          <a:avLst/>
                        </a:prstGeom>
                        <a:solidFill>
                          <a:srgbClr val="FFFFFF"/>
                        </a:solidFill>
                        <a:ln w="9525">
                          <a:solidFill>
                            <a:srgbClr val="000000"/>
                          </a:solidFill>
                          <a:miter lim="800000"/>
                          <a:headEnd/>
                          <a:tailEnd/>
                        </a:ln>
                      </wps:spPr>
                      <wps:txbx>
                        <w:txbxContent>
                          <w:p w:rsidR="00362D16" w:rsidRPr="00BA44DB" w:rsidRDefault="00362D16" w:rsidP="00362D16">
                            <w:pPr>
                              <w:rPr>
                                <w:rFonts w:ascii="Book Antiqua" w:hAnsi="Book Antiqua"/>
                                <w:b/>
                                <w:sz w:val="20"/>
                                <w:szCs w:val="20"/>
                                <w:u w:val="single"/>
                              </w:rPr>
                            </w:pPr>
                            <w:r w:rsidRPr="00BA44DB">
                              <w:rPr>
                                <w:rFonts w:ascii="Book Antiqua" w:hAnsi="Book Antiqua"/>
                                <w:b/>
                                <w:sz w:val="20"/>
                                <w:szCs w:val="20"/>
                                <w:u w:val="single"/>
                              </w:rPr>
                              <w:t>Week Two:</w:t>
                            </w:r>
                          </w:p>
                          <w:p w:rsidR="007D38A2" w:rsidRPr="00FD486E" w:rsidRDefault="00880179" w:rsidP="007D38A2">
                            <w:pPr>
                              <w:rPr>
                                <w:rFonts w:ascii="Book Antiqua" w:hAnsi="Book Antiqua"/>
                                <w:sz w:val="20"/>
                                <w:szCs w:val="20"/>
                              </w:rPr>
                            </w:pPr>
                            <w:r w:rsidRPr="00FD486E">
                              <w:rPr>
                                <w:rFonts w:ascii="Book Antiqua" w:hAnsi="Book Antiqua"/>
                                <w:sz w:val="20"/>
                                <w:szCs w:val="20"/>
                              </w:rPr>
                              <w:t>This week you have really been developing your understanding of the kind of character Macbeth is.</w:t>
                            </w:r>
                          </w:p>
                          <w:p w:rsidR="007E71BE"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Hard</w:t>
                            </w:r>
                            <w:r w:rsidRPr="00FD486E">
                              <w:rPr>
                                <w:rFonts w:ascii="Book Antiqua" w:hAnsi="Book Antiqua"/>
                                <w:b/>
                                <w:sz w:val="20"/>
                                <w:szCs w:val="20"/>
                              </w:rPr>
                              <w:t xml:space="preserve"> </w:t>
                            </w:r>
                            <w:r w:rsidR="008E10A8" w:rsidRPr="00FD486E">
                              <w:rPr>
                                <w:rFonts w:ascii="Book Antiqua" w:hAnsi="Book Antiqua"/>
                                <w:sz w:val="20"/>
                                <w:szCs w:val="20"/>
                              </w:rPr>
                              <w:t xml:space="preserve">– Make a note of quotes about Macbeth/Lady Macbeth that will help you track </w:t>
                            </w:r>
                            <w:r w:rsidR="00BA44DB" w:rsidRPr="00FD486E">
                              <w:rPr>
                                <w:rFonts w:ascii="Book Antiqua" w:hAnsi="Book Antiqua"/>
                                <w:sz w:val="20"/>
                                <w:szCs w:val="20"/>
                              </w:rPr>
                              <w:t>their development</w:t>
                            </w:r>
                            <w:r w:rsidR="008E10A8" w:rsidRPr="00FD486E">
                              <w:rPr>
                                <w:rFonts w:ascii="Book Antiqua" w:hAnsi="Book Antiqua"/>
                                <w:sz w:val="20"/>
                                <w:szCs w:val="20"/>
                              </w:rPr>
                              <w:t xml:space="preserve"> </w:t>
                            </w:r>
                          </w:p>
                          <w:p w:rsidR="007E71BE"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Harder</w:t>
                            </w:r>
                            <w:r w:rsidRPr="00FD486E">
                              <w:rPr>
                                <w:rFonts w:ascii="Book Antiqua" w:hAnsi="Book Antiqua"/>
                                <w:sz w:val="20"/>
                                <w:szCs w:val="20"/>
                              </w:rPr>
                              <w:t xml:space="preserve"> – </w:t>
                            </w:r>
                            <w:r w:rsidR="008E10A8" w:rsidRPr="00FD486E">
                              <w:rPr>
                                <w:rFonts w:ascii="Book Antiqua" w:hAnsi="Book Antiqua"/>
                                <w:sz w:val="20"/>
                                <w:szCs w:val="20"/>
                              </w:rPr>
                              <w:t>Analyse these quotes for language/context/effect on the audience. Don’t forget to zoom in and use word class</w:t>
                            </w:r>
                          </w:p>
                          <w:p w:rsidR="00362D16"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Hardest</w:t>
                            </w:r>
                            <w:r w:rsidRPr="00FD486E">
                              <w:rPr>
                                <w:rFonts w:ascii="Book Antiqua" w:hAnsi="Book Antiqua"/>
                                <w:sz w:val="20"/>
                                <w:szCs w:val="20"/>
                                <w:u w:val="single"/>
                              </w:rPr>
                              <w:t xml:space="preserve"> </w:t>
                            </w:r>
                            <w:r w:rsidRPr="00FD486E">
                              <w:rPr>
                                <w:rFonts w:ascii="Book Antiqua" w:hAnsi="Book Antiqua"/>
                                <w:sz w:val="20"/>
                                <w:szCs w:val="20"/>
                              </w:rPr>
                              <w:t xml:space="preserve">– </w:t>
                            </w:r>
                            <w:r w:rsidR="008E10A8" w:rsidRPr="00FD486E">
                              <w:rPr>
                                <w:rFonts w:ascii="Book Antiqua" w:hAnsi="Book Antiqua"/>
                                <w:sz w:val="20"/>
                                <w:szCs w:val="20"/>
                              </w:rPr>
                              <w:t xml:space="preserve">Complete the above 2 tasks and repeat for Lady Macbeth </w:t>
                            </w:r>
                          </w:p>
                          <w:p w:rsidR="008E10A8" w:rsidRDefault="008E10A8" w:rsidP="00362D16">
                            <w:pPr>
                              <w:rPr>
                                <w:rFonts w:ascii="Book Antiqua" w:hAnsi="Book Antiqua"/>
                                <w:sz w:val="24"/>
                                <w:szCs w:val="24"/>
                              </w:rPr>
                            </w:pPr>
                          </w:p>
                          <w:p w:rsidR="008E10A8" w:rsidRDefault="008E10A8" w:rsidP="00362D16">
                            <w:pPr>
                              <w:rPr>
                                <w:rFonts w:ascii="Book Antiqua" w:hAnsi="Book Antiqua"/>
                                <w:sz w:val="24"/>
                                <w:szCs w:val="24"/>
                              </w:rPr>
                            </w:pPr>
                          </w:p>
                          <w:p w:rsidR="008E10A8" w:rsidRPr="00362D16" w:rsidRDefault="008E10A8"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6DEBF" id="_x0000_t202" coordsize="21600,21600" o:spt="202" path="m,l,21600r21600,l21600,xe">
                <v:stroke joinstyle="miter"/>
                <v:path gradientshapeok="t" o:connecttype="rect"/>
              </v:shapetype>
              <v:shape id="Text Box 2" o:spid="_x0000_s1026" type="#_x0000_t202" style="position:absolute;margin-left:0;margin-top:330pt;width:517.25pt;height:120.75pt;z-index:251726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7pKQIAAFEEAAAOAAAAZHJzL2Uyb0RvYy54bWysVNtu2zAMfR+wfxD0vthJ47Qx4hRdugwD&#10;ugvQ7gNkWbaFyaImKbGzrx8lu1l2wR6G+UEgReqQPCS9uR06RY7COgm6oPNZSonQHCqpm4J+ftq/&#10;uqHEeaYrpkCLgp6Eo7fbly82vcnFAlpQlbAEQbTLe1PQ1nuTJ4njreiYm4ERGo012I55VG2TVJb1&#10;iN6pZJGmq6QHWxkLXDiHt/ejkW4jfl0L7j/WtROeqIJibj6eNp5lOJPthuWNZaaVfEqD/UMWHZMa&#10;g56h7pln5GDlb1Cd5BYc1H7GoUugriUXsQasZp7+Us1jy4yItSA5zpxpcv8Pln84frJEVgVdUqJZ&#10;hy16EoMnr2Egi8BOb1yOTo8G3fyA19jlWKkzD8C/OKJh1zLdiDtroW8FqzC7eXiZXDwdcVwAKfv3&#10;UGEYdvAQgYbadoE6JIMgOnbpdO5MSIXj5SpbrdPrjBKOtnl2dZUtshiD5c/PjXX+rYCOBKGgFlsf&#10;4dnxwfmQDsufXUI0B0pWe6lUVGxT7pQlR4Zjso/fhP6Tm9KkL+g6xP47RBq/P0F00uO8K9kV9Obs&#10;xPLA2xtdxWn0TKpRxpSVnogM3I0s+qEcpsaUUJ2QUgvjXOMeotCC/UZJjzNdUPf1wKygRL3T2Jb1&#10;fLkMSxCVZXa9QMVeWspLC9McoQrqKRnFnR8X52CsbFqMNA6ChjtsZS0jyaHnY1ZT3ji3kftpx8Ji&#10;XOrR68efYPsdAAD//wMAUEsDBBQABgAIAAAAIQCizdH73wAAAAkBAAAPAAAAZHJzL2Rvd25yZXYu&#10;eG1sTI/BTsMwEETvSPyDtUhcELVL29CGbCqEBKI3KAiubrxNIux1iN00/D3uCW6zmtXMm2I9OisG&#10;6kPrGWE6USCIK29arhHe3x6vlyBC1Gy09UwIPxRgXZ6fFTo3/sivNGxjLVIIh1wjNDF2uZShasjp&#10;MPEdcfL2vnc6prOvpen1MYU7K2+UyqTTLaeGRnf00FD1tT04hOX8efgMm9nLR5Xt7Spe3Q5P3z3i&#10;5cV4fwci0hj/nuGEn9ChTEw7f2AThEVIQyJClqkkTraazRcgdggrNV2ALAv5f0H5CwAA//8DAFBL&#10;AQItABQABgAIAAAAIQC2gziS/gAAAOEBAAATAAAAAAAAAAAAAAAAAAAAAABbQ29udGVudF9UeXBl&#10;c10ueG1sUEsBAi0AFAAGAAgAAAAhADj9If/WAAAAlAEAAAsAAAAAAAAAAAAAAAAALwEAAF9yZWxz&#10;Ly5yZWxzUEsBAi0AFAAGAAgAAAAhAKGLnukpAgAAUQQAAA4AAAAAAAAAAAAAAAAALgIAAGRycy9l&#10;Mm9Eb2MueG1sUEsBAi0AFAAGAAgAAAAhAKLN0fvfAAAACQEAAA8AAAAAAAAAAAAAAAAAgwQAAGRy&#10;cy9kb3ducmV2LnhtbFBLBQYAAAAABAAEAPMAAACPBQAAAAA=&#10;">
                <v:textbox>
                  <w:txbxContent>
                    <w:p w:rsidR="00362D16" w:rsidRPr="00BA44DB" w:rsidRDefault="00362D16" w:rsidP="00362D16">
                      <w:pPr>
                        <w:rPr>
                          <w:rFonts w:ascii="Book Antiqua" w:hAnsi="Book Antiqua"/>
                          <w:b/>
                          <w:sz w:val="20"/>
                          <w:szCs w:val="20"/>
                          <w:u w:val="single"/>
                        </w:rPr>
                      </w:pPr>
                      <w:r w:rsidRPr="00BA44DB">
                        <w:rPr>
                          <w:rFonts w:ascii="Book Antiqua" w:hAnsi="Book Antiqua"/>
                          <w:b/>
                          <w:sz w:val="20"/>
                          <w:szCs w:val="20"/>
                          <w:u w:val="single"/>
                        </w:rPr>
                        <w:t>Week Two:</w:t>
                      </w:r>
                    </w:p>
                    <w:p w:rsidR="007D38A2" w:rsidRPr="00FD486E" w:rsidRDefault="00880179" w:rsidP="007D38A2">
                      <w:pPr>
                        <w:rPr>
                          <w:rFonts w:ascii="Book Antiqua" w:hAnsi="Book Antiqua"/>
                          <w:sz w:val="20"/>
                          <w:szCs w:val="20"/>
                        </w:rPr>
                      </w:pPr>
                      <w:r w:rsidRPr="00FD486E">
                        <w:rPr>
                          <w:rFonts w:ascii="Book Antiqua" w:hAnsi="Book Antiqua"/>
                          <w:sz w:val="20"/>
                          <w:szCs w:val="20"/>
                        </w:rPr>
                        <w:t>This week you have really been developing your understanding of the kind of character Macbeth is.</w:t>
                      </w:r>
                    </w:p>
                    <w:p w:rsidR="007E71BE"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Hard</w:t>
                      </w:r>
                      <w:r w:rsidRPr="00FD486E">
                        <w:rPr>
                          <w:rFonts w:ascii="Book Antiqua" w:hAnsi="Book Antiqua"/>
                          <w:b/>
                          <w:sz w:val="20"/>
                          <w:szCs w:val="20"/>
                        </w:rPr>
                        <w:t xml:space="preserve"> </w:t>
                      </w:r>
                      <w:r w:rsidR="008E10A8" w:rsidRPr="00FD486E">
                        <w:rPr>
                          <w:rFonts w:ascii="Book Antiqua" w:hAnsi="Book Antiqua"/>
                          <w:sz w:val="20"/>
                          <w:szCs w:val="20"/>
                        </w:rPr>
                        <w:t xml:space="preserve">– Make a note of quotes about Macbeth/Lady Macbeth that will help you track </w:t>
                      </w:r>
                      <w:r w:rsidR="00BA44DB" w:rsidRPr="00FD486E">
                        <w:rPr>
                          <w:rFonts w:ascii="Book Antiqua" w:hAnsi="Book Antiqua"/>
                          <w:sz w:val="20"/>
                          <w:szCs w:val="20"/>
                        </w:rPr>
                        <w:t>their development</w:t>
                      </w:r>
                      <w:r w:rsidR="008E10A8" w:rsidRPr="00FD486E">
                        <w:rPr>
                          <w:rFonts w:ascii="Book Antiqua" w:hAnsi="Book Antiqua"/>
                          <w:sz w:val="20"/>
                          <w:szCs w:val="20"/>
                        </w:rPr>
                        <w:t xml:space="preserve"> </w:t>
                      </w:r>
                    </w:p>
                    <w:p w:rsidR="007E71BE"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Harder</w:t>
                      </w:r>
                      <w:r w:rsidRPr="00FD486E">
                        <w:rPr>
                          <w:rFonts w:ascii="Book Antiqua" w:hAnsi="Book Antiqua"/>
                          <w:sz w:val="20"/>
                          <w:szCs w:val="20"/>
                        </w:rPr>
                        <w:t xml:space="preserve"> – </w:t>
                      </w:r>
                      <w:r w:rsidR="008E10A8" w:rsidRPr="00FD486E">
                        <w:rPr>
                          <w:rFonts w:ascii="Book Antiqua" w:hAnsi="Book Antiqua"/>
                          <w:sz w:val="20"/>
                          <w:szCs w:val="20"/>
                        </w:rPr>
                        <w:t>Analyse these quotes for language/context/effect on the audience. Don’t forget to zoom in and use word class</w:t>
                      </w:r>
                    </w:p>
                    <w:p w:rsidR="00362D16"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Hardest</w:t>
                      </w:r>
                      <w:r w:rsidRPr="00FD486E">
                        <w:rPr>
                          <w:rFonts w:ascii="Book Antiqua" w:hAnsi="Book Antiqua"/>
                          <w:sz w:val="20"/>
                          <w:szCs w:val="20"/>
                          <w:u w:val="single"/>
                        </w:rPr>
                        <w:t xml:space="preserve"> </w:t>
                      </w:r>
                      <w:r w:rsidRPr="00FD486E">
                        <w:rPr>
                          <w:rFonts w:ascii="Book Antiqua" w:hAnsi="Book Antiqua"/>
                          <w:sz w:val="20"/>
                          <w:szCs w:val="20"/>
                        </w:rPr>
                        <w:t xml:space="preserve">– </w:t>
                      </w:r>
                      <w:r w:rsidR="008E10A8" w:rsidRPr="00FD486E">
                        <w:rPr>
                          <w:rFonts w:ascii="Book Antiqua" w:hAnsi="Book Antiqua"/>
                          <w:sz w:val="20"/>
                          <w:szCs w:val="20"/>
                        </w:rPr>
                        <w:t xml:space="preserve">Complete the above 2 tasks and repeat for Lady Macbeth </w:t>
                      </w:r>
                    </w:p>
                    <w:p w:rsidR="008E10A8" w:rsidRDefault="008E10A8" w:rsidP="00362D16">
                      <w:pPr>
                        <w:rPr>
                          <w:rFonts w:ascii="Book Antiqua" w:hAnsi="Book Antiqua"/>
                          <w:sz w:val="24"/>
                          <w:szCs w:val="24"/>
                        </w:rPr>
                      </w:pPr>
                    </w:p>
                    <w:p w:rsidR="008E10A8" w:rsidRDefault="008E10A8" w:rsidP="00362D16">
                      <w:pPr>
                        <w:rPr>
                          <w:rFonts w:ascii="Book Antiqua" w:hAnsi="Book Antiqua"/>
                          <w:sz w:val="24"/>
                          <w:szCs w:val="24"/>
                        </w:rPr>
                      </w:pPr>
                    </w:p>
                    <w:p w:rsidR="008E10A8" w:rsidRPr="00362D16" w:rsidRDefault="008E10A8" w:rsidP="00362D16">
                      <w:pPr>
                        <w:rPr>
                          <w:rFonts w:ascii="Book Antiqua" w:hAnsi="Book Antiqua"/>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749376" behindDoc="0" locked="0" layoutInCell="1" allowOverlap="1" wp14:anchorId="6971F1FD" wp14:editId="535D5F22">
                <wp:simplePos x="0" y="0"/>
                <wp:positionH relativeFrom="column">
                  <wp:posOffset>461010</wp:posOffset>
                </wp:positionH>
                <wp:positionV relativeFrom="paragraph">
                  <wp:posOffset>6086475</wp:posOffset>
                </wp:positionV>
                <wp:extent cx="6521450" cy="2085975"/>
                <wp:effectExtent l="0" t="0" r="12700" b="28575"/>
                <wp:wrapNone/>
                <wp:docPr id="17" name="Text Box 17"/>
                <wp:cNvGraphicFramePr/>
                <a:graphic xmlns:a="http://schemas.openxmlformats.org/drawingml/2006/main">
                  <a:graphicData uri="http://schemas.microsoft.com/office/word/2010/wordprocessingShape">
                    <wps:wsp>
                      <wps:cNvSpPr txBox="1"/>
                      <wps:spPr>
                        <a:xfrm>
                          <a:off x="0" y="0"/>
                          <a:ext cx="6521450" cy="2085975"/>
                        </a:xfrm>
                        <a:prstGeom prst="rect">
                          <a:avLst/>
                        </a:prstGeom>
                        <a:solidFill>
                          <a:schemeClr val="lt1"/>
                        </a:solidFill>
                        <a:ln w="6350">
                          <a:solidFill>
                            <a:schemeClr val="tx1"/>
                          </a:solidFill>
                        </a:ln>
                      </wps:spPr>
                      <wps:txbx>
                        <w:txbxContent>
                          <w:p w:rsidR="00BA44DB" w:rsidRDefault="00BA44DB" w:rsidP="00BA44DB">
                            <w:pPr>
                              <w:rPr>
                                <w:rFonts w:ascii="Book Antiqua" w:hAnsi="Book Antiqua"/>
                                <w:b/>
                                <w:color w:val="000000" w:themeColor="text1"/>
                                <w:sz w:val="20"/>
                                <w:szCs w:val="20"/>
                                <w:u w:val="single"/>
                              </w:rPr>
                            </w:pPr>
                            <w:r w:rsidRPr="00BA44DB">
                              <w:rPr>
                                <w:rFonts w:ascii="Book Antiqua" w:hAnsi="Book Antiqua"/>
                                <w:b/>
                                <w:color w:val="000000" w:themeColor="text1"/>
                                <w:sz w:val="20"/>
                                <w:szCs w:val="20"/>
                                <w:u w:val="single"/>
                              </w:rPr>
                              <w:t xml:space="preserve">Challenge: Critical Theorist </w:t>
                            </w:r>
                            <w:r>
                              <w:rPr>
                                <w:rFonts w:ascii="Book Antiqua" w:hAnsi="Book Antiqua"/>
                                <w:b/>
                                <w:color w:val="000000" w:themeColor="text1"/>
                                <w:sz w:val="20"/>
                                <w:szCs w:val="20"/>
                                <w:u w:val="single"/>
                              </w:rPr>
                              <w:t>Simone De Beauvoir</w:t>
                            </w:r>
                          </w:p>
                          <w:p w:rsidR="00BA44DB" w:rsidRPr="00FD486E" w:rsidRDefault="00BA44DB" w:rsidP="00BA44DB">
                            <w:pPr>
                              <w:pStyle w:val="Body"/>
                              <w:rPr>
                                <w:rFonts w:ascii="Book Antiqua" w:hAnsi="Book Antiqua"/>
                                <w:sz w:val="20"/>
                                <w:szCs w:val="20"/>
                              </w:rPr>
                            </w:pPr>
                            <w:r w:rsidRPr="00FD486E">
                              <w:rPr>
                                <w:rStyle w:val="Hyperlink0"/>
                                <w:rFonts w:ascii="Book Antiqua" w:hAnsi="Book Antiqua"/>
                                <w:sz w:val="20"/>
                                <w:szCs w:val="20"/>
                                <w:u w:val="single"/>
                              </w:rPr>
                              <w:t>Key ideas:</w:t>
                            </w:r>
                          </w:p>
                          <w:p w:rsidR="00BA44DB" w:rsidRPr="00FD486E" w:rsidRDefault="00BA44DB" w:rsidP="00BA44DB">
                            <w:pPr>
                              <w:pStyle w:val="NormalWeb"/>
                              <w:numPr>
                                <w:ilvl w:val="0"/>
                                <w:numId w:val="17"/>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FD486E">
                              <w:rPr>
                                <w:rStyle w:val="Hyperlink0"/>
                                <w:rFonts w:ascii="Book Antiqua" w:eastAsia="Calibri" w:hAnsi="Book Antiqua" w:cs="Calibri"/>
                                <w:color w:val="252525"/>
                                <w:sz w:val="20"/>
                                <w:szCs w:val="20"/>
                                <w:u w:color="252525"/>
                              </w:rPr>
                              <w:t>Gender is different from one’s biological sex and is a social construction. Society expects each gender to behave in a distinct way.</w:t>
                            </w:r>
                          </w:p>
                          <w:p w:rsidR="00BA44DB" w:rsidRPr="00FD486E" w:rsidRDefault="00BA44DB" w:rsidP="00BA44DB">
                            <w:pPr>
                              <w:pStyle w:val="NormalWeb"/>
                              <w:numPr>
                                <w:ilvl w:val="0"/>
                                <w:numId w:val="17"/>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FD486E">
                              <w:rPr>
                                <w:rStyle w:val="Hyperlink0"/>
                                <w:rFonts w:ascii="Book Antiqua" w:eastAsia="Calibri" w:hAnsi="Book Antiqua" w:cs="Calibri"/>
                                <w:color w:val="252525"/>
                                <w:sz w:val="20"/>
                                <w:szCs w:val="20"/>
                                <w:u w:color="252525"/>
                              </w:rPr>
                              <w:t>Women are oppressed as they are only valued for their looks and their societal function as wives and mothers. This is a restrictive gender role.</w:t>
                            </w:r>
                          </w:p>
                          <w:p w:rsidR="00BA44DB" w:rsidRPr="00FD486E" w:rsidRDefault="00BA44DB" w:rsidP="007E36B0">
                            <w:pPr>
                              <w:pStyle w:val="ListParagraph"/>
                              <w:numPr>
                                <w:ilvl w:val="0"/>
                                <w:numId w:val="18"/>
                              </w:numPr>
                              <w:pBdr>
                                <w:top w:val="nil"/>
                                <w:left w:val="nil"/>
                                <w:bottom w:val="nil"/>
                                <w:right w:val="nil"/>
                                <w:between w:val="nil"/>
                                <w:bar w:val="nil"/>
                              </w:pBdr>
                              <w:spacing w:after="0" w:line="240" w:lineRule="auto"/>
                              <w:contextualSpacing w:val="0"/>
                              <w:rPr>
                                <w:rStyle w:val="Hyperlink0"/>
                                <w:rFonts w:ascii="Book Antiqua" w:eastAsia="Calibri" w:hAnsi="Book Antiqua" w:cs="Calibri"/>
                                <w:color w:val="252525"/>
                                <w:sz w:val="20"/>
                                <w:szCs w:val="20"/>
                                <w:u w:color="252525"/>
                              </w:rPr>
                            </w:pPr>
                            <w:r w:rsidRPr="00FD486E">
                              <w:rPr>
                                <w:rStyle w:val="Hyperlink0"/>
                                <w:rFonts w:ascii="Book Antiqua" w:eastAsia="Calibri" w:hAnsi="Book Antiqua" w:cs="Calibri"/>
                                <w:color w:val="252525"/>
                                <w:sz w:val="20"/>
                                <w:szCs w:val="20"/>
                                <w:u w:color="252525"/>
                              </w:rPr>
                              <w:t>Women are ‘the second sex’ as they are seen as less powerful and important to men. Society is therefore patriarchal</w:t>
                            </w:r>
                            <w:r w:rsidR="00FD486E" w:rsidRPr="00FD486E">
                              <w:rPr>
                                <w:rStyle w:val="Hyperlink0"/>
                                <w:rFonts w:ascii="Book Antiqua" w:eastAsia="Calibri" w:hAnsi="Book Antiqua" w:cs="Calibri"/>
                                <w:color w:val="252525"/>
                                <w:sz w:val="20"/>
                                <w:szCs w:val="20"/>
                                <w:u w:color="252525"/>
                              </w:rPr>
                              <w:t>.</w:t>
                            </w:r>
                            <w:r w:rsidRPr="00FD486E">
                              <w:rPr>
                                <w:rStyle w:val="Hyperlink0"/>
                                <w:rFonts w:ascii="Book Antiqua" w:hAnsi="Book Antiqua"/>
                                <w:sz w:val="20"/>
                                <w:szCs w:val="20"/>
                              </w:rPr>
                              <w:t xml:space="preserve"> </w:t>
                            </w:r>
                          </w:p>
                          <w:p w:rsidR="00BA44DB" w:rsidRPr="00FD486E" w:rsidRDefault="00BA44DB" w:rsidP="00BA44DB">
                            <w:pPr>
                              <w:rPr>
                                <w:rFonts w:ascii="Book Antiqua" w:hAnsi="Book Antiqua"/>
                                <w:b/>
                                <w:color w:val="000000" w:themeColor="text1"/>
                                <w:sz w:val="20"/>
                                <w:szCs w:val="20"/>
                                <w:u w:val="single"/>
                              </w:rPr>
                            </w:pPr>
                            <w:r w:rsidRPr="00FD486E">
                              <w:rPr>
                                <w:rStyle w:val="Hyperlink0"/>
                                <w:rFonts w:ascii="Book Antiqua" w:eastAsia="Calibri" w:hAnsi="Book Antiqua" w:cs="Calibri"/>
                                <w:color w:val="252525"/>
                                <w:sz w:val="20"/>
                                <w:szCs w:val="20"/>
                                <w:u w:color="252525"/>
                              </w:rPr>
                              <w:t xml:space="preserve">Research this notion and apply your knowledge to the text. Try to include this vocabulary: </w:t>
                            </w:r>
                            <w:r w:rsidR="00FD486E" w:rsidRPr="00FD486E">
                              <w:rPr>
                                <w:rStyle w:val="Hyperlink0"/>
                                <w:rFonts w:ascii="Book Antiqua" w:hAnsi="Book Antiqua"/>
                                <w:sz w:val="20"/>
                                <w:szCs w:val="20"/>
                              </w:rPr>
                              <w:t>autonomy, dominant ideologies, dominant/submissive, equality, gender role, liberation, objectification, power reinforce/subvert, stereotypical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1F1FD" id="Text Box 17" o:spid="_x0000_s1027" type="#_x0000_t202" style="position:absolute;margin-left:36.3pt;margin-top:479.25pt;width:513.5pt;height:164.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BRgIAAKsEAAAOAAAAZHJzL2Uyb0RvYy54bWysVMFuGjEQvVfqP1i+lwUKIUFZIpqIqhJK&#10;IkGVs/F6w0pej2sbdunX99kLCU0jVap6MeOZt88zb2a4vmlrzfbK+YpMzge9PmfKSCoq85zz7+vF&#10;p0vOfBCmEJqMyvlBeX4z+/jhurFTNaQt6UI5BhLjp43N+TYEO80yL7eqFr5HVhkES3K1CLi656xw&#10;ogF7rbNhv3+RNeQK60gq7+G964J8lvjLUsnwUJZeBaZzjtxCOl06N/HMZtdi+uyE3VbymIb4hyxq&#10;URk8+kJ1J4JgO1f9QVVX0pGnMvQk1RmVZSVVqgHVDPpvqllthVWpFojj7YtM/v/Ryvv9o2NVgd5N&#10;ODOiRo/Wqg3sC7UMLujTWD8FbGUBDC38wJ78Hs5Ydlu6Ov6iIIY4lD68qBvZJJwX4+FgNEZIIjbs&#10;X46vJuPIk71+bp0PXxXVLBo5d2hfUlXslz500BMkvuZJV8Wi0jpd4sioW+3YXqDZOqQkQf4bShvW&#10;IJXPyONvDKF9hwF82iDnKEpXfLRCu2k7EU/CbKg4QC9H3cR5KxcValoKHx6Fw4hBB6xNeMBRakJO&#10;dLQ425L7+Z4/4tF5RDlrMLI59z92winO9DeDmbgajEZxxtNlNJ4McXHnkc15xOzqW4JQAyyolcmM&#10;+KBPZumofsJ2zeOrCAkj8XbOw8m8Dd0iYTulms8TCFNtRVialZWROmocO7Zun4Szx7YGTMQ9nYZb&#10;TN90t8PGLw3Nd4HKKrU+6typepQfG5GG57i9ceXO7wn1+h8z+wUAAP//AwBQSwMEFAAGAAgAAAAh&#10;AOt3xK/hAAAADAEAAA8AAABkcnMvZG93bnJldi54bWxMj11LwzAUhu8F/0M4gjfiEgvr2tp0iCBD&#10;b4abg11mzbEpa05Kkm3135td6d35eHjPc+rlZAd2Rh96RxKeZgIYUut0T52Er+3bYwEsREVaDY5Q&#10;wg8GWDa3N7WqtLvQJ543sWMphEKlJJgYx4rz0Bq0KszciJR2385bFVPrO669uqRwO/BMiJxb1VO6&#10;YNSIrwbb4+ZkJdCU+Zibj7B14+r4vlrjfr17kPL+bnp5BhZxin8wXPWTOjTJ6eBOpAMbJCyyPJES&#10;ynkxB3YFRFmm0SFVWbEQwJua/3+i+QUAAP//AwBQSwECLQAUAAYACAAAACEAtoM4kv4AAADhAQAA&#10;EwAAAAAAAAAAAAAAAAAAAAAAW0NvbnRlbnRfVHlwZXNdLnhtbFBLAQItABQABgAIAAAAIQA4/SH/&#10;1gAAAJQBAAALAAAAAAAAAAAAAAAAAC8BAABfcmVscy8ucmVsc1BLAQItABQABgAIAAAAIQAF/CLB&#10;RgIAAKsEAAAOAAAAAAAAAAAAAAAAAC4CAABkcnMvZTJvRG9jLnhtbFBLAQItABQABgAIAAAAIQDr&#10;d8Sv4QAAAAwBAAAPAAAAAAAAAAAAAAAAAKAEAABkcnMvZG93bnJldi54bWxQSwUGAAAAAAQABADz&#10;AAAArgUAAAAA&#10;" fillcolor="white [3201]" strokecolor="black [3213]" strokeweight=".5pt">
                <v:textbox>
                  <w:txbxContent>
                    <w:p w:rsidR="00BA44DB" w:rsidRDefault="00BA44DB" w:rsidP="00BA44DB">
                      <w:pPr>
                        <w:rPr>
                          <w:rFonts w:ascii="Book Antiqua" w:hAnsi="Book Antiqua"/>
                          <w:b/>
                          <w:color w:val="000000" w:themeColor="text1"/>
                          <w:sz w:val="20"/>
                          <w:szCs w:val="20"/>
                          <w:u w:val="single"/>
                        </w:rPr>
                      </w:pPr>
                      <w:r w:rsidRPr="00BA44DB">
                        <w:rPr>
                          <w:rFonts w:ascii="Book Antiqua" w:hAnsi="Book Antiqua"/>
                          <w:b/>
                          <w:color w:val="000000" w:themeColor="text1"/>
                          <w:sz w:val="20"/>
                          <w:szCs w:val="20"/>
                          <w:u w:val="single"/>
                        </w:rPr>
                        <w:t xml:space="preserve">Challenge: Critical Theorist </w:t>
                      </w:r>
                      <w:r>
                        <w:rPr>
                          <w:rFonts w:ascii="Book Antiqua" w:hAnsi="Book Antiqua"/>
                          <w:b/>
                          <w:color w:val="000000" w:themeColor="text1"/>
                          <w:sz w:val="20"/>
                          <w:szCs w:val="20"/>
                          <w:u w:val="single"/>
                        </w:rPr>
                        <w:t>Simone De Beauvoir</w:t>
                      </w:r>
                    </w:p>
                    <w:p w:rsidR="00BA44DB" w:rsidRPr="00FD486E" w:rsidRDefault="00BA44DB" w:rsidP="00BA44DB">
                      <w:pPr>
                        <w:pStyle w:val="Body"/>
                        <w:rPr>
                          <w:rFonts w:ascii="Book Antiqua" w:hAnsi="Book Antiqua"/>
                          <w:sz w:val="20"/>
                          <w:szCs w:val="20"/>
                        </w:rPr>
                      </w:pPr>
                      <w:r w:rsidRPr="00FD486E">
                        <w:rPr>
                          <w:rStyle w:val="Hyperlink0"/>
                          <w:rFonts w:ascii="Book Antiqua" w:hAnsi="Book Antiqua"/>
                          <w:sz w:val="20"/>
                          <w:szCs w:val="20"/>
                          <w:u w:val="single"/>
                        </w:rPr>
                        <w:t>Key ideas:</w:t>
                      </w:r>
                    </w:p>
                    <w:p w:rsidR="00BA44DB" w:rsidRPr="00FD486E" w:rsidRDefault="00BA44DB" w:rsidP="00BA44DB">
                      <w:pPr>
                        <w:pStyle w:val="NormalWeb"/>
                        <w:numPr>
                          <w:ilvl w:val="0"/>
                          <w:numId w:val="17"/>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FD486E">
                        <w:rPr>
                          <w:rStyle w:val="Hyperlink0"/>
                          <w:rFonts w:ascii="Book Antiqua" w:eastAsia="Calibri" w:hAnsi="Book Antiqua" w:cs="Calibri"/>
                          <w:color w:val="252525"/>
                          <w:sz w:val="20"/>
                          <w:szCs w:val="20"/>
                          <w:u w:color="252525"/>
                        </w:rPr>
                        <w:t>Gender is different from one’s biological sex and is a social construction. Society expects each gender to behave in a distinct way.</w:t>
                      </w:r>
                    </w:p>
                    <w:p w:rsidR="00BA44DB" w:rsidRPr="00FD486E" w:rsidRDefault="00BA44DB" w:rsidP="00BA44DB">
                      <w:pPr>
                        <w:pStyle w:val="NormalWeb"/>
                        <w:numPr>
                          <w:ilvl w:val="0"/>
                          <w:numId w:val="17"/>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252525"/>
                          <w:sz w:val="20"/>
                          <w:szCs w:val="20"/>
                          <w:u w:color="252525"/>
                        </w:rPr>
                      </w:pPr>
                      <w:r w:rsidRPr="00FD486E">
                        <w:rPr>
                          <w:rStyle w:val="Hyperlink0"/>
                          <w:rFonts w:ascii="Book Antiqua" w:eastAsia="Calibri" w:hAnsi="Book Antiqua" w:cs="Calibri"/>
                          <w:color w:val="252525"/>
                          <w:sz w:val="20"/>
                          <w:szCs w:val="20"/>
                          <w:u w:color="252525"/>
                        </w:rPr>
                        <w:t>Women are oppressed as they are only valued for their looks and their societal function as wives and mothers. This is a restrictive gender role.</w:t>
                      </w:r>
                    </w:p>
                    <w:p w:rsidR="00BA44DB" w:rsidRPr="00FD486E" w:rsidRDefault="00BA44DB" w:rsidP="007E36B0">
                      <w:pPr>
                        <w:pStyle w:val="ListParagraph"/>
                        <w:numPr>
                          <w:ilvl w:val="0"/>
                          <w:numId w:val="18"/>
                        </w:numPr>
                        <w:pBdr>
                          <w:top w:val="nil"/>
                          <w:left w:val="nil"/>
                          <w:bottom w:val="nil"/>
                          <w:right w:val="nil"/>
                          <w:between w:val="nil"/>
                          <w:bar w:val="nil"/>
                        </w:pBdr>
                        <w:spacing w:after="0" w:line="240" w:lineRule="auto"/>
                        <w:contextualSpacing w:val="0"/>
                        <w:rPr>
                          <w:rStyle w:val="Hyperlink0"/>
                          <w:rFonts w:ascii="Book Antiqua" w:eastAsia="Calibri" w:hAnsi="Book Antiqua" w:cs="Calibri"/>
                          <w:color w:val="252525"/>
                          <w:sz w:val="20"/>
                          <w:szCs w:val="20"/>
                          <w:u w:color="252525"/>
                        </w:rPr>
                      </w:pPr>
                      <w:r w:rsidRPr="00FD486E">
                        <w:rPr>
                          <w:rStyle w:val="Hyperlink0"/>
                          <w:rFonts w:ascii="Book Antiqua" w:eastAsia="Calibri" w:hAnsi="Book Antiqua" w:cs="Calibri"/>
                          <w:color w:val="252525"/>
                          <w:sz w:val="20"/>
                          <w:szCs w:val="20"/>
                          <w:u w:color="252525"/>
                        </w:rPr>
                        <w:t>Women are ‘the second sex’ as they are seen as less powerful and important to men. Society is therefore patriarchal</w:t>
                      </w:r>
                      <w:r w:rsidR="00FD486E" w:rsidRPr="00FD486E">
                        <w:rPr>
                          <w:rStyle w:val="Hyperlink0"/>
                          <w:rFonts w:ascii="Book Antiqua" w:eastAsia="Calibri" w:hAnsi="Book Antiqua" w:cs="Calibri"/>
                          <w:color w:val="252525"/>
                          <w:sz w:val="20"/>
                          <w:szCs w:val="20"/>
                          <w:u w:color="252525"/>
                        </w:rPr>
                        <w:t>.</w:t>
                      </w:r>
                      <w:r w:rsidRPr="00FD486E">
                        <w:rPr>
                          <w:rStyle w:val="Hyperlink0"/>
                          <w:rFonts w:ascii="Book Antiqua" w:hAnsi="Book Antiqua"/>
                          <w:sz w:val="20"/>
                          <w:szCs w:val="20"/>
                        </w:rPr>
                        <w:t xml:space="preserve"> </w:t>
                      </w:r>
                    </w:p>
                    <w:p w:rsidR="00BA44DB" w:rsidRPr="00FD486E" w:rsidRDefault="00BA44DB" w:rsidP="00BA44DB">
                      <w:pPr>
                        <w:rPr>
                          <w:rFonts w:ascii="Book Antiqua" w:hAnsi="Book Antiqua"/>
                          <w:b/>
                          <w:color w:val="000000" w:themeColor="text1"/>
                          <w:sz w:val="20"/>
                          <w:szCs w:val="20"/>
                          <w:u w:val="single"/>
                        </w:rPr>
                      </w:pPr>
                      <w:r w:rsidRPr="00FD486E">
                        <w:rPr>
                          <w:rStyle w:val="Hyperlink0"/>
                          <w:rFonts w:ascii="Book Antiqua" w:eastAsia="Calibri" w:hAnsi="Book Antiqua" w:cs="Calibri"/>
                          <w:color w:val="252525"/>
                          <w:sz w:val="20"/>
                          <w:szCs w:val="20"/>
                          <w:u w:color="252525"/>
                        </w:rPr>
                        <w:t xml:space="preserve">Research this notion and apply your knowledge to the text. Try to include this vocabulary: </w:t>
                      </w:r>
                      <w:r w:rsidR="00FD486E" w:rsidRPr="00FD486E">
                        <w:rPr>
                          <w:rStyle w:val="Hyperlink0"/>
                          <w:rFonts w:ascii="Book Antiqua" w:hAnsi="Book Antiqua"/>
                          <w:sz w:val="20"/>
                          <w:szCs w:val="20"/>
                        </w:rPr>
                        <w:t>autonomy, dominant ideologies, dominant/submissive, equality, gender role, liberation, objectification, power reinforce/subvert, stereotypical</w:t>
                      </w:r>
                    </w:p>
                  </w:txbxContent>
                </v:textbox>
              </v:shape>
            </w:pict>
          </mc:Fallback>
        </mc:AlternateContent>
      </w:r>
      <w:r w:rsidR="009919D2">
        <w:rPr>
          <w:noProof/>
          <w:lang w:eastAsia="en-GB"/>
        </w:rPr>
        <mc:AlternateContent>
          <mc:Choice Requires="wps">
            <w:drawing>
              <wp:anchor distT="0" distB="0" distL="114300" distR="114300" simplePos="0" relativeHeight="251748352" behindDoc="0" locked="0" layoutInCell="1" allowOverlap="1" wp14:anchorId="40178E97" wp14:editId="62C61EA1">
                <wp:simplePos x="0" y="0"/>
                <wp:positionH relativeFrom="margin">
                  <wp:align>center</wp:align>
                </wp:positionH>
                <wp:positionV relativeFrom="paragraph">
                  <wp:posOffset>1847850</wp:posOffset>
                </wp:positionV>
                <wp:extent cx="6572250" cy="2124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572250" cy="2124075"/>
                        </a:xfrm>
                        <a:prstGeom prst="rect">
                          <a:avLst/>
                        </a:prstGeom>
                        <a:solidFill>
                          <a:schemeClr val="lt1"/>
                        </a:solidFill>
                        <a:ln w="6350">
                          <a:solidFill>
                            <a:schemeClr val="tx1"/>
                          </a:solidFill>
                        </a:ln>
                      </wps:spPr>
                      <wps:txbx>
                        <w:txbxContent>
                          <w:p w:rsidR="008E10A8" w:rsidRPr="00BA44DB" w:rsidRDefault="008E10A8">
                            <w:pPr>
                              <w:rPr>
                                <w:rFonts w:ascii="Book Antiqua" w:hAnsi="Book Antiqua"/>
                                <w:b/>
                                <w:color w:val="000000" w:themeColor="text1"/>
                                <w:sz w:val="20"/>
                                <w:szCs w:val="20"/>
                                <w:u w:val="single"/>
                              </w:rPr>
                            </w:pPr>
                            <w:r w:rsidRPr="00BA44DB">
                              <w:rPr>
                                <w:rFonts w:ascii="Book Antiqua" w:hAnsi="Book Antiqua"/>
                                <w:b/>
                                <w:color w:val="000000" w:themeColor="text1"/>
                                <w:sz w:val="20"/>
                                <w:szCs w:val="20"/>
                                <w:u w:val="single"/>
                              </w:rPr>
                              <w:t>Challenge: Critical Theorist Karl Jung</w:t>
                            </w:r>
                          </w:p>
                          <w:p w:rsidR="00BA44DB" w:rsidRPr="00BA44DB" w:rsidRDefault="00BA44DB" w:rsidP="00BA44DB">
                            <w:pPr>
                              <w:pStyle w:val="Body"/>
                              <w:rPr>
                                <w:rFonts w:ascii="Book Antiqua" w:hAnsi="Book Antiqua"/>
                                <w:color w:val="000000" w:themeColor="text1"/>
                                <w:sz w:val="20"/>
                                <w:szCs w:val="20"/>
                              </w:rPr>
                            </w:pPr>
                            <w:r w:rsidRPr="00BA44DB">
                              <w:rPr>
                                <w:rStyle w:val="Hyperlink0"/>
                                <w:rFonts w:ascii="Book Antiqua" w:hAnsi="Book Antiqua"/>
                                <w:b/>
                                <w:bCs/>
                                <w:color w:val="000000" w:themeColor="text1"/>
                                <w:sz w:val="20"/>
                                <w:szCs w:val="20"/>
                                <w:u w:val="single"/>
                              </w:rPr>
                              <w:t>Key ideas:</w:t>
                            </w:r>
                          </w:p>
                          <w:p w:rsidR="00BA44DB" w:rsidRPr="00BA44DB" w:rsidRDefault="00BA44DB" w:rsidP="00BA44DB">
                            <w:pPr>
                              <w:pStyle w:val="NormalWeb"/>
                              <w:numPr>
                                <w:ilvl w:val="0"/>
                                <w:numId w:val="15"/>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000000" w:themeColor="text1"/>
                                <w:sz w:val="20"/>
                                <w:szCs w:val="20"/>
                                <w:u w:color="252525"/>
                              </w:rPr>
                            </w:pPr>
                            <w:r w:rsidRPr="00BA44DB">
                              <w:rPr>
                                <w:rStyle w:val="Hyperlink0"/>
                                <w:rFonts w:ascii="Book Antiqua" w:eastAsia="Calibri" w:hAnsi="Book Antiqua" w:cs="Calibri"/>
                                <w:color w:val="000000" w:themeColor="text1"/>
                                <w:sz w:val="20"/>
                                <w:szCs w:val="20"/>
                                <w:u w:color="252525"/>
                              </w:rPr>
                              <w:t>All people share a ‘collective unconscious’ i.e. a part of our psyche we are not aware of that operates on an instinctual level.</w:t>
                            </w:r>
                          </w:p>
                          <w:p w:rsidR="00BA44DB" w:rsidRPr="00BA44DB" w:rsidRDefault="00BA44DB" w:rsidP="00BA44DB">
                            <w:pPr>
                              <w:pStyle w:val="NormalWeb"/>
                              <w:numPr>
                                <w:ilvl w:val="0"/>
                                <w:numId w:val="15"/>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000000" w:themeColor="text1"/>
                                <w:sz w:val="20"/>
                                <w:szCs w:val="20"/>
                                <w:u w:color="252525"/>
                              </w:rPr>
                            </w:pPr>
                            <w:r w:rsidRPr="00BA44DB">
                              <w:rPr>
                                <w:rStyle w:val="Hyperlink0"/>
                                <w:rFonts w:ascii="Book Antiqua" w:eastAsia="Calibri" w:hAnsi="Book Antiqua" w:cs="Calibri"/>
                                <w:color w:val="000000" w:themeColor="text1"/>
                                <w:sz w:val="20"/>
                                <w:szCs w:val="20"/>
                                <w:u w:color="252525"/>
                              </w:rPr>
                              <w:t>Part of this is symbolic character types – or archetypes.</w:t>
                            </w:r>
                          </w:p>
                          <w:p w:rsidR="00BA44DB" w:rsidRPr="00BA44DB" w:rsidRDefault="00BA44DB" w:rsidP="00BA44DB">
                            <w:pPr>
                              <w:rPr>
                                <w:rStyle w:val="None"/>
                                <w:rFonts w:ascii="Book Antiqua" w:eastAsia="Calibri" w:hAnsi="Book Antiqua" w:cs="Calibri"/>
                                <w:color w:val="000000" w:themeColor="text1"/>
                                <w:sz w:val="20"/>
                                <w:szCs w:val="20"/>
                              </w:rPr>
                            </w:pPr>
                            <w:r w:rsidRPr="00BA44DB">
                              <w:rPr>
                                <w:rStyle w:val="Hyperlink0"/>
                                <w:rFonts w:ascii="Book Antiqua" w:eastAsia="Calibri" w:hAnsi="Book Antiqua" w:cs="Calibri"/>
                                <w:color w:val="000000" w:themeColor="text1"/>
                                <w:sz w:val="20"/>
                                <w:szCs w:val="20"/>
                                <w:u w:color="252525"/>
                              </w:rPr>
                              <w:t>As we are not directly aware of them, these archetypes can only be deduced indirectly by examining human behaviour, images, art, myths, religions, or dreams.</w:t>
                            </w:r>
                            <w:r w:rsidRPr="00BA44DB">
                              <w:rPr>
                                <w:rStyle w:val="None"/>
                                <w:rFonts w:ascii="Book Antiqua" w:eastAsia="Calibri" w:hAnsi="Book Antiqua" w:cs="Calibri"/>
                                <w:color w:val="000000" w:themeColor="text1"/>
                                <w:sz w:val="20"/>
                                <w:szCs w:val="20"/>
                              </w:rPr>
                              <w:t> </w:t>
                            </w:r>
                          </w:p>
                          <w:p w:rsidR="00BA44DB" w:rsidRPr="00BA44DB" w:rsidRDefault="00BA44DB" w:rsidP="00BA44DB">
                            <w:pPr>
                              <w:pStyle w:val="Body"/>
                              <w:rPr>
                                <w:sz w:val="20"/>
                                <w:szCs w:val="20"/>
                              </w:rPr>
                            </w:pPr>
                            <w:r w:rsidRPr="00BA44DB">
                              <w:rPr>
                                <w:rStyle w:val="None"/>
                                <w:rFonts w:ascii="Book Antiqua" w:hAnsi="Book Antiqua"/>
                                <w:color w:val="000000" w:themeColor="text1"/>
                                <w:sz w:val="20"/>
                                <w:szCs w:val="20"/>
                              </w:rPr>
                              <w:t xml:space="preserve">Research this notion and apply your knowledge to </w:t>
                            </w:r>
                            <w:r w:rsidRPr="00F23F32">
                              <w:rPr>
                                <w:rStyle w:val="None"/>
                                <w:rFonts w:ascii="Book Antiqua" w:hAnsi="Book Antiqua"/>
                                <w:i/>
                                <w:color w:val="000000" w:themeColor="text1"/>
                                <w:sz w:val="20"/>
                                <w:szCs w:val="20"/>
                              </w:rPr>
                              <w:t>Macbeth</w:t>
                            </w:r>
                            <w:r w:rsidRPr="00BA44DB">
                              <w:rPr>
                                <w:rStyle w:val="None"/>
                                <w:rFonts w:ascii="Book Antiqua" w:hAnsi="Book Antiqua"/>
                                <w:color w:val="000000" w:themeColor="text1"/>
                                <w:sz w:val="20"/>
                                <w:szCs w:val="20"/>
                              </w:rPr>
                              <w:t xml:space="preserve">. Try to include this vocabulary:  </w:t>
                            </w:r>
                          </w:p>
                          <w:p w:rsidR="00BA44DB" w:rsidRPr="00BA44DB" w:rsidRDefault="00BA44DB" w:rsidP="00BA44DB">
                            <w:pPr>
                              <w:pBdr>
                                <w:top w:val="nil"/>
                                <w:left w:val="nil"/>
                                <w:bottom w:val="nil"/>
                                <w:right w:val="nil"/>
                                <w:between w:val="nil"/>
                                <w:bar w:val="nil"/>
                              </w:pBdr>
                              <w:spacing w:after="0" w:line="240" w:lineRule="auto"/>
                              <w:rPr>
                                <w:rFonts w:ascii="Book Antiqua" w:hAnsi="Book Antiqua"/>
                                <w:color w:val="000000" w:themeColor="text1"/>
                                <w:sz w:val="20"/>
                                <w:szCs w:val="20"/>
                              </w:rPr>
                            </w:pPr>
                            <w:r w:rsidRPr="00BA44DB">
                              <w:rPr>
                                <w:rStyle w:val="Hyperlink0"/>
                                <w:rFonts w:ascii="Book Antiqua" w:hAnsi="Book Antiqua"/>
                                <w:sz w:val="20"/>
                                <w:szCs w:val="20"/>
                              </w:rPr>
                              <w:t>Archetype, character type, instinctual, psyche, symbolic, unconscious, universal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78E97" id="Text Box 15" o:spid="_x0000_s1028" type="#_x0000_t202" style="position:absolute;margin-left:0;margin-top:145.5pt;width:517.5pt;height:167.25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3RwIAAKsEAAAOAAAAZHJzL2Uyb0RvYy54bWysVF1v2zAMfB+w/yDofXHiJe1m1CmyFB0G&#10;BG2BduizIsuxAVnUJCV29+t3Uj7adQUGDHtRKPJ8Io9kLi6HTrOdcr4lU/LJaMyZMpKq1mxK/v3h&#10;+sMnznwQphKajCr5k/L8cv7+3UVvC5VTQ7pSjoHE+KK3JW9CsEWWedmoTvgRWWUQrMl1IuDqNlnl&#10;RA/2Tmf5eHyW9eQq60gq7+G92gf5PPHXtZLhtq69CkyXHLmFdLp0ruOZzS9EsXHCNq08pCH+IYtO&#10;tAaPnqiuRBBs69o/qLpWOvJUh5GkLqO6bqVKNaCayfhVNfeNsCrVAnG8Pcnk/x+tvNndOdZW6N2M&#10;MyM69OhBDYF9oYHBBX166wvA7i2AYYAf2KPfwxnLHmrXxV8UxBCH0k8ndSObhPNsdp7nM4QkYvkk&#10;n47PE3/2/Ll1PnxV1LFolNyhfUlVsVv5gFQAPULia550W123WqdLHBm11I7tBJqtQ0oSX/yG0ob1&#10;SOUj8vgbQxjeYACfNkgkirIvPlphWA9JxPwozJqqJ+jlaD9x3srrFjWthA93wmHEoAPWJtziqDUh&#10;JzpYnDXkfr7lj3h0HlHOeoxsyf2PrXCKM/3NYCY+T6bTOOPpMoXauLiXkfXLiNl2S4JQEyyolcmM&#10;+KCPZu2oe8R2LeKrCAkj8XbJw9Fchv0iYTulWiwSCFNtRViZeysjddQ4duxheBTOHtoaMBE3dBxu&#10;Ubzq7h4bvzS02Aaq29T6qPNe1YP82Ig0EYftjSv38p5Qz/8x818AAAD//wMAUEsDBBQABgAIAAAA&#10;IQARxrSw3gAAAAkBAAAPAAAAZHJzL2Rvd25yZXYueG1sTI9BS8NAEIXvgv9hGcGLtJtGEjRmU0SQ&#10;opdia8HjNjtmQ7OzYXfbxn/v9KS3N7zHm+/Vy8kN4oQh9p4ULOYZCKTWm546BZ/b19kDiJg0GT14&#10;QgU/GGHZXF/VujL+TB942qROcAnFSiuwKY2VlLG16HSc+xGJvW8fnE58hk6aoM9c7gaZZ1kpne6J&#10;P1g94ovF9rA5OgU05SGV9j1u/bg6vK3W+LXe3Sl1ezM9P4FIOKW/MFzwGR0aZtr7I5koBgU8JCnI&#10;HxcsLnZ2X7DaKyjzogDZ1PL/guYXAAD//wMAUEsBAi0AFAAGAAgAAAAhALaDOJL+AAAA4QEAABMA&#10;AAAAAAAAAAAAAAAAAAAAAFtDb250ZW50X1R5cGVzXS54bWxQSwECLQAUAAYACAAAACEAOP0h/9YA&#10;AACUAQAACwAAAAAAAAAAAAAAAAAvAQAAX3JlbHMvLnJlbHNQSwECLQAUAAYACAAAACEASj+P90cC&#10;AACrBAAADgAAAAAAAAAAAAAAAAAuAgAAZHJzL2Uyb0RvYy54bWxQSwECLQAUAAYACAAAACEAEca0&#10;sN4AAAAJAQAADwAAAAAAAAAAAAAAAAChBAAAZHJzL2Rvd25yZXYueG1sUEsFBgAAAAAEAAQA8wAA&#10;AKwFAAAAAA==&#10;" fillcolor="white [3201]" strokecolor="black [3213]" strokeweight=".5pt">
                <v:textbox>
                  <w:txbxContent>
                    <w:p w:rsidR="008E10A8" w:rsidRPr="00BA44DB" w:rsidRDefault="008E10A8">
                      <w:pPr>
                        <w:rPr>
                          <w:rFonts w:ascii="Book Antiqua" w:hAnsi="Book Antiqua"/>
                          <w:b/>
                          <w:color w:val="000000" w:themeColor="text1"/>
                          <w:sz w:val="20"/>
                          <w:szCs w:val="20"/>
                          <w:u w:val="single"/>
                        </w:rPr>
                      </w:pPr>
                      <w:r w:rsidRPr="00BA44DB">
                        <w:rPr>
                          <w:rFonts w:ascii="Book Antiqua" w:hAnsi="Book Antiqua"/>
                          <w:b/>
                          <w:color w:val="000000" w:themeColor="text1"/>
                          <w:sz w:val="20"/>
                          <w:szCs w:val="20"/>
                          <w:u w:val="single"/>
                        </w:rPr>
                        <w:t>Challenge: Critical Theorist Karl Jung</w:t>
                      </w:r>
                    </w:p>
                    <w:p w:rsidR="00BA44DB" w:rsidRPr="00BA44DB" w:rsidRDefault="00BA44DB" w:rsidP="00BA44DB">
                      <w:pPr>
                        <w:pStyle w:val="Body"/>
                        <w:rPr>
                          <w:rFonts w:ascii="Book Antiqua" w:hAnsi="Book Antiqua"/>
                          <w:color w:val="000000" w:themeColor="text1"/>
                          <w:sz w:val="20"/>
                          <w:szCs w:val="20"/>
                        </w:rPr>
                      </w:pPr>
                      <w:r w:rsidRPr="00BA44DB">
                        <w:rPr>
                          <w:rStyle w:val="Hyperlink0"/>
                          <w:rFonts w:ascii="Book Antiqua" w:hAnsi="Book Antiqua"/>
                          <w:b/>
                          <w:bCs/>
                          <w:color w:val="000000" w:themeColor="text1"/>
                          <w:sz w:val="20"/>
                          <w:szCs w:val="20"/>
                          <w:u w:val="single"/>
                        </w:rPr>
                        <w:t>Key ideas:</w:t>
                      </w:r>
                    </w:p>
                    <w:p w:rsidR="00BA44DB" w:rsidRPr="00BA44DB" w:rsidRDefault="00BA44DB" w:rsidP="00BA44DB">
                      <w:pPr>
                        <w:pStyle w:val="NormalWeb"/>
                        <w:numPr>
                          <w:ilvl w:val="0"/>
                          <w:numId w:val="15"/>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000000" w:themeColor="text1"/>
                          <w:sz w:val="20"/>
                          <w:szCs w:val="20"/>
                          <w:u w:color="252525"/>
                        </w:rPr>
                      </w:pPr>
                      <w:r w:rsidRPr="00BA44DB">
                        <w:rPr>
                          <w:rStyle w:val="Hyperlink0"/>
                          <w:rFonts w:ascii="Book Antiqua" w:eastAsia="Calibri" w:hAnsi="Book Antiqua" w:cs="Calibri"/>
                          <w:color w:val="000000" w:themeColor="text1"/>
                          <w:sz w:val="20"/>
                          <w:szCs w:val="20"/>
                          <w:u w:color="252525"/>
                        </w:rPr>
                        <w:t>All people share a ‘collective unconscious’ i.e. a part of our psyche we are not aware of that operates on an instinctual level.</w:t>
                      </w:r>
                    </w:p>
                    <w:p w:rsidR="00BA44DB" w:rsidRPr="00BA44DB" w:rsidRDefault="00BA44DB" w:rsidP="00BA44DB">
                      <w:pPr>
                        <w:pStyle w:val="NormalWeb"/>
                        <w:numPr>
                          <w:ilvl w:val="0"/>
                          <w:numId w:val="15"/>
                        </w:numPr>
                        <w:pBdr>
                          <w:top w:val="nil"/>
                          <w:left w:val="nil"/>
                          <w:bottom w:val="nil"/>
                          <w:right w:val="nil"/>
                          <w:between w:val="nil"/>
                          <w:bar w:val="nil"/>
                        </w:pBdr>
                        <w:shd w:val="clear" w:color="auto" w:fill="FFFFFF"/>
                        <w:spacing w:before="0" w:beforeAutospacing="0" w:after="0" w:afterAutospacing="0"/>
                        <w:rPr>
                          <w:rFonts w:ascii="Book Antiqua" w:eastAsia="Calibri" w:hAnsi="Book Antiqua" w:cs="Calibri"/>
                          <w:color w:val="000000" w:themeColor="text1"/>
                          <w:sz w:val="20"/>
                          <w:szCs w:val="20"/>
                          <w:u w:color="252525"/>
                        </w:rPr>
                      </w:pPr>
                      <w:r w:rsidRPr="00BA44DB">
                        <w:rPr>
                          <w:rStyle w:val="Hyperlink0"/>
                          <w:rFonts w:ascii="Book Antiqua" w:eastAsia="Calibri" w:hAnsi="Book Antiqua" w:cs="Calibri"/>
                          <w:color w:val="000000" w:themeColor="text1"/>
                          <w:sz w:val="20"/>
                          <w:szCs w:val="20"/>
                          <w:u w:color="252525"/>
                        </w:rPr>
                        <w:t>Part of this is symbolic character types – or archetypes.</w:t>
                      </w:r>
                    </w:p>
                    <w:p w:rsidR="00BA44DB" w:rsidRPr="00BA44DB" w:rsidRDefault="00BA44DB" w:rsidP="00BA44DB">
                      <w:pPr>
                        <w:rPr>
                          <w:rStyle w:val="None"/>
                          <w:rFonts w:ascii="Book Antiqua" w:eastAsia="Calibri" w:hAnsi="Book Antiqua" w:cs="Calibri"/>
                          <w:color w:val="000000" w:themeColor="text1"/>
                          <w:sz w:val="20"/>
                          <w:szCs w:val="20"/>
                        </w:rPr>
                      </w:pPr>
                      <w:r w:rsidRPr="00BA44DB">
                        <w:rPr>
                          <w:rStyle w:val="Hyperlink0"/>
                          <w:rFonts w:ascii="Book Antiqua" w:eastAsia="Calibri" w:hAnsi="Book Antiqua" w:cs="Calibri"/>
                          <w:color w:val="000000" w:themeColor="text1"/>
                          <w:sz w:val="20"/>
                          <w:szCs w:val="20"/>
                          <w:u w:color="252525"/>
                        </w:rPr>
                        <w:t>As we are not directly aware of them, these archetypes can only be deduced indirectly by examining human behaviour, images, art, myths, religions, or dreams.</w:t>
                      </w:r>
                      <w:r w:rsidRPr="00BA44DB">
                        <w:rPr>
                          <w:rStyle w:val="None"/>
                          <w:rFonts w:ascii="Book Antiqua" w:eastAsia="Calibri" w:hAnsi="Book Antiqua" w:cs="Calibri"/>
                          <w:color w:val="000000" w:themeColor="text1"/>
                          <w:sz w:val="20"/>
                          <w:szCs w:val="20"/>
                        </w:rPr>
                        <w:t> </w:t>
                      </w:r>
                    </w:p>
                    <w:p w:rsidR="00BA44DB" w:rsidRPr="00BA44DB" w:rsidRDefault="00BA44DB" w:rsidP="00BA44DB">
                      <w:pPr>
                        <w:pStyle w:val="Body"/>
                        <w:rPr>
                          <w:sz w:val="20"/>
                          <w:szCs w:val="20"/>
                        </w:rPr>
                      </w:pPr>
                      <w:r w:rsidRPr="00BA44DB">
                        <w:rPr>
                          <w:rStyle w:val="None"/>
                          <w:rFonts w:ascii="Book Antiqua" w:hAnsi="Book Antiqua"/>
                          <w:color w:val="000000" w:themeColor="text1"/>
                          <w:sz w:val="20"/>
                          <w:szCs w:val="20"/>
                        </w:rPr>
                        <w:t xml:space="preserve">Research this notion and apply your knowledge to </w:t>
                      </w:r>
                      <w:r w:rsidRPr="00F23F32">
                        <w:rPr>
                          <w:rStyle w:val="None"/>
                          <w:rFonts w:ascii="Book Antiqua" w:hAnsi="Book Antiqua"/>
                          <w:i/>
                          <w:color w:val="000000" w:themeColor="text1"/>
                          <w:sz w:val="20"/>
                          <w:szCs w:val="20"/>
                        </w:rPr>
                        <w:t>Macbeth</w:t>
                      </w:r>
                      <w:r w:rsidRPr="00BA44DB">
                        <w:rPr>
                          <w:rStyle w:val="None"/>
                          <w:rFonts w:ascii="Book Antiqua" w:hAnsi="Book Antiqua"/>
                          <w:color w:val="000000" w:themeColor="text1"/>
                          <w:sz w:val="20"/>
                          <w:szCs w:val="20"/>
                        </w:rPr>
                        <w:t xml:space="preserve">. Try to include this vocabulary:  </w:t>
                      </w:r>
                    </w:p>
                    <w:p w:rsidR="00BA44DB" w:rsidRPr="00BA44DB" w:rsidRDefault="00BA44DB" w:rsidP="00BA44DB">
                      <w:pPr>
                        <w:pBdr>
                          <w:top w:val="nil"/>
                          <w:left w:val="nil"/>
                          <w:bottom w:val="nil"/>
                          <w:right w:val="nil"/>
                          <w:between w:val="nil"/>
                          <w:bar w:val="nil"/>
                        </w:pBdr>
                        <w:spacing w:after="0" w:line="240" w:lineRule="auto"/>
                        <w:rPr>
                          <w:rFonts w:ascii="Book Antiqua" w:hAnsi="Book Antiqua"/>
                          <w:color w:val="000000" w:themeColor="text1"/>
                          <w:sz w:val="20"/>
                          <w:szCs w:val="20"/>
                        </w:rPr>
                      </w:pPr>
                      <w:r w:rsidRPr="00BA44DB">
                        <w:rPr>
                          <w:rStyle w:val="Hyperlink0"/>
                          <w:rFonts w:ascii="Book Antiqua" w:hAnsi="Book Antiqua"/>
                          <w:sz w:val="20"/>
                          <w:szCs w:val="20"/>
                        </w:rPr>
                        <w:t>Archetype, character type, instinctual, psyche, symbolic, unconscious, universal</w:t>
                      </w:r>
                    </w:p>
                  </w:txbxContent>
                </v:textbox>
                <w10:wrap anchorx="margin"/>
              </v:shape>
            </w:pict>
          </mc:Fallback>
        </mc:AlternateContent>
      </w:r>
      <w:r w:rsidR="00BA44DB">
        <w:rPr>
          <w:noProof/>
          <w:lang w:eastAsia="en-GB"/>
        </w:rPr>
        <mc:AlternateContent>
          <mc:Choice Requires="wps">
            <w:drawing>
              <wp:anchor distT="45720" distB="45720" distL="114300" distR="114300" simplePos="0" relativeHeight="251725824" behindDoc="0" locked="0" layoutInCell="1" allowOverlap="1" wp14:anchorId="58BE2BF9" wp14:editId="12A9E15A">
                <wp:simplePos x="0" y="0"/>
                <wp:positionH relativeFrom="margin">
                  <wp:posOffset>191135</wp:posOffset>
                </wp:positionH>
                <wp:positionV relativeFrom="paragraph">
                  <wp:posOffset>-276225</wp:posOffset>
                </wp:positionV>
                <wp:extent cx="6791959" cy="1769744"/>
                <wp:effectExtent l="0" t="0" r="2857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59" cy="1769744"/>
                        </a:xfrm>
                        <a:prstGeom prst="rect">
                          <a:avLst/>
                        </a:prstGeom>
                        <a:solidFill>
                          <a:srgbClr val="FFFFFF"/>
                        </a:solidFill>
                        <a:ln w="9525">
                          <a:solidFill>
                            <a:srgbClr val="000000"/>
                          </a:solidFill>
                          <a:miter lim="800000"/>
                          <a:headEnd/>
                          <a:tailEnd/>
                        </a:ln>
                      </wps:spPr>
                      <wps:txbx>
                        <w:txbxContent>
                          <w:p w:rsidR="000B7C46" w:rsidRPr="00BA44DB" w:rsidRDefault="000B7C46">
                            <w:pPr>
                              <w:rPr>
                                <w:rFonts w:ascii="Book Antiqua" w:hAnsi="Book Antiqua"/>
                                <w:b/>
                                <w:sz w:val="20"/>
                                <w:szCs w:val="20"/>
                                <w:u w:val="single"/>
                              </w:rPr>
                            </w:pPr>
                            <w:r w:rsidRPr="00BA44DB">
                              <w:rPr>
                                <w:rFonts w:ascii="Book Antiqua" w:hAnsi="Book Antiqua"/>
                                <w:b/>
                                <w:sz w:val="20"/>
                                <w:szCs w:val="20"/>
                                <w:u w:val="single"/>
                              </w:rPr>
                              <w:t>Week One:</w:t>
                            </w:r>
                          </w:p>
                          <w:p w:rsidR="006A2C77" w:rsidRPr="00BA44DB" w:rsidRDefault="006A2C77">
                            <w:pPr>
                              <w:rPr>
                                <w:rFonts w:ascii="Book Antiqua" w:hAnsi="Book Antiqua"/>
                                <w:sz w:val="20"/>
                                <w:szCs w:val="20"/>
                              </w:rPr>
                            </w:pPr>
                            <w:r w:rsidRPr="00BA44DB">
                              <w:rPr>
                                <w:rFonts w:ascii="Book Antiqua" w:hAnsi="Book Antiqua"/>
                                <w:sz w:val="20"/>
                                <w:szCs w:val="20"/>
                              </w:rPr>
                              <w:t>This week you have learnt a little about the relevant historical context of ‘Macbeth’. Take this further by completing some research of your own, including: the great chain of being and the divine right of kings; King James I’s belief in witchcraft; belief in the supernatural in Shakespeare’s time; regicide; the Gunpowder Plot.</w:t>
                            </w:r>
                          </w:p>
                          <w:p w:rsidR="008E10A8" w:rsidRPr="00BA44DB" w:rsidRDefault="008E10A8" w:rsidP="00362D16">
                            <w:pPr>
                              <w:pStyle w:val="ListParagraph"/>
                              <w:numPr>
                                <w:ilvl w:val="0"/>
                                <w:numId w:val="6"/>
                              </w:numPr>
                              <w:rPr>
                                <w:rFonts w:ascii="Book Antiqua" w:hAnsi="Book Antiqua"/>
                                <w:sz w:val="20"/>
                                <w:szCs w:val="20"/>
                              </w:rPr>
                            </w:pPr>
                            <w:r w:rsidRPr="00BA44DB">
                              <w:rPr>
                                <w:rFonts w:ascii="Book Antiqua" w:hAnsi="Book Antiqua"/>
                                <w:sz w:val="20"/>
                                <w:szCs w:val="20"/>
                              </w:rPr>
                              <w:t xml:space="preserve">Create a revision tool for yourself that you can use. This could be a poster, cue cards, fact sheet etc. </w:t>
                            </w:r>
                          </w:p>
                          <w:p w:rsidR="007C7FF2" w:rsidRPr="00BA44DB" w:rsidRDefault="008E10A8" w:rsidP="00362D16">
                            <w:pPr>
                              <w:pStyle w:val="ListParagraph"/>
                              <w:numPr>
                                <w:ilvl w:val="0"/>
                                <w:numId w:val="6"/>
                              </w:numPr>
                              <w:rPr>
                                <w:rFonts w:ascii="Book Antiqua" w:hAnsi="Book Antiqua"/>
                                <w:sz w:val="20"/>
                                <w:szCs w:val="20"/>
                              </w:rPr>
                            </w:pPr>
                            <w:r w:rsidRPr="00BA44DB">
                              <w:rPr>
                                <w:rFonts w:ascii="Book Antiqua" w:hAnsi="Book Antiqua"/>
                                <w:sz w:val="20"/>
                                <w:szCs w:val="20"/>
                              </w:rPr>
                              <w:t xml:space="preserve">Keep it safe because you will need to </w:t>
                            </w:r>
                            <w:r w:rsidR="00FD486E">
                              <w:rPr>
                                <w:rFonts w:ascii="Book Antiqua" w:hAnsi="Book Antiqua"/>
                                <w:sz w:val="20"/>
                                <w:szCs w:val="20"/>
                              </w:rPr>
                              <w:t>keep adding to it.</w:t>
                            </w:r>
                            <w:r w:rsidRPr="00BA44DB">
                              <w:rPr>
                                <w:rFonts w:ascii="Book Antiqua" w:hAnsi="Book Antiqu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E2BF9" id="_x0000_s1029" type="#_x0000_t202" style="position:absolute;margin-left:15.05pt;margin-top:-21.75pt;width:534.8pt;height:139.3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ZLgIAAFgEAAAOAAAAZHJzL2Uyb0RvYy54bWysVNtu2zAMfR+wfxD0vjjJcqmNOEWXLsOA&#10;7gK0+wBZlm1hkqhJSuzu60fJaZrdXob5QSBF6pA8JL25HrQiR+G8BFPS2WRKiTAcamnakn552L+6&#10;osQHZmqmwIiSPgpPr7cvX2x6W4g5dKBq4QiCGF/0tqRdCLbIMs87oZmfgBUGjQ04zQKqrs1qx3pE&#10;1yqbT6errAdXWwdceI+3t6ORbhN+0wgePjWNF4GokmJuIZ0unVU8s+2GFa1jtpP8lAb7hyw0kwaD&#10;nqFuWWDk4ORvUFpyBx6aMOGgM2gayUWqAauZTX+p5r5jVqRakBxvzzT5/wfLPx4/OyLrkq4oMUxj&#10;ix7EEMgbGMg8stNbX6DTvUW3MOA1djlV6u0d8K+eGNh1zLTixjnoO8FqzG4WX2YXT0ccH0Gq/gPU&#10;GIYdAiSgoXE6UodkEETHLj2eOxNT4Xi5WuezfJlTwtE2W6/y9WKRYrDi6bl1PrwToEkUSuqw9Qme&#10;He98iOmw4sklRvOgZL2XSiXFtdVOOXJkOCb79J3Qf3JThvQlzZfz5cjAXyGm6fsThJYB511JXdKr&#10;sxMrIm9vTZ2mMTCpRhlTVuZEZORuZDEM1ZA69joGiCRXUD8isw7G8cZ1RKED952SHke7pP7bgTlB&#10;iXpvsDv5bLGIu5CUxXI9R8VdWqpLCzMcoUoaKBnFXRj352CdbDuMNM6DgRvsaCMT189ZndLH8U0t&#10;OK1a3I9LPXk9/xC2PwAAAP//AwBQSwMEFAAGAAgAAAAhADK0MvDiAAAACwEAAA8AAABkcnMvZG93&#10;bnJldi54bWxMj8tOwzAQRfdI/IM1SGxQ6zTpKyGTCiGBYAelKls3dpMIexxsNw1/j7uC5ege3Xum&#10;3IxGs0E531lCmE0TYIpqKztqEHYfT5M1MB8ESaEtKYQf5WFTXV+VopD2TO9q2IaGxRLyhUBoQ+gL&#10;zn3dKiP81PaKYna0zogQT9dw6cQ5lhvN0yRZciM6igut6NVjq+qv7ckgrOcvw6d/zd729fKo83C3&#10;Gp6/HeLtzfhwDyyoMfzBcNGP6lBFp4M9kfRMI2TJLJIIk3m2AHYBkjxfATsgpNkiBV6V/P8P1S8A&#10;AAD//wMAUEsBAi0AFAAGAAgAAAAhALaDOJL+AAAA4QEAABMAAAAAAAAAAAAAAAAAAAAAAFtDb250&#10;ZW50X1R5cGVzXS54bWxQSwECLQAUAAYACAAAACEAOP0h/9YAAACUAQAACwAAAAAAAAAAAAAAAAAv&#10;AQAAX3JlbHMvLnJlbHNQSwECLQAUAAYACAAAACEApTbMmS4CAABYBAAADgAAAAAAAAAAAAAAAAAu&#10;AgAAZHJzL2Uyb0RvYy54bWxQSwECLQAUAAYACAAAACEAMrQy8OIAAAALAQAADwAAAAAAAAAAAAAA&#10;AACIBAAAZHJzL2Rvd25yZXYueG1sUEsFBgAAAAAEAAQA8wAAAJcFAAAAAA==&#10;">
                <v:textbox>
                  <w:txbxContent>
                    <w:p w:rsidR="000B7C46" w:rsidRPr="00BA44DB" w:rsidRDefault="000B7C46">
                      <w:pPr>
                        <w:rPr>
                          <w:rFonts w:ascii="Book Antiqua" w:hAnsi="Book Antiqua"/>
                          <w:b/>
                          <w:sz w:val="20"/>
                          <w:szCs w:val="20"/>
                          <w:u w:val="single"/>
                        </w:rPr>
                      </w:pPr>
                      <w:r w:rsidRPr="00BA44DB">
                        <w:rPr>
                          <w:rFonts w:ascii="Book Antiqua" w:hAnsi="Book Antiqua"/>
                          <w:b/>
                          <w:sz w:val="20"/>
                          <w:szCs w:val="20"/>
                          <w:u w:val="single"/>
                        </w:rPr>
                        <w:t>Week One:</w:t>
                      </w:r>
                    </w:p>
                    <w:p w:rsidR="006A2C77" w:rsidRPr="00BA44DB" w:rsidRDefault="006A2C77">
                      <w:pPr>
                        <w:rPr>
                          <w:rFonts w:ascii="Book Antiqua" w:hAnsi="Book Antiqua"/>
                          <w:sz w:val="20"/>
                          <w:szCs w:val="20"/>
                        </w:rPr>
                      </w:pPr>
                      <w:r w:rsidRPr="00BA44DB">
                        <w:rPr>
                          <w:rFonts w:ascii="Book Antiqua" w:hAnsi="Book Antiqua"/>
                          <w:sz w:val="20"/>
                          <w:szCs w:val="20"/>
                        </w:rPr>
                        <w:t>This week you have learnt a little about the relevant historical context of ‘Macbeth’. Take this further by completing some research of your own, including: the great chain of being and the divine right of kings; King James I’s belief in witchcraft; belief in the supernatural in Shakespeare’s time; regicide; the Gunpowder Plot.</w:t>
                      </w:r>
                    </w:p>
                    <w:p w:rsidR="008E10A8" w:rsidRPr="00BA44DB" w:rsidRDefault="008E10A8" w:rsidP="00362D16">
                      <w:pPr>
                        <w:pStyle w:val="ListParagraph"/>
                        <w:numPr>
                          <w:ilvl w:val="0"/>
                          <w:numId w:val="6"/>
                        </w:numPr>
                        <w:rPr>
                          <w:rFonts w:ascii="Book Antiqua" w:hAnsi="Book Antiqua"/>
                          <w:sz w:val="20"/>
                          <w:szCs w:val="20"/>
                        </w:rPr>
                      </w:pPr>
                      <w:r w:rsidRPr="00BA44DB">
                        <w:rPr>
                          <w:rFonts w:ascii="Book Antiqua" w:hAnsi="Book Antiqua"/>
                          <w:sz w:val="20"/>
                          <w:szCs w:val="20"/>
                        </w:rPr>
                        <w:t xml:space="preserve">Create a revision tool for yourself that you can use. This could be a poster, cue cards, fact sheet etc. </w:t>
                      </w:r>
                    </w:p>
                    <w:p w:rsidR="007C7FF2" w:rsidRPr="00BA44DB" w:rsidRDefault="008E10A8" w:rsidP="00362D16">
                      <w:pPr>
                        <w:pStyle w:val="ListParagraph"/>
                        <w:numPr>
                          <w:ilvl w:val="0"/>
                          <w:numId w:val="6"/>
                        </w:numPr>
                        <w:rPr>
                          <w:rFonts w:ascii="Book Antiqua" w:hAnsi="Book Antiqua"/>
                          <w:sz w:val="20"/>
                          <w:szCs w:val="20"/>
                        </w:rPr>
                      </w:pPr>
                      <w:r w:rsidRPr="00BA44DB">
                        <w:rPr>
                          <w:rFonts w:ascii="Book Antiqua" w:hAnsi="Book Antiqua"/>
                          <w:sz w:val="20"/>
                          <w:szCs w:val="20"/>
                        </w:rPr>
                        <w:t xml:space="preserve">Keep it safe because you will need to </w:t>
                      </w:r>
                      <w:r w:rsidR="00FD486E">
                        <w:rPr>
                          <w:rFonts w:ascii="Book Antiqua" w:hAnsi="Book Antiqua"/>
                          <w:sz w:val="20"/>
                          <w:szCs w:val="20"/>
                        </w:rPr>
                        <w:t>keep adding to it.</w:t>
                      </w:r>
                      <w:r w:rsidRPr="00BA44DB">
                        <w:rPr>
                          <w:rFonts w:ascii="Book Antiqua" w:hAnsi="Book Antiqua"/>
                          <w:sz w:val="20"/>
                          <w:szCs w:val="20"/>
                        </w:rPr>
                        <w:t xml:space="preserve"> </w:t>
                      </w:r>
                    </w:p>
                  </w:txbxContent>
                </v:textbox>
                <w10:wrap anchorx="margin"/>
              </v:shape>
            </w:pict>
          </mc:Fallback>
        </mc:AlternateContent>
      </w:r>
      <w:r w:rsidR="00BA44DB">
        <w:rPr>
          <w:rFonts w:ascii="Book Antiqua" w:hAnsi="Book Antiqua"/>
          <w:b/>
          <w:sz w:val="36"/>
          <w:u w:val="single"/>
        </w:rPr>
        <w:br w:type="page"/>
      </w:r>
    </w:p>
    <w:p w:rsidR="005F28EB" w:rsidRPr="005F28EB" w:rsidRDefault="005F28EB" w:rsidP="00FD36CB">
      <w:pPr>
        <w:rPr>
          <w:rFonts w:ascii="Book Antiqua" w:hAnsi="Book Antiqua"/>
          <w:b/>
          <w:sz w:val="36"/>
          <w:u w:val="single"/>
        </w:rPr>
        <w:sectPr w:rsidR="005F28EB" w:rsidRPr="005F28EB" w:rsidSect="00BA44DB">
          <w:pgSz w:w="11906" w:h="16838"/>
          <w:pgMar w:top="1440" w:right="282" w:bottom="1440" w:left="284" w:header="708" w:footer="708" w:gutter="0"/>
          <w:cols w:space="708"/>
          <w:docGrid w:linePitch="360"/>
        </w:sectPr>
      </w:pPr>
    </w:p>
    <w:p w:rsidR="00495076" w:rsidRDefault="00FD486E"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41184" behindDoc="0" locked="0" layoutInCell="1" allowOverlap="1" wp14:anchorId="268B36DD" wp14:editId="45C4948D">
                <wp:simplePos x="0" y="0"/>
                <wp:positionH relativeFrom="page">
                  <wp:align>center</wp:align>
                </wp:positionH>
                <wp:positionV relativeFrom="margin">
                  <wp:posOffset>2000250</wp:posOffset>
                </wp:positionV>
                <wp:extent cx="6569075" cy="149542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495425"/>
                        </a:xfrm>
                        <a:prstGeom prst="rect">
                          <a:avLst/>
                        </a:prstGeom>
                        <a:solidFill>
                          <a:srgbClr val="FFFFFF"/>
                        </a:solidFill>
                        <a:ln w="9525">
                          <a:solidFill>
                            <a:srgbClr val="000000"/>
                          </a:solidFill>
                          <a:miter lim="800000"/>
                          <a:headEnd/>
                          <a:tailEnd/>
                        </a:ln>
                      </wps:spPr>
                      <wps:txbx>
                        <w:txbxContent>
                          <w:p w:rsidR="00E765EC" w:rsidRPr="00FD486E" w:rsidRDefault="00E765EC" w:rsidP="00E765EC">
                            <w:pPr>
                              <w:rPr>
                                <w:rFonts w:ascii="Book Antiqua" w:hAnsi="Book Antiqua"/>
                                <w:b/>
                                <w:sz w:val="20"/>
                                <w:szCs w:val="20"/>
                                <w:u w:val="single"/>
                              </w:rPr>
                            </w:pPr>
                            <w:r w:rsidRPr="00FD486E">
                              <w:rPr>
                                <w:rFonts w:ascii="Book Antiqua" w:hAnsi="Book Antiqua"/>
                                <w:b/>
                                <w:sz w:val="20"/>
                                <w:szCs w:val="20"/>
                                <w:u w:val="single"/>
                              </w:rPr>
                              <w:t>Week Four-Six:</w:t>
                            </w:r>
                            <w:r w:rsidR="00FD486E">
                              <w:rPr>
                                <w:rFonts w:ascii="Book Antiqua" w:hAnsi="Book Antiqua"/>
                                <w:b/>
                                <w:sz w:val="20"/>
                                <w:szCs w:val="20"/>
                                <w:u w:val="single"/>
                              </w:rPr>
                              <w:t xml:space="preserve"> Consolidation</w:t>
                            </w:r>
                          </w:p>
                          <w:p w:rsidR="00E765EC" w:rsidRDefault="00FD486E" w:rsidP="00FD486E">
                            <w:pPr>
                              <w:rPr>
                                <w:rFonts w:ascii="Book Antiqua" w:hAnsi="Book Antiqua"/>
                                <w:sz w:val="20"/>
                                <w:szCs w:val="20"/>
                              </w:rPr>
                            </w:pPr>
                            <w:r>
                              <w:rPr>
                                <w:rFonts w:ascii="Book Antiqua" w:hAnsi="Book Antiqua"/>
                                <w:sz w:val="20"/>
                                <w:szCs w:val="20"/>
                              </w:rPr>
                              <w:t xml:space="preserve">Ensure you are familiar with the plot, themes and characters.  Use BBC Bitesize and your revision guides to add to your revision tool.  </w:t>
                            </w:r>
                          </w:p>
                          <w:p w:rsidR="00042D2D" w:rsidRPr="00FD486E" w:rsidRDefault="00042D2D" w:rsidP="00FD486E">
                            <w:pPr>
                              <w:rPr>
                                <w:rFonts w:ascii="Book Antiqua" w:hAnsi="Book Antiqua"/>
                                <w:sz w:val="20"/>
                                <w:szCs w:val="20"/>
                              </w:rPr>
                            </w:pPr>
                            <w:r>
                              <w:rPr>
                                <w:rFonts w:ascii="Book Antiqua" w:hAnsi="Book Antiqua"/>
                                <w:sz w:val="20"/>
                                <w:szCs w:val="20"/>
                              </w:rPr>
                              <w:t>Make notes on Macbeth, Lady Macbeth, Duncan, Malcolm, Banquo, MacDuff, Lady Macduff and th</w:t>
                            </w:r>
                            <w:bookmarkStart w:id="1" w:name="_GoBack"/>
                            <w:bookmarkEnd w:id="1"/>
                            <w:r>
                              <w:rPr>
                                <w:rFonts w:ascii="Book Antiqua" w:hAnsi="Book Antiqua"/>
                                <w:sz w:val="20"/>
                                <w:szCs w:val="20"/>
                              </w:rPr>
                              <w:t>e Porter.  It is up to you how you present this. You could use a blank body shape where you write what the character is thinking/feeling on the inside and quotes on the outside. Do not forget to write whereabouts in the play the quotes are from as this will help you track the character. Or you could use cue cards. PowerPoint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B36DD" id="_x0000_s1030" type="#_x0000_t202" style="position:absolute;left:0;text-align:left;margin-left:0;margin-top:157.5pt;width:517.25pt;height:117.75pt;z-index:251741184;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8TLAIAAFgEAAAOAAAAZHJzL2Uyb0RvYy54bWysVM1u2zAMvg/YOwi6L3YMO22MOEWXLsOA&#10;rhvQ7gEUWbaFyaImKbGzpx8lp2n2gx2G+SCQIvWR/Eh6dTP2ihyEdRJ0ReezlBKhOdRStxX98rR9&#10;c02J80zXTIEWFT0KR2/Wr1+tBlOKDDpQtbAEQbQrB1PRzntTJonjneiZm4ERGo0N2J55VG2b1JYN&#10;iN6rJEvTRTKArY0FLpzD27vJSNcRv2kE95+axglPVEUxNx9PG89dOJP1ipWtZaaT/JQG+4cseiY1&#10;Bj1D3THPyN7K36B6yS04aPyMQ59A00guYg1YzTz9pZrHjhkRa0FynDnT5P4fLH84fLZE1hXNKNGs&#10;xxY9idGTtzCSLLAzGFei06NBNz/iNXY5VurMPfCvjmjYdEy34tZaGDrBasxuHl4mF08nHBdAdsNH&#10;qDEM23uIQGNj+0AdkkEQHbt0PHcmpMLxclEslulVQQlH2zxfFnlWxBisfH5urPPvBfQkCBW12PoI&#10;zw73zod0WPnsEqI5ULLeSqWiYtvdRllyYDgm2/id0H9yU5oMFV0WGPvvEGn8/gTRS4/zrmRf0euz&#10;EysDb+90HafRM6kmGVNW+kRk4G5i0Y+7MXYsDwECyTuoj8ishWm8cR1R6MB+p2TA0a6o+7ZnVlCi&#10;PmjsznKe52EXopIXVxkq9tKyu7QwzRGqop6SSdz4aX/2xsq2w0jTPGi4xY42MnL9ktUpfRzf2ILT&#10;qoX9uNSj18sPYf0DAAD//wMAUEsDBBQABgAIAAAAIQB9yj1d3wAAAAkBAAAPAAAAZHJzL2Rvd25y&#10;ZXYueG1sTI/BTsMwEETvSPyDtUhcELVL6lJCNhVCAsENCoKrG7tJhL0OtpuGv8c9wW1Ws5p5U60n&#10;Z9loQuw9IcxnApihxuueWoT3t4fLFbCYFGllPRmEHxNhXZ+eVKrU/kCvZtykluUQiqVC6FIaSs5j&#10;0xmn4swPhrK388GplM/Qch3UIYc7y6+EWHKnesoNnRrMfWear83eIawWT+NnfC5ePprlzt6ki+vx&#10;8Tsgnp9Nd7fAkpnS3zMc8TM61Jlp6/ekI7MIeUhCKOYyi6MtioUEtkWQUkjgdcX/L6h/AQAA//8D&#10;AFBLAQItABQABgAIAAAAIQC2gziS/gAAAOEBAAATAAAAAAAAAAAAAAAAAAAAAABbQ29udGVudF9U&#10;eXBlc10ueG1sUEsBAi0AFAAGAAgAAAAhADj9If/WAAAAlAEAAAsAAAAAAAAAAAAAAAAALwEAAF9y&#10;ZWxzLy5yZWxzUEsBAi0AFAAGAAgAAAAhAOeNnxMsAgAAWAQAAA4AAAAAAAAAAAAAAAAALgIAAGRy&#10;cy9lMm9Eb2MueG1sUEsBAi0AFAAGAAgAAAAhAH3KPV3fAAAACQEAAA8AAAAAAAAAAAAAAAAAhgQA&#10;AGRycy9kb3ducmV2LnhtbFBLBQYAAAAABAAEAPMAAACSBQAAAAA=&#10;">
                <v:textbox>
                  <w:txbxContent>
                    <w:p w:rsidR="00E765EC" w:rsidRPr="00FD486E" w:rsidRDefault="00E765EC" w:rsidP="00E765EC">
                      <w:pPr>
                        <w:rPr>
                          <w:rFonts w:ascii="Book Antiqua" w:hAnsi="Book Antiqua"/>
                          <w:b/>
                          <w:sz w:val="20"/>
                          <w:szCs w:val="20"/>
                          <w:u w:val="single"/>
                        </w:rPr>
                      </w:pPr>
                      <w:r w:rsidRPr="00FD486E">
                        <w:rPr>
                          <w:rFonts w:ascii="Book Antiqua" w:hAnsi="Book Antiqua"/>
                          <w:b/>
                          <w:sz w:val="20"/>
                          <w:szCs w:val="20"/>
                          <w:u w:val="single"/>
                        </w:rPr>
                        <w:t>Week Four-Six:</w:t>
                      </w:r>
                      <w:r w:rsidR="00FD486E">
                        <w:rPr>
                          <w:rFonts w:ascii="Book Antiqua" w:hAnsi="Book Antiqua"/>
                          <w:b/>
                          <w:sz w:val="20"/>
                          <w:szCs w:val="20"/>
                          <w:u w:val="single"/>
                        </w:rPr>
                        <w:t xml:space="preserve"> Consolidation</w:t>
                      </w:r>
                    </w:p>
                    <w:p w:rsidR="00E765EC" w:rsidRDefault="00FD486E" w:rsidP="00FD486E">
                      <w:pPr>
                        <w:rPr>
                          <w:rFonts w:ascii="Book Antiqua" w:hAnsi="Book Antiqua"/>
                          <w:sz w:val="20"/>
                          <w:szCs w:val="20"/>
                        </w:rPr>
                      </w:pPr>
                      <w:r>
                        <w:rPr>
                          <w:rFonts w:ascii="Book Antiqua" w:hAnsi="Book Antiqua"/>
                          <w:sz w:val="20"/>
                          <w:szCs w:val="20"/>
                        </w:rPr>
                        <w:t xml:space="preserve">Ensure you are familiar with the plot, themes and characters.  Use BBC Bitesize and your revision guides to add to your revision tool.  </w:t>
                      </w:r>
                    </w:p>
                    <w:p w:rsidR="00042D2D" w:rsidRPr="00FD486E" w:rsidRDefault="00042D2D" w:rsidP="00FD486E">
                      <w:pPr>
                        <w:rPr>
                          <w:rFonts w:ascii="Book Antiqua" w:hAnsi="Book Antiqua"/>
                          <w:sz w:val="20"/>
                          <w:szCs w:val="20"/>
                        </w:rPr>
                      </w:pPr>
                      <w:r>
                        <w:rPr>
                          <w:rFonts w:ascii="Book Antiqua" w:hAnsi="Book Antiqua"/>
                          <w:sz w:val="20"/>
                          <w:szCs w:val="20"/>
                        </w:rPr>
                        <w:t>Make notes on Macbeth, Lady Macbeth, Duncan, Malcolm, Banquo, MacDuff, Lady Macduff and the Porter.  It is up to you how you present this. You could use a blank body shape where you write what the character is thinking/feeling on the inside and quotes on the outside. Do not forget to write whereabouts in the play the quotes are from as this will help you track the character. Or you could use cue cards. PowerPoint presentation</w:t>
                      </w:r>
                    </w:p>
                  </w:txbxContent>
                </v:textbox>
                <w10:wrap type="square" anchorx="page" anchory="margin"/>
              </v:shape>
            </w:pict>
          </mc:Fallback>
        </mc:AlternateContent>
      </w:r>
      <w:r>
        <w:rPr>
          <w:noProof/>
          <w:lang w:eastAsia="en-GB"/>
        </w:rPr>
        <mc:AlternateContent>
          <mc:Choice Requires="wps">
            <w:drawing>
              <wp:anchor distT="45720" distB="45720" distL="114300" distR="114300" simplePos="0" relativeHeight="251728896" behindDoc="0" locked="0" layoutInCell="1" allowOverlap="1" wp14:anchorId="2183BE04" wp14:editId="561D5C4B">
                <wp:simplePos x="0" y="0"/>
                <wp:positionH relativeFrom="page">
                  <wp:posOffset>485775</wp:posOffset>
                </wp:positionH>
                <wp:positionV relativeFrom="paragraph">
                  <wp:posOffset>219075</wp:posOffset>
                </wp:positionV>
                <wp:extent cx="6696075" cy="1219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219200"/>
                        </a:xfrm>
                        <a:prstGeom prst="rect">
                          <a:avLst/>
                        </a:prstGeom>
                        <a:solidFill>
                          <a:srgbClr val="FFFFFF"/>
                        </a:solidFill>
                        <a:ln w="9525">
                          <a:solidFill>
                            <a:srgbClr val="000000"/>
                          </a:solidFill>
                          <a:miter lim="800000"/>
                          <a:headEnd/>
                          <a:tailEnd/>
                        </a:ln>
                      </wps:spPr>
                      <wps:txbx>
                        <w:txbxContent>
                          <w:p w:rsidR="007E71BE" w:rsidRPr="00FD486E" w:rsidRDefault="007E71BE" w:rsidP="007E71BE">
                            <w:pPr>
                              <w:rPr>
                                <w:rFonts w:ascii="Book Antiqua" w:hAnsi="Book Antiqua"/>
                                <w:b/>
                                <w:sz w:val="20"/>
                                <w:szCs w:val="20"/>
                                <w:u w:val="single"/>
                              </w:rPr>
                            </w:pPr>
                            <w:r w:rsidRPr="00FD486E">
                              <w:rPr>
                                <w:rFonts w:ascii="Book Antiqua" w:hAnsi="Book Antiqua"/>
                                <w:b/>
                                <w:sz w:val="20"/>
                                <w:szCs w:val="20"/>
                                <w:u w:val="single"/>
                              </w:rPr>
                              <w:t xml:space="preserve">Week </w:t>
                            </w:r>
                            <w:r w:rsidR="00C70FB0" w:rsidRPr="00FD486E">
                              <w:rPr>
                                <w:rFonts w:ascii="Book Antiqua" w:hAnsi="Book Antiqua"/>
                                <w:b/>
                                <w:sz w:val="20"/>
                                <w:szCs w:val="20"/>
                                <w:u w:val="single"/>
                              </w:rPr>
                              <w:t>Three</w:t>
                            </w:r>
                            <w:r w:rsidRPr="00FD486E">
                              <w:rPr>
                                <w:rFonts w:ascii="Book Antiqua" w:hAnsi="Book Antiqua"/>
                                <w:b/>
                                <w:sz w:val="20"/>
                                <w:szCs w:val="20"/>
                                <w:u w:val="single"/>
                              </w:rPr>
                              <w:t>:</w:t>
                            </w:r>
                            <w:r w:rsidR="00AA20F6">
                              <w:rPr>
                                <w:rFonts w:ascii="Book Antiqua" w:hAnsi="Book Antiqua"/>
                                <w:b/>
                                <w:sz w:val="20"/>
                                <w:szCs w:val="20"/>
                                <w:u w:val="single"/>
                              </w:rPr>
                              <w:t xml:space="preserve"> - Add to your already ex</w:t>
                            </w:r>
                            <w:r w:rsidR="00FD486E" w:rsidRPr="00FD486E">
                              <w:rPr>
                                <w:rFonts w:ascii="Book Antiqua" w:hAnsi="Book Antiqua"/>
                                <w:b/>
                                <w:sz w:val="20"/>
                                <w:szCs w:val="20"/>
                                <w:u w:val="single"/>
                              </w:rPr>
                              <w:t>is</w:t>
                            </w:r>
                            <w:r w:rsidR="00042D2D">
                              <w:rPr>
                                <w:rFonts w:ascii="Book Antiqua" w:hAnsi="Book Antiqua"/>
                                <w:b/>
                                <w:sz w:val="20"/>
                                <w:szCs w:val="20"/>
                                <w:u w:val="single"/>
                              </w:rPr>
                              <w:t>t</w:t>
                            </w:r>
                            <w:r w:rsidR="00FD486E" w:rsidRPr="00FD486E">
                              <w:rPr>
                                <w:rFonts w:ascii="Book Antiqua" w:hAnsi="Book Antiqua"/>
                                <w:b/>
                                <w:sz w:val="20"/>
                                <w:szCs w:val="20"/>
                                <w:u w:val="single"/>
                              </w:rPr>
                              <w:t>ing notes</w:t>
                            </w:r>
                          </w:p>
                          <w:p w:rsidR="007E71BE" w:rsidRPr="00FD486E" w:rsidRDefault="00B50FEA" w:rsidP="007E71BE">
                            <w:pPr>
                              <w:rPr>
                                <w:rFonts w:ascii="Book Antiqua" w:hAnsi="Book Antiqua"/>
                                <w:sz w:val="20"/>
                                <w:szCs w:val="20"/>
                              </w:rPr>
                            </w:pPr>
                            <w:r w:rsidRPr="00FD486E">
                              <w:rPr>
                                <w:rFonts w:ascii="Book Antiqua" w:hAnsi="Book Antiqua"/>
                                <w:sz w:val="20"/>
                                <w:szCs w:val="20"/>
                              </w:rPr>
                              <w:t>This week is analysis week. Show your understanding of the text so far by choosing a task below:</w:t>
                            </w:r>
                          </w:p>
                          <w:p w:rsidR="00FD486E"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 xml:space="preserve">Hard </w:t>
                            </w:r>
                            <w:r w:rsidRPr="00FD486E">
                              <w:rPr>
                                <w:rFonts w:ascii="Book Antiqua" w:hAnsi="Book Antiqua"/>
                                <w:sz w:val="20"/>
                                <w:szCs w:val="20"/>
                              </w:rPr>
                              <w:t xml:space="preserve">– </w:t>
                            </w:r>
                            <w:r w:rsidR="00FD486E" w:rsidRPr="00FD486E">
                              <w:rPr>
                                <w:rFonts w:ascii="Book Antiqua" w:hAnsi="Book Antiqua"/>
                                <w:sz w:val="20"/>
                                <w:szCs w:val="20"/>
                              </w:rPr>
                              <w:t>Using key vocab and quotes, bullet point h</w:t>
                            </w:r>
                            <w:r w:rsidR="00E765EC" w:rsidRPr="00FD486E">
                              <w:rPr>
                                <w:rFonts w:ascii="Book Antiqua" w:hAnsi="Book Antiqua"/>
                                <w:sz w:val="20"/>
                                <w:szCs w:val="20"/>
                              </w:rPr>
                              <w:t>ow is Macbeth presented at the start of the play</w:t>
                            </w:r>
                            <w:r w:rsidR="00B50FEA" w:rsidRPr="00FD486E">
                              <w:rPr>
                                <w:rFonts w:ascii="Book Antiqua" w:hAnsi="Book Antiqua"/>
                                <w:sz w:val="20"/>
                                <w:szCs w:val="20"/>
                              </w:rPr>
                              <w:t xml:space="preserve">? </w:t>
                            </w:r>
                          </w:p>
                          <w:p w:rsidR="007E71BE"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Harder</w:t>
                            </w:r>
                            <w:r w:rsidRPr="00FD486E">
                              <w:rPr>
                                <w:rFonts w:ascii="Book Antiqua" w:hAnsi="Book Antiqua"/>
                                <w:sz w:val="20"/>
                                <w:szCs w:val="20"/>
                              </w:rPr>
                              <w:t xml:space="preserve"> – </w:t>
                            </w:r>
                            <w:r w:rsidR="00FD486E" w:rsidRPr="00FD486E">
                              <w:rPr>
                                <w:rFonts w:ascii="Book Antiqua" w:hAnsi="Book Antiqua"/>
                                <w:sz w:val="20"/>
                                <w:szCs w:val="20"/>
                              </w:rPr>
                              <w:t xml:space="preserve">Complete the above task and describe how </w:t>
                            </w:r>
                            <w:r w:rsidR="00E765EC" w:rsidRPr="00FD486E">
                              <w:rPr>
                                <w:rFonts w:ascii="Book Antiqua" w:hAnsi="Book Antiqua"/>
                                <w:sz w:val="20"/>
                                <w:szCs w:val="20"/>
                              </w:rPr>
                              <w:t xml:space="preserve">Macbeth’s character </w:t>
                            </w:r>
                            <w:r w:rsidR="00FD486E" w:rsidRPr="00FD486E">
                              <w:rPr>
                                <w:rFonts w:ascii="Book Antiqua" w:hAnsi="Book Antiqua"/>
                                <w:sz w:val="20"/>
                                <w:szCs w:val="20"/>
                              </w:rPr>
                              <w:t xml:space="preserve">is </w:t>
                            </w:r>
                            <w:r w:rsidR="00E765EC" w:rsidRPr="00FD486E">
                              <w:rPr>
                                <w:rFonts w:ascii="Book Antiqua" w:hAnsi="Book Antiqua"/>
                                <w:sz w:val="20"/>
                                <w:szCs w:val="20"/>
                              </w:rPr>
                              <w:t>start</w:t>
                            </w:r>
                            <w:r w:rsidR="00FD486E" w:rsidRPr="00FD486E">
                              <w:rPr>
                                <w:rFonts w:ascii="Book Antiqua" w:hAnsi="Book Antiqua"/>
                                <w:sz w:val="20"/>
                                <w:szCs w:val="20"/>
                              </w:rPr>
                              <w:t>ing t</w:t>
                            </w:r>
                            <w:r w:rsidR="00E765EC" w:rsidRPr="00FD486E">
                              <w:rPr>
                                <w:rFonts w:ascii="Book Antiqua" w:hAnsi="Book Antiqua"/>
                                <w:sz w:val="20"/>
                                <w:szCs w:val="20"/>
                              </w:rPr>
                              <w:t>o change</w:t>
                            </w:r>
                            <w:r w:rsidR="00B50FEA" w:rsidRPr="00FD486E">
                              <w:rPr>
                                <w:rFonts w:ascii="Book Antiqua" w:hAnsi="Book Antiqua"/>
                                <w:sz w:val="20"/>
                                <w:szCs w:val="20"/>
                              </w:rPr>
                              <w:t xml:space="preserve">? </w:t>
                            </w:r>
                          </w:p>
                          <w:p w:rsidR="007E71BE"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Hardest</w:t>
                            </w:r>
                            <w:r w:rsidRPr="00FD486E">
                              <w:rPr>
                                <w:rFonts w:ascii="Book Antiqua" w:hAnsi="Book Antiqua"/>
                                <w:sz w:val="20"/>
                                <w:szCs w:val="20"/>
                                <w:u w:val="single"/>
                              </w:rPr>
                              <w:t xml:space="preserve"> </w:t>
                            </w:r>
                            <w:r w:rsidRPr="00FD486E">
                              <w:rPr>
                                <w:rFonts w:ascii="Book Antiqua" w:hAnsi="Book Antiqua"/>
                                <w:sz w:val="20"/>
                                <w:szCs w:val="20"/>
                              </w:rPr>
                              <w:t xml:space="preserve">– </w:t>
                            </w:r>
                            <w:r w:rsidR="00FD486E" w:rsidRPr="00FD486E">
                              <w:rPr>
                                <w:rFonts w:ascii="Book Antiqua" w:hAnsi="Book Antiqua"/>
                                <w:sz w:val="20"/>
                                <w:szCs w:val="20"/>
                              </w:rPr>
                              <w:t>Apply one of the critical theories from week 1 or 2</w:t>
                            </w:r>
                          </w:p>
                          <w:p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3BE04" id="_x0000_t202" coordsize="21600,21600" o:spt="202" path="m,l,21600r21600,l21600,xe">
                <v:stroke joinstyle="miter"/>
                <v:path gradientshapeok="t" o:connecttype="rect"/>
              </v:shapetype>
              <v:shape id="_x0000_s1031" type="#_x0000_t202" style="position:absolute;left:0;text-align:left;margin-left:38.25pt;margin-top:17.25pt;width:527.25pt;height:96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ALgIAAFgEAAAOAAAAZHJzL2Uyb0RvYy54bWysVNtu2zAMfR+wfxD0vviCJG2MOEWXLsOA&#10;rhvQ7gNkWbaFyaImKbG7rx8lp6mx7WmYHwRRpA6pc0hvb8ZekZOwToIuabZIKRGaQy11W9JvT4d3&#10;15Q4z3TNFGhR0mfh6M3u7ZvtYAqRQweqFpYgiHbFYEraeW+KJHG8Ez1zCzBCo7MB2zOPpm2T2rIB&#10;0XuV5Gm6TgawtbHAhXN4ejc56S7iN43g/kvTOOGJKinW5uNq41qFNdltWdFaZjrJz2Wwf6iiZ1Jj&#10;0gvUHfOMHK38A6qX3IKDxi849Ak0jeQivgFfk6W/veaxY0bEtyA5zlxocv8Plj+cvloia9SOEs16&#10;lOhJjJ68h5HkgZ3BuAKDHg2G+RGPQ2R4qTP3wL87omHfMd2KW2th6ASrsbos3ExmVyccF0Cq4TPU&#10;mIYdPUSgsbF9AEQyCKKjSs8XZUIpHA/X6806vVpRwtGX5dkGtY85WPFy3VjnPwroSdiU1KL0EZ6d&#10;7p0P5bDiJSSWD0rWB6lUNGxb7ZUlJ4ZtcojfGd3Nw5QmQ0k3q3w1MTD3uTlEGr+/QfTSY78r2Zf0&#10;+hLEisDbB13HbvRMqmmPJSt9JjJwN7Hox2qMiq1CgkByBfUzMmtham8cR9x0YH9SMmBrl9T9ODIr&#10;KFGfNKqzyZbLMAvRWK6ucjTs3FPNPUxzhCqpp2Ta7v00P0djZdthpqkfNNyioo2MXL9WdS4f2zdK&#10;cB61MB9zO0a9/hB2vwAAAP//AwBQSwMEFAAGAAgAAAAhAJLUzhfgAAAACgEAAA8AAABkcnMvZG93&#10;bnJldi54bWxMj81OwzAQhO9IvIO1SFxQ6/yUtIQ4FUIC0Ru0CK5u7CYR9jrYbhrenu0JTqvRN5qd&#10;qdaTNWzUPvQOBaTzBJjGxqkeWwHvu6fZCliIEpU0DrWAHx1gXV9eVLJU7oRvetzGllEIhlIK6GIc&#10;Ss5D02krw9wNGokdnLcykvQtV16eKNwaniVJwa3skT50ctCPnW6+tkcrYLV4GT/DJn/9aIqDuYs3&#10;y/H52wtxfTU93AOLeop/ZjjXp+pQU6e9O6IKzAhYFrfkFJAv6J55mqc0bi8gywjxuuL/J9S/AAAA&#10;//8DAFBLAQItABQABgAIAAAAIQC2gziS/gAAAOEBAAATAAAAAAAAAAAAAAAAAAAAAABbQ29udGVu&#10;dF9UeXBlc10ueG1sUEsBAi0AFAAGAAgAAAAhADj9If/WAAAAlAEAAAsAAAAAAAAAAAAAAAAALwEA&#10;AF9yZWxzLy5yZWxzUEsBAi0AFAAGAAgAAAAhAML+HgAuAgAAWAQAAA4AAAAAAAAAAAAAAAAALgIA&#10;AGRycy9lMm9Eb2MueG1sUEsBAi0AFAAGAAgAAAAhAJLUzhfgAAAACgEAAA8AAAAAAAAAAAAAAAAA&#10;iAQAAGRycy9kb3ducmV2LnhtbFBLBQYAAAAABAAEAPMAAACVBQAAAAA=&#10;">
                <v:textbox>
                  <w:txbxContent>
                    <w:p w:rsidR="007E71BE" w:rsidRPr="00FD486E" w:rsidRDefault="007E71BE" w:rsidP="007E71BE">
                      <w:pPr>
                        <w:rPr>
                          <w:rFonts w:ascii="Book Antiqua" w:hAnsi="Book Antiqua"/>
                          <w:b/>
                          <w:sz w:val="20"/>
                          <w:szCs w:val="20"/>
                          <w:u w:val="single"/>
                        </w:rPr>
                      </w:pPr>
                      <w:r w:rsidRPr="00FD486E">
                        <w:rPr>
                          <w:rFonts w:ascii="Book Antiqua" w:hAnsi="Book Antiqua"/>
                          <w:b/>
                          <w:sz w:val="20"/>
                          <w:szCs w:val="20"/>
                          <w:u w:val="single"/>
                        </w:rPr>
                        <w:t xml:space="preserve">Week </w:t>
                      </w:r>
                      <w:r w:rsidR="00C70FB0" w:rsidRPr="00FD486E">
                        <w:rPr>
                          <w:rFonts w:ascii="Book Antiqua" w:hAnsi="Book Antiqua"/>
                          <w:b/>
                          <w:sz w:val="20"/>
                          <w:szCs w:val="20"/>
                          <w:u w:val="single"/>
                        </w:rPr>
                        <w:t>Three</w:t>
                      </w:r>
                      <w:r w:rsidRPr="00FD486E">
                        <w:rPr>
                          <w:rFonts w:ascii="Book Antiqua" w:hAnsi="Book Antiqua"/>
                          <w:b/>
                          <w:sz w:val="20"/>
                          <w:szCs w:val="20"/>
                          <w:u w:val="single"/>
                        </w:rPr>
                        <w:t>:</w:t>
                      </w:r>
                      <w:r w:rsidR="00AA20F6">
                        <w:rPr>
                          <w:rFonts w:ascii="Book Antiqua" w:hAnsi="Book Antiqua"/>
                          <w:b/>
                          <w:sz w:val="20"/>
                          <w:szCs w:val="20"/>
                          <w:u w:val="single"/>
                        </w:rPr>
                        <w:t xml:space="preserve"> - Add to your already ex</w:t>
                      </w:r>
                      <w:r w:rsidR="00FD486E" w:rsidRPr="00FD486E">
                        <w:rPr>
                          <w:rFonts w:ascii="Book Antiqua" w:hAnsi="Book Antiqua"/>
                          <w:b/>
                          <w:sz w:val="20"/>
                          <w:szCs w:val="20"/>
                          <w:u w:val="single"/>
                        </w:rPr>
                        <w:t>is</w:t>
                      </w:r>
                      <w:r w:rsidR="00042D2D">
                        <w:rPr>
                          <w:rFonts w:ascii="Book Antiqua" w:hAnsi="Book Antiqua"/>
                          <w:b/>
                          <w:sz w:val="20"/>
                          <w:szCs w:val="20"/>
                          <w:u w:val="single"/>
                        </w:rPr>
                        <w:t>t</w:t>
                      </w:r>
                      <w:r w:rsidR="00FD486E" w:rsidRPr="00FD486E">
                        <w:rPr>
                          <w:rFonts w:ascii="Book Antiqua" w:hAnsi="Book Antiqua"/>
                          <w:b/>
                          <w:sz w:val="20"/>
                          <w:szCs w:val="20"/>
                          <w:u w:val="single"/>
                        </w:rPr>
                        <w:t>ing notes</w:t>
                      </w:r>
                    </w:p>
                    <w:p w:rsidR="007E71BE" w:rsidRPr="00FD486E" w:rsidRDefault="00B50FEA" w:rsidP="007E71BE">
                      <w:pPr>
                        <w:rPr>
                          <w:rFonts w:ascii="Book Antiqua" w:hAnsi="Book Antiqua"/>
                          <w:sz w:val="20"/>
                          <w:szCs w:val="20"/>
                        </w:rPr>
                      </w:pPr>
                      <w:r w:rsidRPr="00FD486E">
                        <w:rPr>
                          <w:rFonts w:ascii="Book Antiqua" w:hAnsi="Book Antiqua"/>
                          <w:sz w:val="20"/>
                          <w:szCs w:val="20"/>
                        </w:rPr>
                        <w:t>This week is analysis week. Show your understanding of the text so far by choosing a task below:</w:t>
                      </w:r>
                    </w:p>
                    <w:p w:rsidR="00FD486E"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 xml:space="preserve">Hard </w:t>
                      </w:r>
                      <w:r w:rsidRPr="00FD486E">
                        <w:rPr>
                          <w:rFonts w:ascii="Book Antiqua" w:hAnsi="Book Antiqua"/>
                          <w:sz w:val="20"/>
                          <w:szCs w:val="20"/>
                        </w:rPr>
                        <w:t xml:space="preserve">– </w:t>
                      </w:r>
                      <w:r w:rsidR="00FD486E" w:rsidRPr="00FD486E">
                        <w:rPr>
                          <w:rFonts w:ascii="Book Antiqua" w:hAnsi="Book Antiqua"/>
                          <w:sz w:val="20"/>
                          <w:szCs w:val="20"/>
                        </w:rPr>
                        <w:t>Using key vocab and quotes, bullet point h</w:t>
                      </w:r>
                      <w:r w:rsidR="00E765EC" w:rsidRPr="00FD486E">
                        <w:rPr>
                          <w:rFonts w:ascii="Book Antiqua" w:hAnsi="Book Antiqua"/>
                          <w:sz w:val="20"/>
                          <w:szCs w:val="20"/>
                        </w:rPr>
                        <w:t>ow is Macbeth presented at the start of the play</w:t>
                      </w:r>
                      <w:r w:rsidR="00B50FEA" w:rsidRPr="00FD486E">
                        <w:rPr>
                          <w:rFonts w:ascii="Book Antiqua" w:hAnsi="Book Antiqua"/>
                          <w:sz w:val="20"/>
                          <w:szCs w:val="20"/>
                        </w:rPr>
                        <w:t xml:space="preserve">? </w:t>
                      </w:r>
                    </w:p>
                    <w:p w:rsidR="007E71BE"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Harder</w:t>
                      </w:r>
                      <w:r w:rsidRPr="00FD486E">
                        <w:rPr>
                          <w:rFonts w:ascii="Book Antiqua" w:hAnsi="Book Antiqua"/>
                          <w:sz w:val="20"/>
                          <w:szCs w:val="20"/>
                        </w:rPr>
                        <w:t xml:space="preserve"> – </w:t>
                      </w:r>
                      <w:r w:rsidR="00FD486E" w:rsidRPr="00FD486E">
                        <w:rPr>
                          <w:rFonts w:ascii="Book Antiqua" w:hAnsi="Book Antiqua"/>
                          <w:sz w:val="20"/>
                          <w:szCs w:val="20"/>
                        </w:rPr>
                        <w:t xml:space="preserve">Complete the above task and describe how </w:t>
                      </w:r>
                      <w:r w:rsidR="00E765EC" w:rsidRPr="00FD486E">
                        <w:rPr>
                          <w:rFonts w:ascii="Book Antiqua" w:hAnsi="Book Antiqua"/>
                          <w:sz w:val="20"/>
                          <w:szCs w:val="20"/>
                        </w:rPr>
                        <w:t xml:space="preserve">Macbeth’s character </w:t>
                      </w:r>
                      <w:r w:rsidR="00FD486E" w:rsidRPr="00FD486E">
                        <w:rPr>
                          <w:rFonts w:ascii="Book Antiqua" w:hAnsi="Book Antiqua"/>
                          <w:sz w:val="20"/>
                          <w:szCs w:val="20"/>
                        </w:rPr>
                        <w:t xml:space="preserve">is </w:t>
                      </w:r>
                      <w:r w:rsidR="00E765EC" w:rsidRPr="00FD486E">
                        <w:rPr>
                          <w:rFonts w:ascii="Book Antiqua" w:hAnsi="Book Antiqua"/>
                          <w:sz w:val="20"/>
                          <w:szCs w:val="20"/>
                        </w:rPr>
                        <w:t>start</w:t>
                      </w:r>
                      <w:r w:rsidR="00FD486E" w:rsidRPr="00FD486E">
                        <w:rPr>
                          <w:rFonts w:ascii="Book Antiqua" w:hAnsi="Book Antiqua"/>
                          <w:sz w:val="20"/>
                          <w:szCs w:val="20"/>
                        </w:rPr>
                        <w:t>ing t</w:t>
                      </w:r>
                      <w:r w:rsidR="00E765EC" w:rsidRPr="00FD486E">
                        <w:rPr>
                          <w:rFonts w:ascii="Book Antiqua" w:hAnsi="Book Antiqua"/>
                          <w:sz w:val="20"/>
                          <w:szCs w:val="20"/>
                        </w:rPr>
                        <w:t>o change</w:t>
                      </w:r>
                      <w:r w:rsidR="00B50FEA" w:rsidRPr="00FD486E">
                        <w:rPr>
                          <w:rFonts w:ascii="Book Antiqua" w:hAnsi="Book Antiqua"/>
                          <w:sz w:val="20"/>
                          <w:szCs w:val="20"/>
                        </w:rPr>
                        <w:t xml:space="preserve">? </w:t>
                      </w:r>
                    </w:p>
                    <w:p w:rsidR="007E71BE" w:rsidRPr="00FD486E" w:rsidRDefault="007E71BE" w:rsidP="00FD486E">
                      <w:pPr>
                        <w:pStyle w:val="ListParagraph"/>
                        <w:rPr>
                          <w:rFonts w:ascii="Book Antiqua" w:hAnsi="Book Antiqua"/>
                          <w:sz w:val="20"/>
                          <w:szCs w:val="20"/>
                        </w:rPr>
                      </w:pPr>
                      <w:r w:rsidRPr="00FD486E">
                        <w:rPr>
                          <w:rFonts w:ascii="Book Antiqua" w:hAnsi="Book Antiqua"/>
                          <w:b/>
                          <w:sz w:val="20"/>
                          <w:szCs w:val="20"/>
                          <w:u w:val="single"/>
                        </w:rPr>
                        <w:t>Hardest</w:t>
                      </w:r>
                      <w:r w:rsidRPr="00FD486E">
                        <w:rPr>
                          <w:rFonts w:ascii="Book Antiqua" w:hAnsi="Book Antiqua"/>
                          <w:sz w:val="20"/>
                          <w:szCs w:val="20"/>
                          <w:u w:val="single"/>
                        </w:rPr>
                        <w:t xml:space="preserve"> </w:t>
                      </w:r>
                      <w:r w:rsidRPr="00FD486E">
                        <w:rPr>
                          <w:rFonts w:ascii="Book Antiqua" w:hAnsi="Book Antiqua"/>
                          <w:sz w:val="20"/>
                          <w:szCs w:val="20"/>
                        </w:rPr>
                        <w:t xml:space="preserve">– </w:t>
                      </w:r>
                      <w:r w:rsidR="00FD486E" w:rsidRPr="00FD486E">
                        <w:rPr>
                          <w:rFonts w:ascii="Book Antiqua" w:hAnsi="Book Antiqua"/>
                          <w:sz w:val="20"/>
                          <w:szCs w:val="20"/>
                        </w:rPr>
                        <w:t>Apply one of the critical theories from week 1 or 2</w:t>
                      </w:r>
                    </w:p>
                    <w:p w:rsidR="007E71BE" w:rsidRPr="00362D16" w:rsidRDefault="007E71BE" w:rsidP="007E71BE">
                      <w:pPr>
                        <w:rPr>
                          <w:rFonts w:ascii="Book Antiqua" w:hAnsi="Book Antiqua"/>
                        </w:rPr>
                      </w:pPr>
                    </w:p>
                  </w:txbxContent>
                </v:textbox>
                <w10:wrap type="square" anchorx="page"/>
              </v:shape>
            </w:pict>
          </mc:Fallback>
        </mc:AlternateContent>
      </w:r>
    </w:p>
    <w:p w:rsidR="00013BFE" w:rsidRDefault="00013BFE" w:rsidP="00013BFE">
      <w:pPr>
        <w:tabs>
          <w:tab w:val="left" w:pos="990"/>
        </w:tabs>
        <w:ind w:left="993" w:firstLine="425"/>
        <w:jc w:val="center"/>
        <w:rPr>
          <w:rFonts w:ascii="Arial" w:hAnsi="Arial" w:cs="Arial"/>
          <w:b/>
          <w:sz w:val="24"/>
        </w:rPr>
      </w:pPr>
    </w:p>
    <w:p w:rsidR="000B7C46" w:rsidRPr="00495076" w:rsidRDefault="000B7C46" w:rsidP="000B7C46">
      <w:r>
        <w:t xml:space="preserve">             </w:t>
      </w:r>
    </w:p>
    <w:p w:rsidR="00F538F3" w:rsidRDefault="003100DF" w:rsidP="00367E2F">
      <w:r>
        <w:rPr>
          <w:noProof/>
          <w:lang w:eastAsia="en-GB"/>
        </w:rPr>
        <mc:AlternateContent>
          <mc:Choice Requires="wps">
            <w:drawing>
              <wp:anchor distT="0" distB="0" distL="114300" distR="114300" simplePos="0" relativeHeight="251750400" behindDoc="0" locked="0" layoutInCell="1" allowOverlap="1" wp14:anchorId="429B88EA" wp14:editId="63E04429">
                <wp:simplePos x="0" y="0"/>
                <wp:positionH relativeFrom="page">
                  <wp:align>center</wp:align>
                </wp:positionH>
                <wp:positionV relativeFrom="paragraph">
                  <wp:posOffset>49530</wp:posOffset>
                </wp:positionV>
                <wp:extent cx="6534150" cy="24193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534150" cy="2419350"/>
                        </a:xfrm>
                        <a:prstGeom prst="rect">
                          <a:avLst/>
                        </a:prstGeom>
                        <a:solidFill>
                          <a:schemeClr val="lt1"/>
                        </a:solidFill>
                        <a:ln w="6350">
                          <a:solidFill>
                            <a:prstClr val="black"/>
                          </a:solidFill>
                        </a:ln>
                      </wps:spPr>
                      <wps:txbx>
                        <w:txbxContent>
                          <w:p w:rsidR="00042D2D" w:rsidRPr="00042D2D" w:rsidRDefault="00042D2D">
                            <w:pPr>
                              <w:rPr>
                                <w:rFonts w:ascii="Book Antiqua" w:hAnsi="Book Antiqua"/>
                                <w:b/>
                                <w:sz w:val="20"/>
                                <w:szCs w:val="20"/>
                                <w:u w:val="single"/>
                              </w:rPr>
                            </w:pPr>
                            <w:r w:rsidRPr="00042D2D">
                              <w:rPr>
                                <w:rFonts w:ascii="Book Antiqua" w:hAnsi="Book Antiqua"/>
                                <w:b/>
                                <w:sz w:val="20"/>
                                <w:szCs w:val="20"/>
                                <w:u w:val="single"/>
                              </w:rPr>
                              <w:t>Challenge: Critical Theorist Aristotle</w:t>
                            </w:r>
                          </w:p>
                          <w:p w:rsidR="00042D2D" w:rsidRPr="00042D2D" w:rsidRDefault="00042D2D" w:rsidP="00042D2D">
                            <w:pPr>
                              <w:pStyle w:val="ListParagraph"/>
                            </w:pPr>
                            <w:r w:rsidRPr="00042D2D">
                              <w:rPr>
                                <w:rStyle w:val="Hyperlink0"/>
                                <w:rFonts w:ascii="Book Antiqua" w:hAnsi="Book Antiqua"/>
                                <w:b/>
                                <w:bCs/>
                                <w:sz w:val="20"/>
                                <w:szCs w:val="20"/>
                                <w:u w:val="single"/>
                              </w:rPr>
                              <w:t>Key ideas:</w:t>
                            </w:r>
                          </w:p>
                          <w:p w:rsidR="00042D2D" w:rsidRPr="00042D2D" w:rsidRDefault="00042D2D" w:rsidP="00042D2D">
                            <w:pPr>
                              <w:pStyle w:val="ListParagraph"/>
                              <w:numPr>
                                <w:ilvl w:val="0"/>
                                <w:numId w:val="22"/>
                              </w:numPr>
                              <w:rPr>
                                <w:rFonts w:eastAsia="Calibri" w:cs="Calibri"/>
                                <w:color w:val="252525"/>
                                <w:u w:color="252525"/>
                              </w:rPr>
                            </w:pPr>
                            <w:r w:rsidRPr="00042D2D">
                              <w:rPr>
                                <w:rStyle w:val="None"/>
                                <w:rFonts w:ascii="Book Antiqua" w:eastAsia="Calibri" w:hAnsi="Book Antiqua" w:cs="Calibri"/>
                                <w:color w:val="252525"/>
                                <w:sz w:val="20"/>
                                <w:szCs w:val="20"/>
                                <w:u w:color="252525"/>
                              </w:rPr>
                              <w:t>A tragedy must have:</w:t>
                            </w:r>
                          </w:p>
                          <w:p w:rsidR="00042D2D" w:rsidRPr="00042D2D" w:rsidRDefault="00042D2D" w:rsidP="00042D2D">
                            <w:pPr>
                              <w:pStyle w:val="ListParagraph"/>
                              <w:numPr>
                                <w:ilvl w:val="0"/>
                                <w:numId w:val="22"/>
                              </w:numPr>
                              <w:rPr>
                                <w:rFonts w:eastAsia="Calibri" w:cs="Calibri"/>
                                <w:color w:val="252525"/>
                                <w:u w:color="252525"/>
                              </w:rPr>
                            </w:pPr>
                            <w:r w:rsidRPr="00042D2D">
                              <w:rPr>
                                <w:rStyle w:val="None"/>
                                <w:rFonts w:ascii="Book Antiqua" w:eastAsia="Calibri" w:hAnsi="Book Antiqua" w:cs="Calibri"/>
                                <w:color w:val="252525"/>
                                <w:sz w:val="20"/>
                                <w:szCs w:val="20"/>
                                <w:u w:color="252525"/>
                              </w:rPr>
                              <w:t xml:space="preserve">a change of fortune from good to bad </w:t>
                            </w:r>
                          </w:p>
                          <w:p w:rsidR="00042D2D" w:rsidRPr="00042D2D" w:rsidRDefault="00042D2D" w:rsidP="00042D2D">
                            <w:pPr>
                              <w:pStyle w:val="ListParagraph"/>
                              <w:numPr>
                                <w:ilvl w:val="0"/>
                                <w:numId w:val="22"/>
                              </w:numPr>
                              <w:rPr>
                                <w:rFonts w:eastAsia="Calibri" w:cs="Calibri"/>
                                <w:color w:val="252525"/>
                                <w:u w:color="252525"/>
                              </w:rPr>
                            </w:pPr>
                            <w:r w:rsidRPr="00042D2D">
                              <w:rPr>
                                <w:rStyle w:val="None"/>
                                <w:rFonts w:ascii="Book Antiqua" w:eastAsia="Calibri" w:hAnsi="Book Antiqua" w:cs="Calibri"/>
                                <w:color w:val="252525"/>
                                <w:sz w:val="20"/>
                                <w:szCs w:val="20"/>
                                <w:u w:color="252525"/>
                              </w:rPr>
                              <w:t xml:space="preserve">suffering that creates sympathy in the audience leading to an emotional release </w:t>
                            </w:r>
                          </w:p>
                          <w:p w:rsidR="003100DF" w:rsidRPr="003100DF" w:rsidRDefault="00042D2D" w:rsidP="00861D49">
                            <w:pPr>
                              <w:pStyle w:val="ListParagraph"/>
                              <w:numPr>
                                <w:ilvl w:val="0"/>
                                <w:numId w:val="22"/>
                              </w:numPr>
                              <w:rPr>
                                <w:rStyle w:val="None"/>
                                <w:rFonts w:eastAsia="Calibri" w:cs="Calibri"/>
                                <w:color w:val="252525"/>
                                <w:u w:color="252525"/>
                              </w:rPr>
                            </w:pPr>
                            <w:r w:rsidRPr="003100DF">
                              <w:rPr>
                                <w:rStyle w:val="None"/>
                                <w:rFonts w:ascii="Book Antiqua" w:eastAsia="Calibri" w:hAnsi="Book Antiqua" w:cs="Calibri"/>
                                <w:color w:val="252525"/>
                                <w:sz w:val="20"/>
                                <w:szCs w:val="20"/>
                                <w:u w:color="252525"/>
                              </w:rPr>
                              <w:t xml:space="preserve">a realisation of the cause of the misery </w:t>
                            </w:r>
                          </w:p>
                          <w:p w:rsidR="00042D2D" w:rsidRPr="003100DF" w:rsidRDefault="00042D2D" w:rsidP="00861D49">
                            <w:pPr>
                              <w:pStyle w:val="ListParagraph"/>
                              <w:numPr>
                                <w:ilvl w:val="0"/>
                                <w:numId w:val="22"/>
                              </w:numPr>
                              <w:rPr>
                                <w:rFonts w:eastAsia="Calibri" w:cs="Calibri"/>
                                <w:color w:val="252525"/>
                                <w:u w:color="252525"/>
                              </w:rPr>
                            </w:pPr>
                            <w:r w:rsidRPr="003100DF">
                              <w:rPr>
                                <w:rStyle w:val="None"/>
                                <w:rFonts w:ascii="Book Antiqua" w:eastAsia="Calibri" w:hAnsi="Book Antiqua" w:cs="Calibri"/>
                                <w:color w:val="252525"/>
                                <w:sz w:val="20"/>
                                <w:szCs w:val="20"/>
                                <w:u w:color="252525"/>
                              </w:rPr>
                              <w:t>The main tragic hero should:</w:t>
                            </w:r>
                          </w:p>
                          <w:p w:rsidR="00042D2D" w:rsidRPr="00042D2D" w:rsidRDefault="00042D2D" w:rsidP="00042D2D">
                            <w:pPr>
                              <w:pStyle w:val="ListParagraph"/>
                              <w:numPr>
                                <w:ilvl w:val="0"/>
                                <w:numId w:val="22"/>
                              </w:numPr>
                              <w:rPr>
                                <w:rFonts w:eastAsia="Calibri" w:cs="Calibri"/>
                                <w:color w:val="252525"/>
                                <w:u w:color="252525"/>
                              </w:rPr>
                            </w:pPr>
                            <w:r w:rsidRPr="00042D2D">
                              <w:rPr>
                                <w:rStyle w:val="None"/>
                                <w:rFonts w:ascii="Book Antiqua" w:eastAsia="Calibri" w:hAnsi="Book Antiqua" w:cs="Calibri"/>
                                <w:color w:val="252525"/>
                                <w:sz w:val="20"/>
                                <w:szCs w:val="20"/>
                                <w:u w:color="252525"/>
                              </w:rPr>
                              <w:t>be morally good</w:t>
                            </w:r>
                          </w:p>
                          <w:p w:rsidR="00042D2D" w:rsidRPr="00042D2D" w:rsidRDefault="00042D2D" w:rsidP="00042D2D">
                            <w:pPr>
                              <w:pStyle w:val="ListParagraph"/>
                              <w:numPr>
                                <w:ilvl w:val="0"/>
                                <w:numId w:val="22"/>
                              </w:numPr>
                              <w:rPr>
                                <w:rFonts w:eastAsia="Calibri" w:cs="Calibri"/>
                                <w:color w:val="252525"/>
                                <w:u w:color="252525"/>
                              </w:rPr>
                            </w:pPr>
                            <w:r w:rsidRPr="00042D2D">
                              <w:rPr>
                                <w:rStyle w:val="None"/>
                                <w:rFonts w:ascii="Book Antiqua" w:eastAsia="Calibri" w:hAnsi="Book Antiqua" w:cs="Calibri"/>
                                <w:color w:val="252525"/>
                                <w:sz w:val="20"/>
                                <w:szCs w:val="20"/>
                                <w:u w:color="252525"/>
                              </w:rPr>
                              <w:t xml:space="preserve">have excessive pride </w:t>
                            </w:r>
                          </w:p>
                          <w:p w:rsidR="00042D2D" w:rsidRPr="00042D2D" w:rsidRDefault="00042D2D" w:rsidP="00042D2D">
                            <w:pPr>
                              <w:pStyle w:val="ListParagraph"/>
                              <w:numPr>
                                <w:ilvl w:val="0"/>
                                <w:numId w:val="22"/>
                              </w:numPr>
                              <w:rPr>
                                <w:rStyle w:val="None"/>
                              </w:rPr>
                            </w:pPr>
                            <w:r w:rsidRPr="00042D2D">
                              <w:rPr>
                                <w:rStyle w:val="None"/>
                                <w:rFonts w:ascii="Book Antiqua" w:eastAsia="Calibri" w:hAnsi="Book Antiqua" w:cs="Calibri"/>
                                <w:color w:val="252525"/>
                                <w:sz w:val="20"/>
                                <w:szCs w:val="20"/>
                                <w:u w:color="252525"/>
                              </w:rPr>
                              <w:t xml:space="preserve">make a tragic mistake  </w:t>
                            </w:r>
                          </w:p>
                          <w:p w:rsidR="00042D2D" w:rsidRPr="003100DF" w:rsidRDefault="00042D2D" w:rsidP="003100DF">
                            <w:pPr>
                              <w:pBdr>
                                <w:top w:val="nil"/>
                                <w:left w:val="nil"/>
                                <w:bottom w:val="nil"/>
                                <w:right w:val="nil"/>
                                <w:between w:val="nil"/>
                                <w:bar w:val="nil"/>
                              </w:pBdr>
                              <w:spacing w:after="0" w:line="240" w:lineRule="auto"/>
                              <w:rPr>
                                <w:rFonts w:ascii="Book Antiqua" w:hAnsi="Book Antiqua"/>
                                <w:b/>
                                <w:color w:val="000000" w:themeColor="text1"/>
                                <w:sz w:val="20"/>
                                <w:szCs w:val="20"/>
                                <w:u w:val="single"/>
                              </w:rPr>
                            </w:pPr>
                            <w:r w:rsidRPr="003100DF">
                              <w:rPr>
                                <w:rStyle w:val="Hyperlink0"/>
                                <w:rFonts w:ascii="Book Antiqua" w:eastAsia="Calibri" w:hAnsi="Book Antiqua" w:cs="Calibri"/>
                                <w:color w:val="252525"/>
                                <w:sz w:val="20"/>
                                <w:szCs w:val="20"/>
                                <w:u w:color="252525"/>
                              </w:rPr>
                              <w:t xml:space="preserve">Research this notion and apply your knowledge to the text. Try to include this vocabulary: </w:t>
                            </w:r>
                            <w:r w:rsidRPr="003100DF">
                              <w:rPr>
                                <w:rStyle w:val="Hyperlink0"/>
                                <w:rFonts w:ascii="Book Antiqua" w:hAnsi="Book Antiqua"/>
                                <w:sz w:val="20"/>
                                <w:szCs w:val="20"/>
                              </w:rPr>
                              <w:t>anagnorisis, Chorus</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fortune</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hamartia</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hubris</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misery</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pathos</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peripeteia</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suffering</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tragic hero</w:t>
                            </w:r>
                          </w:p>
                          <w:p w:rsidR="00042D2D" w:rsidRPr="00042D2D" w:rsidRDefault="00042D2D" w:rsidP="00042D2D">
                            <w:pPr>
                              <w:pStyle w:val="ListParagraph"/>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B88EA" id="Text Box 19" o:spid="_x0000_s1032" type="#_x0000_t202" style="position:absolute;margin-left:0;margin-top:3.9pt;width:514.5pt;height:190.5pt;z-index:2517504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9ITAIAAKsEAAAOAAAAZHJzL2Uyb0RvYy54bWysVE1vGjEQvVfqf7B8LwuE0ARliWgiqkpR&#10;EgmqnI3XC6t6Pa5t2KW/vs9eIDTpqerFO19+nnkzsze3ba3ZTjlfkcn5oNfnTBlJRWXWOf++nH+6&#10;4swHYQqhyaic75Xnt9OPH24aO1FD2pAulGMAMX7S2JxvQrCTLPNyo2rhe2SVgbMkV4sA1a2zwokG&#10;6LXOhv3+OGvIFdaRVN7Det85+TThl6WS4aksvQpM5xy5hXS6dK7imU1vxGTthN1U8pCG+IcsalEZ&#10;PHqCuhdBsK2r3kHVlXTkqQw9SXVGZVlJlWpANYP+m2oWG2FVqgXkeHuiyf8/WPm4e3asKtC7a86M&#10;qNGjpWoD+0Itgwn8NNZPELawCAwt7Ig92j2Msey2dHX8oiAGP5jen9iNaBLG8eXFaHAJl4RvOBpc&#10;X0ABfvZ63TofviqqWRRy7tC+xKrYPfjQhR5D4muedFXMK62TEkdG3WnHdgLN1iElCfA/orRhDVKJ&#10;T79DiNCn+yst5I9DemcIwNMGOUdSuuKjFNpVm0gcH4lZUbEHX466ifNWzivAPwgfnoXDiIEHrE14&#10;wlFqQk50kDjbkPv1N3uMR+fh5azByObc/9wKpzjT3wxm4nowGsUZT8ro8vMQijv3rM49ZlvfEYga&#10;YEGtTGKMD/oolo7qF2zXLL4KlzASb+c8HMW70C0StlOq2SwFYaqtCA9mYWWEjhxHWpfti3D20NaA&#10;iXik43CLyZvudrHxpqHZNlBZpdZHnjtWD/RjI9LwHLY3rty5nqJe/zHT3wAAAP//AwBQSwMEFAAG&#10;AAgAAAAhAAky+vbZAAAABwEAAA8AAABkcnMvZG93bnJldi54bWxMj8FOwzAQRO9I/IO1SNyoQ5HA&#10;DXEqQIULJ1rEeRtvbYvYjmI3DX/P9gTHnRnNvG3Wc+jFRGP2KWq4XVQgKHbJ+Gg1fO5ebxSIXDAa&#10;7FMkDT+UYd1eXjRYm3SKHzRtixVcEnONGlwpQy1l7hwFzIs0UGTvkMaAhc/RSjPiictDL5dVdS8D&#10;+sgLDgd6cdR9b49Bw+bZrmyncHQbZbyf5q/Du33T+vpqfnoEUWguf2E44zM6tMy0T8dosug18CNF&#10;wwPjn81quWJhr+FOKQWybeR//vYXAAD//wMAUEsBAi0AFAAGAAgAAAAhALaDOJL+AAAA4QEAABMA&#10;AAAAAAAAAAAAAAAAAAAAAFtDb250ZW50X1R5cGVzXS54bWxQSwECLQAUAAYACAAAACEAOP0h/9YA&#10;AACUAQAACwAAAAAAAAAAAAAAAAAvAQAAX3JlbHMvLnJlbHNQSwECLQAUAAYACAAAACEAixNvSEwC&#10;AACrBAAADgAAAAAAAAAAAAAAAAAuAgAAZHJzL2Uyb0RvYy54bWxQSwECLQAUAAYACAAAACEACTL6&#10;9tkAAAAHAQAADwAAAAAAAAAAAAAAAACmBAAAZHJzL2Rvd25yZXYueG1sUEsFBgAAAAAEAAQA8wAA&#10;AKwFAAAAAA==&#10;" fillcolor="white [3201]" strokeweight=".5pt">
                <v:textbox>
                  <w:txbxContent>
                    <w:p w:rsidR="00042D2D" w:rsidRPr="00042D2D" w:rsidRDefault="00042D2D">
                      <w:pPr>
                        <w:rPr>
                          <w:rFonts w:ascii="Book Antiqua" w:hAnsi="Book Antiqua"/>
                          <w:b/>
                          <w:sz w:val="20"/>
                          <w:szCs w:val="20"/>
                          <w:u w:val="single"/>
                        </w:rPr>
                      </w:pPr>
                      <w:r w:rsidRPr="00042D2D">
                        <w:rPr>
                          <w:rFonts w:ascii="Book Antiqua" w:hAnsi="Book Antiqua"/>
                          <w:b/>
                          <w:sz w:val="20"/>
                          <w:szCs w:val="20"/>
                          <w:u w:val="single"/>
                        </w:rPr>
                        <w:t>Challenge: Critical Theorist Aristotle</w:t>
                      </w:r>
                    </w:p>
                    <w:p w:rsidR="00042D2D" w:rsidRPr="00042D2D" w:rsidRDefault="00042D2D" w:rsidP="00042D2D">
                      <w:pPr>
                        <w:pStyle w:val="ListParagraph"/>
                      </w:pPr>
                      <w:r w:rsidRPr="00042D2D">
                        <w:rPr>
                          <w:rStyle w:val="Hyperlink0"/>
                          <w:rFonts w:ascii="Book Antiqua" w:hAnsi="Book Antiqua"/>
                          <w:b/>
                          <w:bCs/>
                          <w:sz w:val="20"/>
                          <w:szCs w:val="20"/>
                          <w:u w:val="single"/>
                        </w:rPr>
                        <w:t>Key ideas:</w:t>
                      </w:r>
                    </w:p>
                    <w:p w:rsidR="00042D2D" w:rsidRPr="00042D2D" w:rsidRDefault="00042D2D" w:rsidP="00042D2D">
                      <w:pPr>
                        <w:pStyle w:val="ListParagraph"/>
                        <w:numPr>
                          <w:ilvl w:val="0"/>
                          <w:numId w:val="22"/>
                        </w:numPr>
                        <w:rPr>
                          <w:rFonts w:eastAsia="Calibri" w:cs="Calibri"/>
                          <w:color w:val="252525"/>
                          <w:u w:color="252525"/>
                        </w:rPr>
                      </w:pPr>
                      <w:r w:rsidRPr="00042D2D">
                        <w:rPr>
                          <w:rStyle w:val="None"/>
                          <w:rFonts w:ascii="Book Antiqua" w:eastAsia="Calibri" w:hAnsi="Book Antiqua" w:cs="Calibri"/>
                          <w:color w:val="252525"/>
                          <w:sz w:val="20"/>
                          <w:szCs w:val="20"/>
                          <w:u w:color="252525"/>
                        </w:rPr>
                        <w:t>A tragedy must have:</w:t>
                      </w:r>
                    </w:p>
                    <w:p w:rsidR="00042D2D" w:rsidRPr="00042D2D" w:rsidRDefault="00042D2D" w:rsidP="00042D2D">
                      <w:pPr>
                        <w:pStyle w:val="ListParagraph"/>
                        <w:numPr>
                          <w:ilvl w:val="0"/>
                          <w:numId w:val="22"/>
                        </w:numPr>
                        <w:rPr>
                          <w:rFonts w:eastAsia="Calibri" w:cs="Calibri"/>
                          <w:color w:val="252525"/>
                          <w:u w:color="252525"/>
                        </w:rPr>
                      </w:pPr>
                      <w:r w:rsidRPr="00042D2D">
                        <w:rPr>
                          <w:rStyle w:val="None"/>
                          <w:rFonts w:ascii="Book Antiqua" w:eastAsia="Calibri" w:hAnsi="Book Antiqua" w:cs="Calibri"/>
                          <w:color w:val="252525"/>
                          <w:sz w:val="20"/>
                          <w:szCs w:val="20"/>
                          <w:u w:color="252525"/>
                        </w:rPr>
                        <w:t xml:space="preserve">a change of fortune from good to bad </w:t>
                      </w:r>
                    </w:p>
                    <w:p w:rsidR="00042D2D" w:rsidRPr="00042D2D" w:rsidRDefault="00042D2D" w:rsidP="00042D2D">
                      <w:pPr>
                        <w:pStyle w:val="ListParagraph"/>
                        <w:numPr>
                          <w:ilvl w:val="0"/>
                          <w:numId w:val="22"/>
                        </w:numPr>
                        <w:rPr>
                          <w:rFonts w:eastAsia="Calibri" w:cs="Calibri"/>
                          <w:color w:val="252525"/>
                          <w:u w:color="252525"/>
                        </w:rPr>
                      </w:pPr>
                      <w:r w:rsidRPr="00042D2D">
                        <w:rPr>
                          <w:rStyle w:val="None"/>
                          <w:rFonts w:ascii="Book Antiqua" w:eastAsia="Calibri" w:hAnsi="Book Antiqua" w:cs="Calibri"/>
                          <w:color w:val="252525"/>
                          <w:sz w:val="20"/>
                          <w:szCs w:val="20"/>
                          <w:u w:color="252525"/>
                        </w:rPr>
                        <w:t xml:space="preserve">suffering that creates sympathy in the audience leading to an emotional release </w:t>
                      </w:r>
                    </w:p>
                    <w:p w:rsidR="003100DF" w:rsidRPr="003100DF" w:rsidRDefault="00042D2D" w:rsidP="00861D49">
                      <w:pPr>
                        <w:pStyle w:val="ListParagraph"/>
                        <w:numPr>
                          <w:ilvl w:val="0"/>
                          <w:numId w:val="22"/>
                        </w:numPr>
                        <w:rPr>
                          <w:rStyle w:val="None"/>
                          <w:rFonts w:eastAsia="Calibri" w:cs="Calibri"/>
                          <w:color w:val="252525"/>
                          <w:u w:color="252525"/>
                        </w:rPr>
                      </w:pPr>
                      <w:r w:rsidRPr="003100DF">
                        <w:rPr>
                          <w:rStyle w:val="None"/>
                          <w:rFonts w:ascii="Book Antiqua" w:eastAsia="Calibri" w:hAnsi="Book Antiqua" w:cs="Calibri"/>
                          <w:color w:val="252525"/>
                          <w:sz w:val="20"/>
                          <w:szCs w:val="20"/>
                          <w:u w:color="252525"/>
                        </w:rPr>
                        <w:t xml:space="preserve">a realisation of the cause of the misery </w:t>
                      </w:r>
                    </w:p>
                    <w:p w:rsidR="00042D2D" w:rsidRPr="003100DF" w:rsidRDefault="00042D2D" w:rsidP="00861D49">
                      <w:pPr>
                        <w:pStyle w:val="ListParagraph"/>
                        <w:numPr>
                          <w:ilvl w:val="0"/>
                          <w:numId w:val="22"/>
                        </w:numPr>
                        <w:rPr>
                          <w:rFonts w:eastAsia="Calibri" w:cs="Calibri"/>
                          <w:color w:val="252525"/>
                          <w:u w:color="252525"/>
                        </w:rPr>
                      </w:pPr>
                      <w:r w:rsidRPr="003100DF">
                        <w:rPr>
                          <w:rStyle w:val="None"/>
                          <w:rFonts w:ascii="Book Antiqua" w:eastAsia="Calibri" w:hAnsi="Book Antiqua" w:cs="Calibri"/>
                          <w:color w:val="252525"/>
                          <w:sz w:val="20"/>
                          <w:szCs w:val="20"/>
                          <w:u w:color="252525"/>
                        </w:rPr>
                        <w:t>The main tragic hero should:</w:t>
                      </w:r>
                    </w:p>
                    <w:p w:rsidR="00042D2D" w:rsidRPr="00042D2D" w:rsidRDefault="00042D2D" w:rsidP="00042D2D">
                      <w:pPr>
                        <w:pStyle w:val="ListParagraph"/>
                        <w:numPr>
                          <w:ilvl w:val="0"/>
                          <w:numId w:val="22"/>
                        </w:numPr>
                        <w:rPr>
                          <w:rFonts w:eastAsia="Calibri" w:cs="Calibri"/>
                          <w:color w:val="252525"/>
                          <w:u w:color="252525"/>
                        </w:rPr>
                      </w:pPr>
                      <w:r w:rsidRPr="00042D2D">
                        <w:rPr>
                          <w:rStyle w:val="None"/>
                          <w:rFonts w:ascii="Book Antiqua" w:eastAsia="Calibri" w:hAnsi="Book Antiqua" w:cs="Calibri"/>
                          <w:color w:val="252525"/>
                          <w:sz w:val="20"/>
                          <w:szCs w:val="20"/>
                          <w:u w:color="252525"/>
                        </w:rPr>
                        <w:t>be morally good</w:t>
                      </w:r>
                    </w:p>
                    <w:p w:rsidR="00042D2D" w:rsidRPr="00042D2D" w:rsidRDefault="00042D2D" w:rsidP="00042D2D">
                      <w:pPr>
                        <w:pStyle w:val="ListParagraph"/>
                        <w:numPr>
                          <w:ilvl w:val="0"/>
                          <w:numId w:val="22"/>
                        </w:numPr>
                        <w:rPr>
                          <w:rFonts w:eastAsia="Calibri" w:cs="Calibri"/>
                          <w:color w:val="252525"/>
                          <w:u w:color="252525"/>
                        </w:rPr>
                      </w:pPr>
                      <w:r w:rsidRPr="00042D2D">
                        <w:rPr>
                          <w:rStyle w:val="None"/>
                          <w:rFonts w:ascii="Book Antiqua" w:eastAsia="Calibri" w:hAnsi="Book Antiqua" w:cs="Calibri"/>
                          <w:color w:val="252525"/>
                          <w:sz w:val="20"/>
                          <w:szCs w:val="20"/>
                          <w:u w:color="252525"/>
                        </w:rPr>
                        <w:t xml:space="preserve">have excessive pride </w:t>
                      </w:r>
                    </w:p>
                    <w:p w:rsidR="00042D2D" w:rsidRPr="00042D2D" w:rsidRDefault="00042D2D" w:rsidP="00042D2D">
                      <w:pPr>
                        <w:pStyle w:val="ListParagraph"/>
                        <w:numPr>
                          <w:ilvl w:val="0"/>
                          <w:numId w:val="22"/>
                        </w:numPr>
                        <w:rPr>
                          <w:rStyle w:val="None"/>
                        </w:rPr>
                      </w:pPr>
                      <w:r w:rsidRPr="00042D2D">
                        <w:rPr>
                          <w:rStyle w:val="None"/>
                          <w:rFonts w:ascii="Book Antiqua" w:eastAsia="Calibri" w:hAnsi="Book Antiqua" w:cs="Calibri"/>
                          <w:color w:val="252525"/>
                          <w:sz w:val="20"/>
                          <w:szCs w:val="20"/>
                          <w:u w:color="252525"/>
                        </w:rPr>
                        <w:t xml:space="preserve">make a tragic mistake  </w:t>
                      </w:r>
                    </w:p>
                    <w:p w:rsidR="00042D2D" w:rsidRPr="003100DF" w:rsidRDefault="00042D2D" w:rsidP="003100DF">
                      <w:pPr>
                        <w:pBdr>
                          <w:top w:val="nil"/>
                          <w:left w:val="nil"/>
                          <w:bottom w:val="nil"/>
                          <w:right w:val="nil"/>
                          <w:between w:val="nil"/>
                          <w:bar w:val="nil"/>
                        </w:pBdr>
                        <w:spacing w:after="0" w:line="240" w:lineRule="auto"/>
                        <w:rPr>
                          <w:rFonts w:ascii="Book Antiqua" w:hAnsi="Book Antiqua"/>
                          <w:b/>
                          <w:color w:val="000000" w:themeColor="text1"/>
                          <w:sz w:val="20"/>
                          <w:szCs w:val="20"/>
                          <w:u w:val="single"/>
                        </w:rPr>
                      </w:pPr>
                      <w:r w:rsidRPr="003100DF">
                        <w:rPr>
                          <w:rStyle w:val="Hyperlink0"/>
                          <w:rFonts w:ascii="Book Antiqua" w:eastAsia="Calibri" w:hAnsi="Book Antiqua" w:cs="Calibri"/>
                          <w:color w:val="252525"/>
                          <w:sz w:val="20"/>
                          <w:szCs w:val="20"/>
                          <w:u w:color="252525"/>
                        </w:rPr>
                        <w:t xml:space="preserve">Research this notion and apply your knowledge to the text. Try to include this vocabulary: </w:t>
                      </w:r>
                      <w:r w:rsidRPr="003100DF">
                        <w:rPr>
                          <w:rStyle w:val="Hyperlink0"/>
                          <w:rFonts w:ascii="Book Antiqua" w:hAnsi="Book Antiqua"/>
                          <w:sz w:val="20"/>
                          <w:szCs w:val="20"/>
                        </w:rPr>
                        <w:t>anagnorisis, Chorus</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fortune</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hamartia</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hubris</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misery</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pathos</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peripeteia</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suffering</w:t>
                      </w:r>
                      <w:r w:rsidR="003100DF" w:rsidRPr="003100DF">
                        <w:rPr>
                          <w:rStyle w:val="Hyperlink0"/>
                          <w:rFonts w:ascii="Book Antiqua" w:hAnsi="Book Antiqua"/>
                          <w:sz w:val="20"/>
                          <w:szCs w:val="20"/>
                        </w:rPr>
                        <w:t xml:space="preserve">, </w:t>
                      </w:r>
                      <w:r w:rsidRPr="003100DF">
                        <w:rPr>
                          <w:rStyle w:val="Hyperlink0"/>
                          <w:rFonts w:ascii="Book Antiqua" w:hAnsi="Book Antiqua"/>
                          <w:sz w:val="20"/>
                          <w:szCs w:val="20"/>
                        </w:rPr>
                        <w:t>tragic hero</w:t>
                      </w:r>
                    </w:p>
                    <w:p w:rsidR="00042D2D" w:rsidRPr="00042D2D" w:rsidRDefault="00042D2D" w:rsidP="00042D2D">
                      <w:pPr>
                        <w:pStyle w:val="ListParagraph"/>
                        <w:ind w:left="1440"/>
                      </w:pPr>
                    </w:p>
                  </w:txbxContent>
                </v:textbox>
                <w10:wrap anchorx="page"/>
              </v:shape>
            </w:pict>
          </mc:Fallback>
        </mc:AlternateContent>
      </w:r>
    </w:p>
    <w:p w:rsidR="00FB692A" w:rsidRDefault="00FB692A" w:rsidP="000003E5">
      <w:pPr>
        <w:ind w:firstLine="720"/>
      </w:pPr>
    </w:p>
    <w:p w:rsidR="00AF3F37" w:rsidRDefault="00AF3F37" w:rsidP="00AF3F37"/>
    <w:p w:rsidR="003100DF" w:rsidRDefault="003100DF" w:rsidP="00AF3F37">
      <w:pPr>
        <w:jc w:val="center"/>
      </w:pPr>
    </w:p>
    <w:p w:rsidR="003100DF" w:rsidRDefault="003100DF"/>
    <w:p w:rsidR="003100DF" w:rsidRDefault="003100DF"/>
    <w:p w:rsidR="003100DF" w:rsidRDefault="003100DF"/>
    <w:p w:rsidR="003100DF" w:rsidRDefault="003100DF"/>
    <w:p w:rsidR="003100DF" w:rsidRDefault="003100DF" w:rsidP="003100DF">
      <w:pPr>
        <w:ind w:left="851"/>
      </w:pPr>
      <w:r>
        <w:rPr>
          <w:noProof/>
          <w:lang w:eastAsia="en-GB"/>
        </w:rPr>
        <w:lastRenderedPageBreak/>
        <mc:AlternateContent>
          <mc:Choice Requires="wps">
            <w:drawing>
              <wp:anchor distT="45720" distB="45720" distL="114300" distR="114300" simplePos="0" relativeHeight="251752448" behindDoc="0" locked="0" layoutInCell="1" allowOverlap="1" wp14:anchorId="2E5614CA" wp14:editId="37684D7E">
                <wp:simplePos x="0" y="0"/>
                <wp:positionH relativeFrom="margin">
                  <wp:posOffset>484505</wp:posOffset>
                </wp:positionH>
                <wp:positionV relativeFrom="margin">
                  <wp:posOffset>950595</wp:posOffset>
                </wp:positionV>
                <wp:extent cx="6569075" cy="5667375"/>
                <wp:effectExtent l="0" t="0" r="2222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5667375"/>
                        </a:xfrm>
                        <a:prstGeom prst="rect">
                          <a:avLst/>
                        </a:prstGeom>
                        <a:solidFill>
                          <a:srgbClr val="FFFFFF"/>
                        </a:solidFill>
                        <a:ln w="9525">
                          <a:solidFill>
                            <a:srgbClr val="000000"/>
                          </a:solidFill>
                          <a:miter lim="800000"/>
                          <a:headEnd/>
                          <a:tailEnd/>
                        </a:ln>
                      </wps:spPr>
                      <wps:txbx>
                        <w:txbxContent>
                          <w:p w:rsidR="003100DF" w:rsidRPr="003100DF" w:rsidRDefault="003100DF" w:rsidP="003100DF">
                            <w:pPr>
                              <w:rPr>
                                <w:rFonts w:ascii="Book Antiqua" w:hAnsi="Book Antiqua"/>
                                <w:b/>
                                <w:sz w:val="20"/>
                                <w:szCs w:val="20"/>
                                <w:u w:val="single"/>
                              </w:rPr>
                            </w:pPr>
                            <w:r w:rsidRPr="003100DF">
                              <w:rPr>
                                <w:rFonts w:ascii="Book Antiqua" w:hAnsi="Book Antiqua"/>
                                <w:b/>
                                <w:sz w:val="20"/>
                                <w:szCs w:val="20"/>
                                <w:u w:val="single"/>
                              </w:rPr>
                              <w:t>Bonus week:</w:t>
                            </w:r>
                          </w:p>
                          <w:p w:rsidR="003100DF" w:rsidRPr="003100DF" w:rsidRDefault="003100DF" w:rsidP="003100DF">
                            <w:pPr>
                              <w:rPr>
                                <w:rFonts w:ascii="Book Antiqua" w:hAnsi="Book Antiqua"/>
                                <w:sz w:val="20"/>
                                <w:szCs w:val="20"/>
                              </w:rPr>
                            </w:pPr>
                            <w:r w:rsidRPr="003100DF">
                              <w:rPr>
                                <w:rFonts w:ascii="Book Antiqua" w:hAnsi="Book Antiqua"/>
                                <w:sz w:val="20"/>
                                <w:szCs w:val="20"/>
                              </w:rPr>
                              <w:t>The extract below shows Macbeth’s reaction after the witches told him he would be Thane of Cawdor and then Ross and Angus arrived to tell him he had indeed been made Thane of Cawdor. Complete the ‘all’ question and one more of the questions below:</w:t>
                            </w:r>
                          </w:p>
                          <w:p w:rsidR="003100DF" w:rsidRPr="003100DF" w:rsidRDefault="003100DF" w:rsidP="003100DF">
                            <w:pPr>
                              <w:rPr>
                                <w:rFonts w:ascii="Book Antiqua" w:hAnsi="Book Antiqua"/>
                                <w:sz w:val="20"/>
                                <w:szCs w:val="20"/>
                              </w:rPr>
                            </w:pPr>
                            <w:r w:rsidRPr="003100DF">
                              <w:rPr>
                                <w:rFonts w:ascii="Book Antiqua" w:hAnsi="Book Antiqua"/>
                                <w:b/>
                                <w:sz w:val="20"/>
                                <w:szCs w:val="20"/>
                                <w:u w:val="single"/>
                              </w:rPr>
                              <w:t>All:</w:t>
                            </w:r>
                            <w:r w:rsidRPr="003100DF">
                              <w:rPr>
                                <w:rFonts w:ascii="Book Antiqua" w:hAnsi="Book Antiqua"/>
                                <w:sz w:val="20"/>
                                <w:szCs w:val="20"/>
                              </w:rPr>
                              <w:t xml:space="preserve"> What do we learn about Macbeth’s character from his reaction?</w:t>
                            </w:r>
                          </w:p>
                          <w:p w:rsidR="003100DF" w:rsidRPr="003100DF" w:rsidRDefault="003100DF" w:rsidP="003100DF">
                            <w:pPr>
                              <w:rPr>
                                <w:rFonts w:ascii="Book Antiqua" w:hAnsi="Book Antiqua"/>
                                <w:sz w:val="20"/>
                                <w:szCs w:val="20"/>
                              </w:rPr>
                            </w:pPr>
                            <w:r w:rsidRPr="003100DF">
                              <w:rPr>
                                <w:rFonts w:ascii="Book Antiqua" w:hAnsi="Book Antiqua"/>
                                <w:b/>
                                <w:sz w:val="20"/>
                                <w:szCs w:val="20"/>
                                <w:u w:val="single"/>
                              </w:rPr>
                              <w:t>Hard:</w:t>
                            </w:r>
                            <w:r w:rsidRPr="003100DF">
                              <w:rPr>
                                <w:rFonts w:ascii="Book Antiqua" w:hAnsi="Book Antiqua"/>
                                <w:sz w:val="20"/>
                                <w:szCs w:val="20"/>
                              </w:rPr>
                              <w:t xml:space="preserve"> Analyse the language in the extract – annotate key quotations for language devices.</w:t>
                            </w:r>
                          </w:p>
                          <w:p w:rsidR="003100DF" w:rsidRPr="003100DF" w:rsidRDefault="003100DF" w:rsidP="003100DF">
                            <w:pPr>
                              <w:rPr>
                                <w:rFonts w:ascii="Book Antiqua" w:hAnsi="Book Antiqua"/>
                                <w:sz w:val="20"/>
                                <w:szCs w:val="20"/>
                              </w:rPr>
                            </w:pPr>
                            <w:r w:rsidRPr="003100DF">
                              <w:rPr>
                                <w:rFonts w:ascii="Book Antiqua" w:hAnsi="Book Antiqua"/>
                                <w:b/>
                                <w:sz w:val="20"/>
                                <w:szCs w:val="20"/>
                                <w:u w:val="single"/>
                              </w:rPr>
                              <w:t>Harder:</w:t>
                            </w:r>
                            <w:r w:rsidRPr="003100DF">
                              <w:rPr>
                                <w:rFonts w:ascii="Book Antiqua" w:hAnsi="Book Antiqua"/>
                                <w:sz w:val="20"/>
                                <w:szCs w:val="20"/>
                              </w:rPr>
                              <w:t xml:space="preserve"> Analyse the language in the extract – annotate key quotations for language devices. How could you link this extract to context?</w:t>
                            </w:r>
                          </w:p>
                          <w:p w:rsidR="003100DF" w:rsidRPr="003100DF" w:rsidRDefault="003100DF" w:rsidP="003100DF">
                            <w:pPr>
                              <w:rPr>
                                <w:rFonts w:ascii="Book Antiqua" w:hAnsi="Book Antiqua"/>
                                <w:sz w:val="20"/>
                                <w:szCs w:val="20"/>
                              </w:rPr>
                            </w:pPr>
                            <w:r w:rsidRPr="003100DF">
                              <w:rPr>
                                <w:rFonts w:ascii="Book Antiqua" w:hAnsi="Book Antiqua"/>
                                <w:b/>
                                <w:sz w:val="20"/>
                                <w:szCs w:val="20"/>
                                <w:u w:val="single"/>
                              </w:rPr>
                              <w:t>Hardest:</w:t>
                            </w:r>
                            <w:r w:rsidRPr="003100DF">
                              <w:rPr>
                                <w:rFonts w:ascii="Book Antiqua" w:hAnsi="Book Antiqua"/>
                                <w:sz w:val="20"/>
                                <w:szCs w:val="20"/>
                              </w:rPr>
                              <w:t xml:space="preserve"> </w:t>
                            </w:r>
                            <w:r w:rsidRPr="003100DF">
                              <w:rPr>
                                <w:rStyle w:val="Strong"/>
                                <w:rFonts w:ascii="Book Antiqua" w:hAnsi="Book Antiqua"/>
                                <w:b w:val="0"/>
                                <w:sz w:val="20"/>
                                <w:szCs w:val="20"/>
                              </w:rPr>
                              <w:t>In this extract, Shakespeare presents Macbeth as ambitious but cautious. How does his character change by the end of the play?</w:t>
                            </w:r>
                          </w:p>
                          <w:p w:rsidR="003100DF" w:rsidRPr="003100DF" w:rsidRDefault="003100DF" w:rsidP="003100DF">
                            <w:pPr>
                              <w:spacing w:after="0" w:line="240" w:lineRule="auto"/>
                              <w:rPr>
                                <w:rFonts w:ascii="Book Antiqua" w:eastAsia="Times New Roman" w:hAnsi="Book Antiqua" w:cs="Times New Roman"/>
                                <w:color w:val="000000"/>
                                <w:sz w:val="20"/>
                                <w:szCs w:val="20"/>
                                <w:lang w:eastAsia="en-GB"/>
                              </w:rPr>
                            </w:pPr>
                            <w:bookmarkStart w:id="2" w:name="speech43"/>
                            <w:r w:rsidRPr="003100DF">
                              <w:rPr>
                                <w:rFonts w:ascii="Book Antiqua" w:eastAsia="Times New Roman" w:hAnsi="Book Antiqua" w:cs="Times New Roman"/>
                                <w:b/>
                                <w:bCs/>
                                <w:color w:val="000000"/>
                                <w:sz w:val="20"/>
                                <w:szCs w:val="20"/>
                                <w:lang w:eastAsia="en-GB"/>
                              </w:rPr>
                              <w:t>MACBETH</w:t>
                            </w:r>
                            <w:bookmarkEnd w:id="2"/>
                            <w:r w:rsidRPr="003100DF">
                              <w:rPr>
                                <w:rFonts w:ascii="Book Antiqua" w:eastAsia="Times New Roman" w:hAnsi="Book Antiqua" w:cs="Times New Roman"/>
                                <w:color w:val="000000"/>
                                <w:sz w:val="20"/>
                                <w:szCs w:val="20"/>
                                <w:lang w:eastAsia="en-GB"/>
                              </w:rPr>
                              <w:t xml:space="preserve"> </w:t>
                            </w:r>
                          </w:p>
                          <w:p w:rsidR="003100DF" w:rsidRPr="003100DF" w:rsidRDefault="003100DF" w:rsidP="003100DF">
                            <w:pPr>
                              <w:spacing w:after="0" w:line="240" w:lineRule="auto"/>
                              <w:rPr>
                                <w:rFonts w:ascii="Book Antiqua" w:eastAsia="Times New Roman" w:hAnsi="Book Antiqua" w:cs="Times New Roman"/>
                                <w:color w:val="000000"/>
                                <w:sz w:val="20"/>
                                <w:szCs w:val="20"/>
                                <w:lang w:eastAsia="en-GB"/>
                              </w:rPr>
                            </w:pPr>
                            <w:bookmarkStart w:id="3" w:name="1.3.137"/>
                            <w:r w:rsidRPr="003100DF">
                              <w:rPr>
                                <w:rFonts w:ascii="Book Antiqua" w:eastAsia="Times New Roman" w:hAnsi="Book Antiqua" w:cs="Times New Roman"/>
                                <w:color w:val="000000"/>
                                <w:sz w:val="20"/>
                                <w:szCs w:val="20"/>
                                <w:lang w:eastAsia="en-GB"/>
                              </w:rPr>
                              <w:t>[Aside] Two truths are told,</w:t>
                            </w:r>
                            <w:bookmarkEnd w:id="3"/>
                            <w:r w:rsidRPr="003100DF">
                              <w:rPr>
                                <w:rFonts w:ascii="Book Antiqua" w:eastAsia="Times New Roman" w:hAnsi="Book Antiqua" w:cs="Times New Roman"/>
                                <w:color w:val="000000"/>
                                <w:sz w:val="20"/>
                                <w:szCs w:val="20"/>
                                <w:lang w:eastAsia="en-GB"/>
                              </w:rPr>
                              <w:br/>
                            </w:r>
                            <w:bookmarkStart w:id="4" w:name="1.3.138"/>
                            <w:r w:rsidRPr="003100DF">
                              <w:rPr>
                                <w:rFonts w:ascii="Book Antiqua" w:eastAsia="Times New Roman" w:hAnsi="Book Antiqua" w:cs="Times New Roman"/>
                                <w:color w:val="000000"/>
                                <w:sz w:val="20"/>
                                <w:szCs w:val="20"/>
                                <w:lang w:eastAsia="en-GB"/>
                              </w:rPr>
                              <w:t>As happy prologues to the swelling act</w:t>
                            </w:r>
                            <w:bookmarkEnd w:id="4"/>
                            <w:r w:rsidRPr="003100DF">
                              <w:rPr>
                                <w:rFonts w:ascii="Book Antiqua" w:eastAsia="Times New Roman" w:hAnsi="Book Antiqua" w:cs="Times New Roman"/>
                                <w:color w:val="000000"/>
                                <w:sz w:val="20"/>
                                <w:szCs w:val="20"/>
                                <w:lang w:eastAsia="en-GB"/>
                              </w:rPr>
                              <w:br/>
                            </w:r>
                            <w:bookmarkStart w:id="5" w:name="1.3.139"/>
                            <w:r w:rsidRPr="003100DF">
                              <w:rPr>
                                <w:rFonts w:ascii="Book Antiqua" w:eastAsia="Times New Roman" w:hAnsi="Book Antiqua" w:cs="Times New Roman"/>
                                <w:color w:val="000000"/>
                                <w:sz w:val="20"/>
                                <w:szCs w:val="20"/>
                                <w:lang w:eastAsia="en-GB"/>
                              </w:rPr>
                              <w:t>Of the imperial theme.--I thank you, gentlemen.</w:t>
                            </w:r>
                            <w:bookmarkEnd w:id="5"/>
                          </w:p>
                          <w:p w:rsidR="003100DF" w:rsidRPr="003100DF" w:rsidRDefault="003100DF" w:rsidP="003100DF">
                            <w:pPr>
                              <w:spacing w:after="0" w:line="240" w:lineRule="auto"/>
                              <w:rPr>
                                <w:rFonts w:ascii="Book Antiqua" w:eastAsia="Times New Roman" w:hAnsi="Book Antiqua" w:cs="Times New Roman"/>
                                <w:color w:val="000000"/>
                                <w:sz w:val="20"/>
                                <w:szCs w:val="20"/>
                                <w:lang w:eastAsia="en-GB"/>
                              </w:rPr>
                            </w:pPr>
                            <w:r w:rsidRPr="003100DF">
                              <w:rPr>
                                <w:rFonts w:ascii="Book Antiqua" w:eastAsia="Times New Roman" w:hAnsi="Book Antiqua" w:cs="Times New Roman"/>
                                <w:i/>
                                <w:iCs/>
                                <w:color w:val="000000"/>
                                <w:sz w:val="20"/>
                                <w:szCs w:val="20"/>
                                <w:lang w:eastAsia="en-GB"/>
                              </w:rPr>
                              <w:t>Aside</w:t>
                            </w:r>
                          </w:p>
                          <w:p w:rsidR="003100DF" w:rsidRPr="003100DF" w:rsidRDefault="003100DF" w:rsidP="003100DF">
                            <w:pPr>
                              <w:spacing w:after="0" w:line="240" w:lineRule="auto"/>
                              <w:rPr>
                                <w:rFonts w:ascii="Book Antiqua" w:eastAsia="Times New Roman" w:hAnsi="Book Antiqua" w:cs="Times New Roman"/>
                                <w:color w:val="000000"/>
                                <w:sz w:val="20"/>
                                <w:szCs w:val="20"/>
                                <w:lang w:eastAsia="en-GB"/>
                              </w:rPr>
                            </w:pPr>
                            <w:bookmarkStart w:id="6" w:name="1.3.140"/>
                            <w:r w:rsidRPr="003100DF">
                              <w:rPr>
                                <w:rFonts w:ascii="Book Antiqua" w:eastAsia="Times New Roman" w:hAnsi="Book Antiqua" w:cs="Times New Roman"/>
                                <w:color w:val="000000"/>
                                <w:sz w:val="20"/>
                                <w:szCs w:val="20"/>
                                <w:lang w:eastAsia="en-GB"/>
                              </w:rPr>
                              <w:t>Cannot be ill, cannot be good: if ill,</w:t>
                            </w:r>
                            <w:bookmarkEnd w:id="6"/>
                            <w:r w:rsidRPr="003100DF">
                              <w:rPr>
                                <w:rFonts w:ascii="Book Antiqua" w:eastAsia="Times New Roman" w:hAnsi="Book Antiqua" w:cs="Times New Roman"/>
                                <w:color w:val="000000"/>
                                <w:sz w:val="20"/>
                                <w:szCs w:val="20"/>
                                <w:lang w:eastAsia="en-GB"/>
                              </w:rPr>
                              <w:br/>
                            </w:r>
                            <w:bookmarkStart w:id="7" w:name="1.3.141"/>
                            <w:r w:rsidRPr="003100DF">
                              <w:rPr>
                                <w:rFonts w:ascii="Book Antiqua" w:eastAsia="Times New Roman" w:hAnsi="Book Antiqua" w:cs="Times New Roman"/>
                                <w:color w:val="000000"/>
                                <w:sz w:val="20"/>
                                <w:szCs w:val="20"/>
                                <w:lang w:eastAsia="en-GB"/>
                              </w:rPr>
                              <w:t>Why hath it given me earnest of success,</w:t>
                            </w:r>
                            <w:bookmarkEnd w:id="7"/>
                            <w:r w:rsidRPr="003100DF">
                              <w:rPr>
                                <w:rFonts w:ascii="Book Antiqua" w:eastAsia="Times New Roman" w:hAnsi="Book Antiqua" w:cs="Times New Roman"/>
                                <w:color w:val="000000"/>
                                <w:sz w:val="20"/>
                                <w:szCs w:val="20"/>
                                <w:lang w:eastAsia="en-GB"/>
                              </w:rPr>
                              <w:br/>
                            </w:r>
                            <w:bookmarkStart w:id="8" w:name="1.3.142"/>
                            <w:r w:rsidRPr="003100DF">
                              <w:rPr>
                                <w:rFonts w:ascii="Book Antiqua" w:eastAsia="Times New Roman" w:hAnsi="Book Antiqua" w:cs="Times New Roman"/>
                                <w:color w:val="000000"/>
                                <w:sz w:val="20"/>
                                <w:szCs w:val="20"/>
                                <w:lang w:eastAsia="en-GB"/>
                              </w:rPr>
                              <w:t>Commencing in a truth? I am thane of Cawdor:</w:t>
                            </w:r>
                            <w:bookmarkEnd w:id="8"/>
                            <w:r w:rsidRPr="003100DF">
                              <w:rPr>
                                <w:rFonts w:ascii="Book Antiqua" w:eastAsia="Times New Roman" w:hAnsi="Book Antiqua" w:cs="Times New Roman"/>
                                <w:color w:val="000000"/>
                                <w:sz w:val="20"/>
                                <w:szCs w:val="20"/>
                                <w:lang w:eastAsia="en-GB"/>
                              </w:rPr>
                              <w:br/>
                            </w:r>
                            <w:bookmarkStart w:id="9" w:name="1.3.143"/>
                            <w:r w:rsidRPr="003100DF">
                              <w:rPr>
                                <w:rFonts w:ascii="Book Antiqua" w:eastAsia="Times New Roman" w:hAnsi="Book Antiqua" w:cs="Times New Roman"/>
                                <w:color w:val="000000"/>
                                <w:sz w:val="20"/>
                                <w:szCs w:val="20"/>
                                <w:lang w:eastAsia="en-GB"/>
                              </w:rPr>
                              <w:t>If good, why do I yield to that suggestion</w:t>
                            </w:r>
                            <w:bookmarkEnd w:id="9"/>
                            <w:r w:rsidRPr="003100DF">
                              <w:rPr>
                                <w:rFonts w:ascii="Book Antiqua" w:eastAsia="Times New Roman" w:hAnsi="Book Antiqua" w:cs="Times New Roman"/>
                                <w:color w:val="000000"/>
                                <w:sz w:val="20"/>
                                <w:szCs w:val="20"/>
                                <w:lang w:eastAsia="en-GB"/>
                              </w:rPr>
                              <w:br/>
                            </w:r>
                            <w:bookmarkStart w:id="10" w:name="1.3.144"/>
                            <w:r w:rsidRPr="003100DF">
                              <w:rPr>
                                <w:rFonts w:ascii="Book Antiqua" w:eastAsia="Times New Roman" w:hAnsi="Book Antiqua" w:cs="Times New Roman"/>
                                <w:color w:val="000000"/>
                                <w:sz w:val="20"/>
                                <w:szCs w:val="20"/>
                                <w:lang w:eastAsia="en-GB"/>
                              </w:rPr>
                              <w:t>Whose horrid image doth unfix my hair</w:t>
                            </w:r>
                            <w:bookmarkEnd w:id="10"/>
                            <w:r w:rsidRPr="003100DF">
                              <w:rPr>
                                <w:rFonts w:ascii="Book Antiqua" w:eastAsia="Times New Roman" w:hAnsi="Book Antiqua" w:cs="Times New Roman"/>
                                <w:color w:val="000000"/>
                                <w:sz w:val="20"/>
                                <w:szCs w:val="20"/>
                                <w:lang w:eastAsia="en-GB"/>
                              </w:rPr>
                              <w:br/>
                            </w:r>
                            <w:bookmarkStart w:id="11" w:name="1.3.145"/>
                            <w:r w:rsidRPr="003100DF">
                              <w:rPr>
                                <w:rFonts w:ascii="Book Antiqua" w:eastAsia="Times New Roman" w:hAnsi="Book Antiqua" w:cs="Times New Roman"/>
                                <w:color w:val="000000"/>
                                <w:sz w:val="20"/>
                                <w:szCs w:val="20"/>
                                <w:lang w:eastAsia="en-GB"/>
                              </w:rPr>
                              <w:t>And make my seated heart knock at my ribs,</w:t>
                            </w:r>
                            <w:bookmarkEnd w:id="11"/>
                            <w:r w:rsidRPr="003100DF">
                              <w:rPr>
                                <w:rFonts w:ascii="Book Antiqua" w:eastAsia="Times New Roman" w:hAnsi="Book Antiqua" w:cs="Times New Roman"/>
                                <w:color w:val="000000"/>
                                <w:sz w:val="20"/>
                                <w:szCs w:val="20"/>
                                <w:lang w:eastAsia="en-GB"/>
                              </w:rPr>
                              <w:br/>
                            </w:r>
                            <w:bookmarkStart w:id="12" w:name="1.3.146"/>
                            <w:r w:rsidRPr="003100DF">
                              <w:rPr>
                                <w:rFonts w:ascii="Book Antiqua" w:eastAsia="Times New Roman" w:hAnsi="Book Antiqua" w:cs="Times New Roman"/>
                                <w:color w:val="000000"/>
                                <w:sz w:val="20"/>
                                <w:szCs w:val="20"/>
                                <w:lang w:eastAsia="en-GB"/>
                              </w:rPr>
                              <w:t>Against the use of nature? Present fears</w:t>
                            </w:r>
                            <w:bookmarkEnd w:id="12"/>
                            <w:r w:rsidRPr="003100DF">
                              <w:rPr>
                                <w:rFonts w:ascii="Book Antiqua" w:eastAsia="Times New Roman" w:hAnsi="Book Antiqua" w:cs="Times New Roman"/>
                                <w:color w:val="000000"/>
                                <w:sz w:val="20"/>
                                <w:szCs w:val="20"/>
                                <w:lang w:eastAsia="en-GB"/>
                              </w:rPr>
                              <w:br/>
                            </w:r>
                            <w:bookmarkStart w:id="13" w:name="1.3.147"/>
                            <w:r w:rsidRPr="003100DF">
                              <w:rPr>
                                <w:rFonts w:ascii="Book Antiqua" w:eastAsia="Times New Roman" w:hAnsi="Book Antiqua" w:cs="Times New Roman"/>
                                <w:color w:val="000000"/>
                                <w:sz w:val="20"/>
                                <w:szCs w:val="20"/>
                                <w:lang w:eastAsia="en-GB"/>
                              </w:rPr>
                              <w:t>Are less than horrible imaginings:</w:t>
                            </w:r>
                            <w:bookmarkEnd w:id="13"/>
                            <w:r w:rsidRPr="003100DF">
                              <w:rPr>
                                <w:rFonts w:ascii="Book Antiqua" w:eastAsia="Times New Roman" w:hAnsi="Book Antiqua" w:cs="Times New Roman"/>
                                <w:color w:val="000000"/>
                                <w:sz w:val="20"/>
                                <w:szCs w:val="20"/>
                                <w:lang w:eastAsia="en-GB"/>
                              </w:rPr>
                              <w:br/>
                            </w:r>
                            <w:bookmarkStart w:id="14" w:name="1.3.148"/>
                            <w:r w:rsidRPr="003100DF">
                              <w:rPr>
                                <w:rFonts w:ascii="Book Antiqua" w:eastAsia="Times New Roman" w:hAnsi="Book Antiqua" w:cs="Times New Roman"/>
                                <w:color w:val="000000"/>
                                <w:sz w:val="20"/>
                                <w:szCs w:val="20"/>
                                <w:lang w:eastAsia="en-GB"/>
                              </w:rPr>
                              <w:t>My thought, whose murder yet is but fantastical,</w:t>
                            </w:r>
                            <w:bookmarkEnd w:id="14"/>
                            <w:r w:rsidRPr="003100DF">
                              <w:rPr>
                                <w:rFonts w:ascii="Book Antiqua" w:eastAsia="Times New Roman" w:hAnsi="Book Antiqua" w:cs="Times New Roman"/>
                                <w:color w:val="000000"/>
                                <w:sz w:val="20"/>
                                <w:szCs w:val="20"/>
                                <w:lang w:eastAsia="en-GB"/>
                              </w:rPr>
                              <w:br/>
                            </w:r>
                            <w:bookmarkStart w:id="15" w:name="1.3.149"/>
                            <w:r w:rsidRPr="003100DF">
                              <w:rPr>
                                <w:rFonts w:ascii="Book Antiqua" w:eastAsia="Times New Roman" w:hAnsi="Book Antiqua" w:cs="Times New Roman"/>
                                <w:color w:val="000000"/>
                                <w:sz w:val="20"/>
                                <w:szCs w:val="20"/>
                                <w:lang w:eastAsia="en-GB"/>
                              </w:rPr>
                              <w:t>Shakes so my single state of man that function</w:t>
                            </w:r>
                            <w:bookmarkEnd w:id="15"/>
                            <w:r w:rsidRPr="003100DF">
                              <w:rPr>
                                <w:rFonts w:ascii="Book Antiqua" w:eastAsia="Times New Roman" w:hAnsi="Book Antiqua" w:cs="Times New Roman"/>
                                <w:color w:val="000000"/>
                                <w:sz w:val="20"/>
                                <w:szCs w:val="20"/>
                                <w:lang w:eastAsia="en-GB"/>
                              </w:rPr>
                              <w:br/>
                            </w:r>
                            <w:bookmarkStart w:id="16" w:name="1.3.150"/>
                            <w:r w:rsidRPr="003100DF">
                              <w:rPr>
                                <w:rFonts w:ascii="Book Antiqua" w:eastAsia="Times New Roman" w:hAnsi="Book Antiqua" w:cs="Times New Roman"/>
                                <w:color w:val="000000"/>
                                <w:sz w:val="20"/>
                                <w:szCs w:val="20"/>
                                <w:lang w:eastAsia="en-GB"/>
                              </w:rPr>
                              <w:t>Is smother'd in surmise, and nothing is</w:t>
                            </w:r>
                            <w:bookmarkEnd w:id="16"/>
                            <w:r w:rsidRPr="003100DF">
                              <w:rPr>
                                <w:rFonts w:ascii="Book Antiqua" w:eastAsia="Times New Roman" w:hAnsi="Book Antiqua" w:cs="Times New Roman"/>
                                <w:color w:val="000000"/>
                                <w:sz w:val="20"/>
                                <w:szCs w:val="20"/>
                                <w:lang w:eastAsia="en-GB"/>
                              </w:rPr>
                              <w:br/>
                            </w:r>
                            <w:bookmarkStart w:id="17" w:name="1.3.151"/>
                            <w:r w:rsidRPr="003100DF">
                              <w:rPr>
                                <w:rFonts w:ascii="Book Antiqua" w:eastAsia="Times New Roman" w:hAnsi="Book Antiqua" w:cs="Times New Roman"/>
                                <w:color w:val="000000"/>
                                <w:sz w:val="20"/>
                                <w:szCs w:val="20"/>
                                <w:lang w:eastAsia="en-GB"/>
                              </w:rPr>
                              <w:t>But what is not.</w:t>
                            </w:r>
                            <w:bookmarkEnd w:id="17"/>
                          </w:p>
                          <w:p w:rsidR="003100DF" w:rsidRPr="003100DF" w:rsidRDefault="003100DF" w:rsidP="003100DF">
                            <w:pPr>
                              <w:spacing w:after="0" w:line="240" w:lineRule="auto"/>
                              <w:rPr>
                                <w:rFonts w:ascii="Book Antiqua" w:hAnsi="Book Antiqu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614CA" id="Text Box 8" o:spid="_x0000_s1033" type="#_x0000_t202" style="position:absolute;left:0;text-align:left;margin-left:38.15pt;margin-top:74.85pt;width:517.25pt;height:446.2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rXLAIAAFgEAAAOAAAAZHJzL2Uyb0RvYy54bWysVNuO2yAQfa/Uf0C8N3bSXDZWnNU221SV&#10;thdptx+AMbZRgaFAYm+/vgPOZtPbS1U/IAaGMzPnzHhzPWhFjsJ5Caak00lOiTAcamnakn552L+6&#10;osQHZmqmwIiSPgpPr7cvX2x6W4gZdKBq4QiCGF/0tqRdCLbIMs87oZmfgBUGLxtwmgU0XZvVjvWI&#10;rlU2y/Nl1oOrrQMuvMfT2/GSbhN+0wgePjWNF4GokmJuIa0urVVcs+2GFa1jtpP8lAb7hyw0kwaD&#10;nqFuWWDk4ORvUFpyBx6aMOGgM2gayUWqAauZ5r9Uc98xK1ItSI63Z5r8/4PlH4+fHZF1SVEowzRK&#10;9CCGQN7AQK4iO731BTrdW3QLAx6jyqlSb++Af/XEwK5jphU3zkHfCVZjdtP4Mrt4OuL4CFL1H6DG&#10;MOwQIAENjdOROiSDIDqq9HhWJqbC8XC5WK7z1YISjneL5XL1Go0YgxVPz63z4Z0ATeKmpA6lT/Ds&#10;eOfD6PrkEqN5ULLeS6WS4dpqpxw5MmyTffpO6D+5KUP6kq4Xs8XIwF8h8vT9CULLgP2upEbCz06s&#10;iLy9NTWmyYrApBr3WJ0yJyIjdyOLYaiGpNgqBogkV1A/IrMOxvbGccRNB+47JT22dkn9twNzghL1&#10;3qA66+l8HmchGfPFaoaGu7ypLm+Y4QhV0kDJuN2FcX4O1sm2w0hjPxi4QUUbmbh+zuqUPrZvUus0&#10;anE+Lu3k9fxD2P4AAAD//wMAUEsDBBQABgAIAAAAIQAHWIWo4QAAAAwBAAAPAAAAZHJzL2Rvd25y&#10;ZXYueG1sTI/BTsMwEETvSPyDtUhcELWTRkkb4lQICQS3UhBc3XibRMR2sN00/D3bE9x2d0azb6rN&#10;bAY2oQ+9sxKShQCGtnG6t62E97fH2xWwEJXVanAWJfxggE19eVGpUruTfcVpF1tGITaUSkIX41hy&#10;HpoOjQoLN6Il7eC8UZFW33Lt1YnCzcBTIXJuVG/pQ6dGfOiw+dodjYRV9jx9hpfl9qPJD8M63hTT&#10;07eX8vpqvr8DFnGOf2Y44xM61MS0d0erAxskFPmSnHTP1gWwsyFJBJXZ0ySyNAVeV/x/ifoXAAD/&#10;/wMAUEsBAi0AFAAGAAgAAAAhALaDOJL+AAAA4QEAABMAAAAAAAAAAAAAAAAAAAAAAFtDb250ZW50&#10;X1R5cGVzXS54bWxQSwECLQAUAAYACAAAACEAOP0h/9YAAACUAQAACwAAAAAAAAAAAAAAAAAvAQAA&#10;X3JlbHMvLnJlbHNQSwECLQAUAAYACAAAACEASkha1ywCAABYBAAADgAAAAAAAAAAAAAAAAAuAgAA&#10;ZHJzL2Uyb0RvYy54bWxQSwECLQAUAAYACAAAACEAB1iFqOEAAAAMAQAADwAAAAAAAAAAAAAAAACG&#10;BAAAZHJzL2Rvd25yZXYueG1sUEsFBgAAAAAEAAQA8wAAAJQFAAAAAA==&#10;">
                <v:textbox>
                  <w:txbxContent>
                    <w:p w:rsidR="003100DF" w:rsidRPr="003100DF" w:rsidRDefault="003100DF" w:rsidP="003100DF">
                      <w:pPr>
                        <w:rPr>
                          <w:rFonts w:ascii="Book Antiqua" w:hAnsi="Book Antiqua"/>
                          <w:b/>
                          <w:sz w:val="20"/>
                          <w:szCs w:val="20"/>
                          <w:u w:val="single"/>
                        </w:rPr>
                      </w:pPr>
                      <w:r w:rsidRPr="003100DF">
                        <w:rPr>
                          <w:rFonts w:ascii="Book Antiqua" w:hAnsi="Book Antiqua"/>
                          <w:b/>
                          <w:sz w:val="20"/>
                          <w:szCs w:val="20"/>
                          <w:u w:val="single"/>
                        </w:rPr>
                        <w:t>Bonus week:</w:t>
                      </w:r>
                    </w:p>
                    <w:p w:rsidR="003100DF" w:rsidRPr="003100DF" w:rsidRDefault="003100DF" w:rsidP="003100DF">
                      <w:pPr>
                        <w:rPr>
                          <w:rFonts w:ascii="Book Antiqua" w:hAnsi="Book Antiqua"/>
                          <w:sz w:val="20"/>
                          <w:szCs w:val="20"/>
                        </w:rPr>
                      </w:pPr>
                      <w:r w:rsidRPr="003100DF">
                        <w:rPr>
                          <w:rFonts w:ascii="Book Antiqua" w:hAnsi="Book Antiqua"/>
                          <w:sz w:val="20"/>
                          <w:szCs w:val="20"/>
                        </w:rPr>
                        <w:t>The extract below shows Macbeth’s reaction after the witches told him he would be Thane of Cawdor and then Ross and Angus arrived to tell him he had indeed been made Thane of Cawdor. Complete the ‘all’ question and one more of the questions below:</w:t>
                      </w:r>
                    </w:p>
                    <w:p w:rsidR="003100DF" w:rsidRPr="003100DF" w:rsidRDefault="003100DF" w:rsidP="003100DF">
                      <w:pPr>
                        <w:rPr>
                          <w:rFonts w:ascii="Book Antiqua" w:hAnsi="Book Antiqua"/>
                          <w:sz w:val="20"/>
                          <w:szCs w:val="20"/>
                        </w:rPr>
                      </w:pPr>
                      <w:r w:rsidRPr="003100DF">
                        <w:rPr>
                          <w:rFonts w:ascii="Book Antiqua" w:hAnsi="Book Antiqua"/>
                          <w:b/>
                          <w:sz w:val="20"/>
                          <w:szCs w:val="20"/>
                          <w:u w:val="single"/>
                        </w:rPr>
                        <w:t>All:</w:t>
                      </w:r>
                      <w:r w:rsidRPr="003100DF">
                        <w:rPr>
                          <w:rFonts w:ascii="Book Antiqua" w:hAnsi="Book Antiqua"/>
                          <w:sz w:val="20"/>
                          <w:szCs w:val="20"/>
                        </w:rPr>
                        <w:t xml:space="preserve"> What do we learn about Macbeth’s character from his reaction?</w:t>
                      </w:r>
                    </w:p>
                    <w:p w:rsidR="003100DF" w:rsidRPr="003100DF" w:rsidRDefault="003100DF" w:rsidP="003100DF">
                      <w:pPr>
                        <w:rPr>
                          <w:rFonts w:ascii="Book Antiqua" w:hAnsi="Book Antiqua"/>
                          <w:sz w:val="20"/>
                          <w:szCs w:val="20"/>
                        </w:rPr>
                      </w:pPr>
                      <w:r w:rsidRPr="003100DF">
                        <w:rPr>
                          <w:rFonts w:ascii="Book Antiqua" w:hAnsi="Book Antiqua"/>
                          <w:b/>
                          <w:sz w:val="20"/>
                          <w:szCs w:val="20"/>
                          <w:u w:val="single"/>
                        </w:rPr>
                        <w:t>Hard:</w:t>
                      </w:r>
                      <w:r w:rsidRPr="003100DF">
                        <w:rPr>
                          <w:rFonts w:ascii="Book Antiqua" w:hAnsi="Book Antiqua"/>
                          <w:sz w:val="20"/>
                          <w:szCs w:val="20"/>
                        </w:rPr>
                        <w:t xml:space="preserve"> Analyse the language in the extract – annotate key quotations for language devices.</w:t>
                      </w:r>
                    </w:p>
                    <w:p w:rsidR="003100DF" w:rsidRPr="003100DF" w:rsidRDefault="003100DF" w:rsidP="003100DF">
                      <w:pPr>
                        <w:rPr>
                          <w:rFonts w:ascii="Book Antiqua" w:hAnsi="Book Antiqua"/>
                          <w:sz w:val="20"/>
                          <w:szCs w:val="20"/>
                        </w:rPr>
                      </w:pPr>
                      <w:r w:rsidRPr="003100DF">
                        <w:rPr>
                          <w:rFonts w:ascii="Book Antiqua" w:hAnsi="Book Antiqua"/>
                          <w:b/>
                          <w:sz w:val="20"/>
                          <w:szCs w:val="20"/>
                          <w:u w:val="single"/>
                        </w:rPr>
                        <w:t>Harder:</w:t>
                      </w:r>
                      <w:r w:rsidRPr="003100DF">
                        <w:rPr>
                          <w:rFonts w:ascii="Book Antiqua" w:hAnsi="Book Antiqua"/>
                          <w:sz w:val="20"/>
                          <w:szCs w:val="20"/>
                        </w:rPr>
                        <w:t xml:space="preserve"> Analyse the language in the extract – annotate key quotations for language devices. How could you link this extract to context?</w:t>
                      </w:r>
                    </w:p>
                    <w:p w:rsidR="003100DF" w:rsidRPr="003100DF" w:rsidRDefault="003100DF" w:rsidP="003100DF">
                      <w:pPr>
                        <w:rPr>
                          <w:rFonts w:ascii="Book Antiqua" w:hAnsi="Book Antiqua"/>
                          <w:sz w:val="20"/>
                          <w:szCs w:val="20"/>
                        </w:rPr>
                      </w:pPr>
                      <w:r w:rsidRPr="003100DF">
                        <w:rPr>
                          <w:rFonts w:ascii="Book Antiqua" w:hAnsi="Book Antiqua"/>
                          <w:b/>
                          <w:sz w:val="20"/>
                          <w:szCs w:val="20"/>
                          <w:u w:val="single"/>
                        </w:rPr>
                        <w:t>Hardest:</w:t>
                      </w:r>
                      <w:r w:rsidRPr="003100DF">
                        <w:rPr>
                          <w:rFonts w:ascii="Book Antiqua" w:hAnsi="Book Antiqua"/>
                          <w:sz w:val="20"/>
                          <w:szCs w:val="20"/>
                        </w:rPr>
                        <w:t xml:space="preserve"> </w:t>
                      </w:r>
                      <w:r w:rsidRPr="003100DF">
                        <w:rPr>
                          <w:rStyle w:val="Strong"/>
                          <w:rFonts w:ascii="Book Antiqua" w:hAnsi="Book Antiqua"/>
                          <w:b w:val="0"/>
                          <w:sz w:val="20"/>
                          <w:szCs w:val="20"/>
                        </w:rPr>
                        <w:t>In this extract, Shakespeare presents Macbeth as ambitious but cautious. How does his character change by the end of the play?</w:t>
                      </w:r>
                    </w:p>
                    <w:p w:rsidR="003100DF" w:rsidRPr="003100DF" w:rsidRDefault="003100DF" w:rsidP="003100DF">
                      <w:pPr>
                        <w:spacing w:after="0" w:line="240" w:lineRule="auto"/>
                        <w:rPr>
                          <w:rFonts w:ascii="Book Antiqua" w:eastAsia="Times New Roman" w:hAnsi="Book Antiqua" w:cs="Times New Roman"/>
                          <w:color w:val="000000"/>
                          <w:sz w:val="20"/>
                          <w:szCs w:val="20"/>
                          <w:lang w:eastAsia="en-GB"/>
                        </w:rPr>
                      </w:pPr>
                      <w:bookmarkStart w:id="17" w:name="speech43"/>
                      <w:r w:rsidRPr="003100DF">
                        <w:rPr>
                          <w:rFonts w:ascii="Book Antiqua" w:eastAsia="Times New Roman" w:hAnsi="Book Antiqua" w:cs="Times New Roman"/>
                          <w:b/>
                          <w:bCs/>
                          <w:color w:val="000000"/>
                          <w:sz w:val="20"/>
                          <w:szCs w:val="20"/>
                          <w:lang w:eastAsia="en-GB"/>
                        </w:rPr>
                        <w:t>MACBETH</w:t>
                      </w:r>
                      <w:bookmarkEnd w:id="17"/>
                      <w:r w:rsidRPr="003100DF">
                        <w:rPr>
                          <w:rFonts w:ascii="Book Antiqua" w:eastAsia="Times New Roman" w:hAnsi="Book Antiqua" w:cs="Times New Roman"/>
                          <w:color w:val="000000"/>
                          <w:sz w:val="20"/>
                          <w:szCs w:val="20"/>
                          <w:lang w:eastAsia="en-GB"/>
                        </w:rPr>
                        <w:t xml:space="preserve"> </w:t>
                      </w:r>
                    </w:p>
                    <w:p w:rsidR="003100DF" w:rsidRPr="003100DF" w:rsidRDefault="003100DF" w:rsidP="003100DF">
                      <w:pPr>
                        <w:spacing w:after="0" w:line="240" w:lineRule="auto"/>
                        <w:rPr>
                          <w:rFonts w:ascii="Book Antiqua" w:eastAsia="Times New Roman" w:hAnsi="Book Antiqua" w:cs="Times New Roman"/>
                          <w:color w:val="000000"/>
                          <w:sz w:val="20"/>
                          <w:szCs w:val="20"/>
                          <w:lang w:eastAsia="en-GB"/>
                        </w:rPr>
                      </w:pPr>
                      <w:bookmarkStart w:id="18" w:name="1.3.137"/>
                      <w:r w:rsidRPr="003100DF">
                        <w:rPr>
                          <w:rFonts w:ascii="Book Antiqua" w:eastAsia="Times New Roman" w:hAnsi="Book Antiqua" w:cs="Times New Roman"/>
                          <w:color w:val="000000"/>
                          <w:sz w:val="20"/>
                          <w:szCs w:val="20"/>
                          <w:lang w:eastAsia="en-GB"/>
                        </w:rPr>
                        <w:t>[Aside] Two truths are told,</w:t>
                      </w:r>
                      <w:bookmarkEnd w:id="18"/>
                      <w:r w:rsidRPr="003100DF">
                        <w:rPr>
                          <w:rFonts w:ascii="Book Antiqua" w:eastAsia="Times New Roman" w:hAnsi="Book Antiqua" w:cs="Times New Roman"/>
                          <w:color w:val="000000"/>
                          <w:sz w:val="20"/>
                          <w:szCs w:val="20"/>
                          <w:lang w:eastAsia="en-GB"/>
                        </w:rPr>
                        <w:br/>
                      </w:r>
                      <w:bookmarkStart w:id="19" w:name="1.3.138"/>
                      <w:r w:rsidRPr="003100DF">
                        <w:rPr>
                          <w:rFonts w:ascii="Book Antiqua" w:eastAsia="Times New Roman" w:hAnsi="Book Antiqua" w:cs="Times New Roman"/>
                          <w:color w:val="000000"/>
                          <w:sz w:val="20"/>
                          <w:szCs w:val="20"/>
                          <w:lang w:eastAsia="en-GB"/>
                        </w:rPr>
                        <w:t>As happy prologues to the swelling act</w:t>
                      </w:r>
                      <w:bookmarkEnd w:id="19"/>
                      <w:r w:rsidRPr="003100DF">
                        <w:rPr>
                          <w:rFonts w:ascii="Book Antiqua" w:eastAsia="Times New Roman" w:hAnsi="Book Antiqua" w:cs="Times New Roman"/>
                          <w:color w:val="000000"/>
                          <w:sz w:val="20"/>
                          <w:szCs w:val="20"/>
                          <w:lang w:eastAsia="en-GB"/>
                        </w:rPr>
                        <w:br/>
                      </w:r>
                      <w:bookmarkStart w:id="20" w:name="1.3.139"/>
                      <w:r w:rsidRPr="003100DF">
                        <w:rPr>
                          <w:rFonts w:ascii="Book Antiqua" w:eastAsia="Times New Roman" w:hAnsi="Book Antiqua" w:cs="Times New Roman"/>
                          <w:color w:val="000000"/>
                          <w:sz w:val="20"/>
                          <w:szCs w:val="20"/>
                          <w:lang w:eastAsia="en-GB"/>
                        </w:rPr>
                        <w:t>Of the imperial theme.--I thank you, gentlemen.</w:t>
                      </w:r>
                      <w:bookmarkEnd w:id="20"/>
                    </w:p>
                    <w:p w:rsidR="003100DF" w:rsidRPr="003100DF" w:rsidRDefault="003100DF" w:rsidP="003100DF">
                      <w:pPr>
                        <w:spacing w:after="0" w:line="240" w:lineRule="auto"/>
                        <w:rPr>
                          <w:rFonts w:ascii="Book Antiqua" w:eastAsia="Times New Roman" w:hAnsi="Book Antiqua" w:cs="Times New Roman"/>
                          <w:color w:val="000000"/>
                          <w:sz w:val="20"/>
                          <w:szCs w:val="20"/>
                          <w:lang w:eastAsia="en-GB"/>
                        </w:rPr>
                      </w:pPr>
                      <w:r w:rsidRPr="003100DF">
                        <w:rPr>
                          <w:rFonts w:ascii="Book Antiqua" w:eastAsia="Times New Roman" w:hAnsi="Book Antiqua" w:cs="Times New Roman"/>
                          <w:i/>
                          <w:iCs/>
                          <w:color w:val="000000"/>
                          <w:sz w:val="20"/>
                          <w:szCs w:val="20"/>
                          <w:lang w:eastAsia="en-GB"/>
                        </w:rPr>
                        <w:t>Aside</w:t>
                      </w:r>
                    </w:p>
                    <w:p w:rsidR="003100DF" w:rsidRPr="003100DF" w:rsidRDefault="003100DF" w:rsidP="003100DF">
                      <w:pPr>
                        <w:spacing w:after="0" w:line="240" w:lineRule="auto"/>
                        <w:rPr>
                          <w:rFonts w:ascii="Book Antiqua" w:eastAsia="Times New Roman" w:hAnsi="Book Antiqua" w:cs="Times New Roman"/>
                          <w:color w:val="000000"/>
                          <w:sz w:val="20"/>
                          <w:szCs w:val="20"/>
                          <w:lang w:eastAsia="en-GB"/>
                        </w:rPr>
                      </w:pPr>
                      <w:bookmarkStart w:id="21" w:name="1.3.140"/>
                      <w:r w:rsidRPr="003100DF">
                        <w:rPr>
                          <w:rFonts w:ascii="Book Antiqua" w:eastAsia="Times New Roman" w:hAnsi="Book Antiqua" w:cs="Times New Roman"/>
                          <w:color w:val="000000"/>
                          <w:sz w:val="20"/>
                          <w:szCs w:val="20"/>
                          <w:lang w:eastAsia="en-GB"/>
                        </w:rPr>
                        <w:t>Cannot be ill, cannot be good: if ill,</w:t>
                      </w:r>
                      <w:bookmarkEnd w:id="21"/>
                      <w:r w:rsidRPr="003100DF">
                        <w:rPr>
                          <w:rFonts w:ascii="Book Antiqua" w:eastAsia="Times New Roman" w:hAnsi="Book Antiqua" w:cs="Times New Roman"/>
                          <w:color w:val="000000"/>
                          <w:sz w:val="20"/>
                          <w:szCs w:val="20"/>
                          <w:lang w:eastAsia="en-GB"/>
                        </w:rPr>
                        <w:br/>
                      </w:r>
                      <w:bookmarkStart w:id="22" w:name="1.3.141"/>
                      <w:r w:rsidRPr="003100DF">
                        <w:rPr>
                          <w:rFonts w:ascii="Book Antiqua" w:eastAsia="Times New Roman" w:hAnsi="Book Antiqua" w:cs="Times New Roman"/>
                          <w:color w:val="000000"/>
                          <w:sz w:val="20"/>
                          <w:szCs w:val="20"/>
                          <w:lang w:eastAsia="en-GB"/>
                        </w:rPr>
                        <w:t>Why hath it given me earnest of success,</w:t>
                      </w:r>
                      <w:bookmarkEnd w:id="22"/>
                      <w:r w:rsidRPr="003100DF">
                        <w:rPr>
                          <w:rFonts w:ascii="Book Antiqua" w:eastAsia="Times New Roman" w:hAnsi="Book Antiqua" w:cs="Times New Roman"/>
                          <w:color w:val="000000"/>
                          <w:sz w:val="20"/>
                          <w:szCs w:val="20"/>
                          <w:lang w:eastAsia="en-GB"/>
                        </w:rPr>
                        <w:br/>
                      </w:r>
                      <w:bookmarkStart w:id="23" w:name="1.3.142"/>
                      <w:r w:rsidRPr="003100DF">
                        <w:rPr>
                          <w:rFonts w:ascii="Book Antiqua" w:eastAsia="Times New Roman" w:hAnsi="Book Antiqua" w:cs="Times New Roman"/>
                          <w:color w:val="000000"/>
                          <w:sz w:val="20"/>
                          <w:szCs w:val="20"/>
                          <w:lang w:eastAsia="en-GB"/>
                        </w:rPr>
                        <w:t>Commencing in a truth? I am thane of Cawdor:</w:t>
                      </w:r>
                      <w:bookmarkEnd w:id="23"/>
                      <w:r w:rsidRPr="003100DF">
                        <w:rPr>
                          <w:rFonts w:ascii="Book Antiqua" w:eastAsia="Times New Roman" w:hAnsi="Book Antiqua" w:cs="Times New Roman"/>
                          <w:color w:val="000000"/>
                          <w:sz w:val="20"/>
                          <w:szCs w:val="20"/>
                          <w:lang w:eastAsia="en-GB"/>
                        </w:rPr>
                        <w:br/>
                      </w:r>
                      <w:bookmarkStart w:id="24" w:name="1.3.143"/>
                      <w:r w:rsidRPr="003100DF">
                        <w:rPr>
                          <w:rFonts w:ascii="Book Antiqua" w:eastAsia="Times New Roman" w:hAnsi="Book Antiqua" w:cs="Times New Roman"/>
                          <w:color w:val="000000"/>
                          <w:sz w:val="20"/>
                          <w:szCs w:val="20"/>
                          <w:lang w:eastAsia="en-GB"/>
                        </w:rPr>
                        <w:t>If good, why do I yield to that suggestion</w:t>
                      </w:r>
                      <w:bookmarkEnd w:id="24"/>
                      <w:r w:rsidRPr="003100DF">
                        <w:rPr>
                          <w:rFonts w:ascii="Book Antiqua" w:eastAsia="Times New Roman" w:hAnsi="Book Antiqua" w:cs="Times New Roman"/>
                          <w:color w:val="000000"/>
                          <w:sz w:val="20"/>
                          <w:szCs w:val="20"/>
                          <w:lang w:eastAsia="en-GB"/>
                        </w:rPr>
                        <w:br/>
                      </w:r>
                      <w:bookmarkStart w:id="25" w:name="1.3.144"/>
                      <w:r w:rsidRPr="003100DF">
                        <w:rPr>
                          <w:rFonts w:ascii="Book Antiqua" w:eastAsia="Times New Roman" w:hAnsi="Book Antiqua" w:cs="Times New Roman"/>
                          <w:color w:val="000000"/>
                          <w:sz w:val="20"/>
                          <w:szCs w:val="20"/>
                          <w:lang w:eastAsia="en-GB"/>
                        </w:rPr>
                        <w:t>Whose horrid image doth unfix my hair</w:t>
                      </w:r>
                      <w:bookmarkEnd w:id="25"/>
                      <w:r w:rsidRPr="003100DF">
                        <w:rPr>
                          <w:rFonts w:ascii="Book Antiqua" w:eastAsia="Times New Roman" w:hAnsi="Book Antiqua" w:cs="Times New Roman"/>
                          <w:color w:val="000000"/>
                          <w:sz w:val="20"/>
                          <w:szCs w:val="20"/>
                          <w:lang w:eastAsia="en-GB"/>
                        </w:rPr>
                        <w:br/>
                      </w:r>
                      <w:bookmarkStart w:id="26" w:name="1.3.145"/>
                      <w:r w:rsidRPr="003100DF">
                        <w:rPr>
                          <w:rFonts w:ascii="Book Antiqua" w:eastAsia="Times New Roman" w:hAnsi="Book Antiqua" w:cs="Times New Roman"/>
                          <w:color w:val="000000"/>
                          <w:sz w:val="20"/>
                          <w:szCs w:val="20"/>
                          <w:lang w:eastAsia="en-GB"/>
                        </w:rPr>
                        <w:t>And make my seated heart knock at my ribs,</w:t>
                      </w:r>
                      <w:bookmarkEnd w:id="26"/>
                      <w:r w:rsidRPr="003100DF">
                        <w:rPr>
                          <w:rFonts w:ascii="Book Antiqua" w:eastAsia="Times New Roman" w:hAnsi="Book Antiqua" w:cs="Times New Roman"/>
                          <w:color w:val="000000"/>
                          <w:sz w:val="20"/>
                          <w:szCs w:val="20"/>
                          <w:lang w:eastAsia="en-GB"/>
                        </w:rPr>
                        <w:br/>
                      </w:r>
                      <w:bookmarkStart w:id="27" w:name="1.3.146"/>
                      <w:r w:rsidRPr="003100DF">
                        <w:rPr>
                          <w:rFonts w:ascii="Book Antiqua" w:eastAsia="Times New Roman" w:hAnsi="Book Antiqua" w:cs="Times New Roman"/>
                          <w:color w:val="000000"/>
                          <w:sz w:val="20"/>
                          <w:szCs w:val="20"/>
                          <w:lang w:eastAsia="en-GB"/>
                        </w:rPr>
                        <w:t>Against the use of nature? Present fears</w:t>
                      </w:r>
                      <w:bookmarkEnd w:id="27"/>
                      <w:r w:rsidRPr="003100DF">
                        <w:rPr>
                          <w:rFonts w:ascii="Book Antiqua" w:eastAsia="Times New Roman" w:hAnsi="Book Antiqua" w:cs="Times New Roman"/>
                          <w:color w:val="000000"/>
                          <w:sz w:val="20"/>
                          <w:szCs w:val="20"/>
                          <w:lang w:eastAsia="en-GB"/>
                        </w:rPr>
                        <w:br/>
                      </w:r>
                      <w:bookmarkStart w:id="28" w:name="1.3.147"/>
                      <w:r w:rsidRPr="003100DF">
                        <w:rPr>
                          <w:rFonts w:ascii="Book Antiqua" w:eastAsia="Times New Roman" w:hAnsi="Book Antiqua" w:cs="Times New Roman"/>
                          <w:color w:val="000000"/>
                          <w:sz w:val="20"/>
                          <w:szCs w:val="20"/>
                          <w:lang w:eastAsia="en-GB"/>
                        </w:rPr>
                        <w:t>Are less than horrible imaginings:</w:t>
                      </w:r>
                      <w:bookmarkEnd w:id="28"/>
                      <w:r w:rsidRPr="003100DF">
                        <w:rPr>
                          <w:rFonts w:ascii="Book Antiqua" w:eastAsia="Times New Roman" w:hAnsi="Book Antiqua" w:cs="Times New Roman"/>
                          <w:color w:val="000000"/>
                          <w:sz w:val="20"/>
                          <w:szCs w:val="20"/>
                          <w:lang w:eastAsia="en-GB"/>
                        </w:rPr>
                        <w:br/>
                      </w:r>
                      <w:bookmarkStart w:id="29" w:name="1.3.148"/>
                      <w:r w:rsidRPr="003100DF">
                        <w:rPr>
                          <w:rFonts w:ascii="Book Antiqua" w:eastAsia="Times New Roman" w:hAnsi="Book Antiqua" w:cs="Times New Roman"/>
                          <w:color w:val="000000"/>
                          <w:sz w:val="20"/>
                          <w:szCs w:val="20"/>
                          <w:lang w:eastAsia="en-GB"/>
                        </w:rPr>
                        <w:t>My thought, whose murder yet is but fantastical,</w:t>
                      </w:r>
                      <w:bookmarkEnd w:id="29"/>
                      <w:r w:rsidRPr="003100DF">
                        <w:rPr>
                          <w:rFonts w:ascii="Book Antiqua" w:eastAsia="Times New Roman" w:hAnsi="Book Antiqua" w:cs="Times New Roman"/>
                          <w:color w:val="000000"/>
                          <w:sz w:val="20"/>
                          <w:szCs w:val="20"/>
                          <w:lang w:eastAsia="en-GB"/>
                        </w:rPr>
                        <w:br/>
                      </w:r>
                      <w:bookmarkStart w:id="30" w:name="1.3.149"/>
                      <w:r w:rsidRPr="003100DF">
                        <w:rPr>
                          <w:rFonts w:ascii="Book Antiqua" w:eastAsia="Times New Roman" w:hAnsi="Book Antiqua" w:cs="Times New Roman"/>
                          <w:color w:val="000000"/>
                          <w:sz w:val="20"/>
                          <w:szCs w:val="20"/>
                          <w:lang w:eastAsia="en-GB"/>
                        </w:rPr>
                        <w:t>Shakes so my single state of man that function</w:t>
                      </w:r>
                      <w:bookmarkEnd w:id="30"/>
                      <w:r w:rsidRPr="003100DF">
                        <w:rPr>
                          <w:rFonts w:ascii="Book Antiqua" w:eastAsia="Times New Roman" w:hAnsi="Book Antiqua" w:cs="Times New Roman"/>
                          <w:color w:val="000000"/>
                          <w:sz w:val="20"/>
                          <w:szCs w:val="20"/>
                          <w:lang w:eastAsia="en-GB"/>
                        </w:rPr>
                        <w:br/>
                      </w:r>
                      <w:bookmarkStart w:id="31" w:name="1.3.150"/>
                      <w:r w:rsidRPr="003100DF">
                        <w:rPr>
                          <w:rFonts w:ascii="Book Antiqua" w:eastAsia="Times New Roman" w:hAnsi="Book Antiqua" w:cs="Times New Roman"/>
                          <w:color w:val="000000"/>
                          <w:sz w:val="20"/>
                          <w:szCs w:val="20"/>
                          <w:lang w:eastAsia="en-GB"/>
                        </w:rPr>
                        <w:t>Is smother'd in surmise, and nothing is</w:t>
                      </w:r>
                      <w:bookmarkEnd w:id="31"/>
                      <w:r w:rsidRPr="003100DF">
                        <w:rPr>
                          <w:rFonts w:ascii="Book Antiqua" w:eastAsia="Times New Roman" w:hAnsi="Book Antiqua" w:cs="Times New Roman"/>
                          <w:color w:val="000000"/>
                          <w:sz w:val="20"/>
                          <w:szCs w:val="20"/>
                          <w:lang w:eastAsia="en-GB"/>
                        </w:rPr>
                        <w:br/>
                      </w:r>
                      <w:bookmarkStart w:id="32" w:name="1.3.151"/>
                      <w:r w:rsidRPr="003100DF">
                        <w:rPr>
                          <w:rFonts w:ascii="Book Antiqua" w:eastAsia="Times New Roman" w:hAnsi="Book Antiqua" w:cs="Times New Roman"/>
                          <w:color w:val="000000"/>
                          <w:sz w:val="20"/>
                          <w:szCs w:val="20"/>
                          <w:lang w:eastAsia="en-GB"/>
                        </w:rPr>
                        <w:t>But what is not.</w:t>
                      </w:r>
                      <w:bookmarkEnd w:id="32"/>
                    </w:p>
                    <w:p w:rsidR="003100DF" w:rsidRPr="003100DF" w:rsidRDefault="003100DF" w:rsidP="003100DF">
                      <w:pPr>
                        <w:spacing w:after="0" w:line="240" w:lineRule="auto"/>
                        <w:rPr>
                          <w:rFonts w:ascii="Book Antiqua" w:hAnsi="Book Antiqua"/>
                          <w:sz w:val="20"/>
                          <w:szCs w:val="20"/>
                        </w:rPr>
                      </w:pPr>
                    </w:p>
                  </w:txbxContent>
                </v:textbox>
                <w10:wrap type="square" anchorx="margin" anchory="margin"/>
              </v:shape>
            </w:pict>
          </mc:Fallback>
        </mc:AlternateContent>
      </w:r>
      <w:r>
        <w:t xml:space="preserve"> </w:t>
      </w:r>
      <w:r>
        <w:br w:type="page"/>
      </w:r>
    </w:p>
    <w:p w:rsidR="003100DF" w:rsidRDefault="003100DF" w:rsidP="00AF3F37">
      <w:pPr>
        <w:jc w:val="center"/>
      </w:pPr>
    </w:p>
    <w:p w:rsidR="003100DF" w:rsidRDefault="003100DF" w:rsidP="00AF3F37">
      <w:pPr>
        <w:jc w:val="center"/>
      </w:pPr>
    </w:p>
    <w:p w:rsidR="003100DF" w:rsidRDefault="00D260D0" w:rsidP="00AF3F37">
      <w:pPr>
        <w:jc w:val="center"/>
      </w:pPr>
      <w:r>
        <w:rPr>
          <w:rFonts w:ascii="Book Antiqua" w:hAnsi="Book Antiqua"/>
          <w:noProof/>
          <w:sz w:val="24"/>
          <w:szCs w:val="24"/>
          <w:lang w:eastAsia="en-GB"/>
        </w:rPr>
        <mc:AlternateContent>
          <mc:Choice Requires="wps">
            <w:drawing>
              <wp:anchor distT="0" distB="0" distL="114300" distR="114300" simplePos="0" relativeHeight="251764736" behindDoc="1" locked="0" layoutInCell="1" allowOverlap="1" wp14:anchorId="5E116C83" wp14:editId="5D7CD254">
                <wp:simplePos x="0" y="0"/>
                <wp:positionH relativeFrom="page">
                  <wp:align>center</wp:align>
                </wp:positionH>
                <wp:positionV relativeFrom="paragraph">
                  <wp:posOffset>11430</wp:posOffset>
                </wp:positionV>
                <wp:extent cx="6661785" cy="2505075"/>
                <wp:effectExtent l="0" t="0" r="24765" b="28575"/>
                <wp:wrapTight wrapText="bothSides">
                  <wp:wrapPolygon edited="0">
                    <wp:start x="0" y="0"/>
                    <wp:lineTo x="0" y="21682"/>
                    <wp:lineTo x="21619" y="21682"/>
                    <wp:lineTo x="21619"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6661785" cy="2505075"/>
                        </a:xfrm>
                        <a:prstGeom prst="rect">
                          <a:avLst/>
                        </a:prstGeom>
                        <a:solidFill>
                          <a:sysClr val="window" lastClr="FFFFFF"/>
                        </a:solidFill>
                        <a:ln w="6350">
                          <a:solidFill>
                            <a:sysClr val="windowText" lastClr="000000"/>
                          </a:solidFill>
                        </a:ln>
                      </wps:spPr>
                      <wps:txbx>
                        <w:txbxContent>
                          <w:p w:rsidR="00D260D0" w:rsidRDefault="00D260D0" w:rsidP="00D260D0">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D260D0" w:rsidRPr="00EA59C9" w:rsidRDefault="00D260D0" w:rsidP="00D260D0">
                            <w:pPr>
                              <w:spacing w:after="200" w:line="276" w:lineRule="auto"/>
                              <w:contextualSpacing/>
                              <w:jc w:val="both"/>
                              <w:rPr>
                                <w:rFonts w:ascii="Book Antiqua" w:hAnsi="Book Antiqua"/>
                                <w:b/>
                                <w:sz w:val="24"/>
                                <w:szCs w:val="24"/>
                                <w:u w:val="single"/>
                              </w:rPr>
                            </w:pPr>
                            <w:r w:rsidRPr="00EA59C9">
                              <w:rPr>
                                <w:rFonts w:ascii="Book Antiqua" w:hAnsi="Book Antiqua"/>
                                <w:b/>
                                <w:sz w:val="24"/>
                                <w:szCs w:val="24"/>
                                <w:u w:val="single"/>
                              </w:rPr>
                              <w:t>Week 3  Macbeth</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 xml:space="preserve"> ‘what need I fear of thee?’ - pride</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‘give to the edge o’ the sword his wife, his babes, and all unfortunate souls’ - violence</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‘give me my armour’ – imperatives and instructions until the end</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‘she should have died hereafter’ – callous lack of concern – echoes ‘out damn spot!’ – shows that death brings her peace from the permanent stain of guilt</w:t>
                            </w:r>
                          </w:p>
                          <w:p w:rsidR="00D260D0"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‘out, out, brief candle!’</w:t>
                            </w:r>
                          </w:p>
                          <w:p w:rsidR="00D260D0"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‘life’s but a walking shadow, a p</w:t>
                            </w:r>
                            <w:r>
                              <w:rPr>
                                <w:rFonts w:ascii="Book Antiqua" w:hAnsi="Book Antiqua"/>
                                <w:sz w:val="24"/>
                                <w:szCs w:val="24"/>
                              </w:rPr>
                              <w:t>oor player...signifying nothing</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‘I bear a charmed life’ – links back to witches but also hubris.</w:t>
                            </w:r>
                          </w:p>
                          <w:p w:rsidR="00D260D0" w:rsidRPr="00EA59C9" w:rsidRDefault="00D260D0" w:rsidP="00D260D0">
                            <w:pPr>
                              <w:spacing w:after="200" w:line="276" w:lineRule="auto"/>
                              <w:ind w:left="360"/>
                              <w:contextualSpacing/>
                              <w:rPr>
                                <w:rFonts w:ascii="Book Antiqua" w:hAnsi="Book Antiqua"/>
                                <w:sz w:val="24"/>
                                <w:szCs w:val="24"/>
                              </w:rPr>
                            </w:pPr>
                          </w:p>
                          <w:p w:rsidR="00D260D0" w:rsidRDefault="00D260D0" w:rsidP="00D260D0">
                            <w:pPr>
                              <w:spacing w:after="200" w:line="276" w:lineRule="auto"/>
                              <w:contextualSpacing/>
                              <w:jc w:val="both"/>
                              <w:rPr>
                                <w:rFonts w:ascii="Book Antiqua" w:hAnsi="Book Antiqua"/>
                                <w:sz w:val="24"/>
                                <w:szCs w:val="24"/>
                              </w:rPr>
                            </w:pPr>
                          </w:p>
                          <w:p w:rsidR="00D260D0" w:rsidRDefault="00D260D0" w:rsidP="00D260D0">
                            <w:pPr>
                              <w:spacing w:after="200" w:line="276" w:lineRule="auto"/>
                              <w:contextualSpacing/>
                              <w:jc w:val="both"/>
                              <w:rPr>
                                <w:rFonts w:ascii="Book Antiqua" w:hAnsi="Book Antiqua"/>
                                <w:sz w:val="24"/>
                                <w:szCs w:val="24"/>
                              </w:rPr>
                            </w:pPr>
                            <w:r>
                              <w:rPr>
                                <w:rFonts w:ascii="Book Antiqua" w:hAnsi="Book Antiqua"/>
                                <w:sz w:val="24"/>
                                <w:szCs w:val="24"/>
                              </w:rPr>
                              <w:t xml:space="preserve">       </w:t>
                            </w:r>
                          </w:p>
                          <w:p w:rsidR="00D260D0" w:rsidRDefault="00D260D0" w:rsidP="00D260D0">
                            <w:pPr>
                              <w:spacing w:after="200" w:line="27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16C83" id="Text Box 22" o:spid="_x0000_s1034" type="#_x0000_t202" style="position:absolute;left:0;text-align:left;margin-left:0;margin-top:.9pt;width:524.55pt;height:197.25pt;z-index:-25155174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VGWwIAANIEAAAOAAAAZHJzL2Uyb0RvYy54bWysVMFu2zAMvQ/YPwi6r3ayJG2DOkXWIsOA&#10;oi3QDj0rstwYkEVNUmJnX78nOUnTZqdhPigUST2Sj2SurrtGs41yviZT8MFZzpkyksravBb85/Pi&#10;ywVnPghTCk1GFXyrPL+eff501dqpGtKKdKkcA4jx09YWfBWCnWaZlyvVCH9GVhkYK3KNCLi616x0&#10;ogV6o7Nhnk+yllxpHUnlPbS3vZHPEn5VKRkeqsqrwHTBkVtIp0vnMp7Z7EpMX52wq1ru0hD/kEUj&#10;aoOgB6hbEQRbu/oEqqmlI09VOJPUZFRVtVSpBlQzyD9U87QSVqVaQI63B5r8/4OV95tHx+qy4MMh&#10;Z0Y06NGz6gL7Rh2DCvy01k/h9mThGDro0ee93kMZy+4q18RfFMRgB9PbA7sRTUI5mUwG5xdjziRs&#10;w3E+zs/HESd7e26dD98VNSwKBXdoX2JVbO586F33LjGaJ12Xi1rrdNn6G+3YRqDTGJCSWs608AHK&#10;gi/St4v27pk2rEVuX8d5ivTO5k8gIzVHsHn6TmFRkjaoLFLXUxSl0C27RPXgwN+Syi1oddQPprdy&#10;UaP0O+T9KBwmEUxiu8IDjkoTMqWdxNmK3O+/6aM/BgRWzlpMdsH9r7VwCnn/MBidy8FoFFchXUbj&#10;8yEu7tiyPLaYdXNDoHSAPbYyidE/6L1YOWpesITzGBUmYSRiFxw89eJN6PcNSyzVfJ6cMPxWhDvz&#10;ZGWEjv2LjX3uXoSzu+4HcH1P+x0Q0w9D0PvGl4bm60BVnSYkEt2zuuMfi5NmbLfkcTOP78nr7a9o&#10;9gcAAP//AwBQSwMEFAAGAAgAAAAhAL/VeE3cAAAABwEAAA8AAABkcnMvZG93bnJldi54bWxMj8FO&#10;wzAQRO9I/IO1SNyoU1oCTeNUCKknTrSUsxNv45R4HcVOE/h6tid63JnRzNt8M7lWnLEPjScF81kC&#10;AqnypqFawed++/ACIkRNRreeUMEPBtgUtze5zowf6QPPu1gLLqGQaQU2xi6TMlQWnQ4z3yGxd/S9&#10;05HPvpam1yOXu1Y+JkkqnW6IF6zu8M1i9b0bnIJtuT+N8jQcvtKDrX+XT89pO74rdX83va5BRJzi&#10;fxgu+IwOBTOVfiATRKuAH4msMv7FTJarOYhSwWKVLkAWubzmL/4AAAD//wMAUEsBAi0AFAAGAAgA&#10;AAAhALaDOJL+AAAA4QEAABMAAAAAAAAAAAAAAAAAAAAAAFtDb250ZW50X1R5cGVzXS54bWxQSwEC&#10;LQAUAAYACAAAACEAOP0h/9YAAACUAQAACwAAAAAAAAAAAAAAAAAvAQAAX3JlbHMvLnJlbHNQSwEC&#10;LQAUAAYACAAAACEALxz1RlsCAADSBAAADgAAAAAAAAAAAAAAAAAuAgAAZHJzL2Uyb0RvYy54bWxQ&#10;SwECLQAUAAYACAAAACEAv9V4TdwAAAAHAQAADwAAAAAAAAAAAAAAAAC1BAAAZHJzL2Rvd25yZXYu&#10;eG1sUEsFBgAAAAAEAAQA8wAAAL4FAAAAAA==&#10;" fillcolor="window" strokecolor="windowText" strokeweight=".5pt">
                <v:textbox>
                  <w:txbxContent>
                    <w:p w:rsidR="00D260D0" w:rsidRDefault="00D260D0" w:rsidP="00D260D0">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D260D0" w:rsidRPr="00EA59C9" w:rsidRDefault="00D260D0" w:rsidP="00D260D0">
                      <w:pPr>
                        <w:spacing w:after="200" w:line="276" w:lineRule="auto"/>
                        <w:contextualSpacing/>
                        <w:jc w:val="both"/>
                        <w:rPr>
                          <w:rFonts w:ascii="Book Antiqua" w:hAnsi="Book Antiqua"/>
                          <w:b/>
                          <w:sz w:val="24"/>
                          <w:szCs w:val="24"/>
                          <w:u w:val="single"/>
                        </w:rPr>
                      </w:pPr>
                      <w:r w:rsidRPr="00EA59C9">
                        <w:rPr>
                          <w:rFonts w:ascii="Book Antiqua" w:hAnsi="Book Antiqua"/>
                          <w:b/>
                          <w:sz w:val="24"/>
                          <w:szCs w:val="24"/>
                          <w:u w:val="single"/>
                        </w:rPr>
                        <w:t>Week 3  Macbeth</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 xml:space="preserve"> ‘what need I fear of thee?’ - pride</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‘give to the edge o’ the sword his wife, his babes, and all unfortunate souls’ - violence</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‘give me my armour’ – imperatives and instructions until the end</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‘she should have died hereafter’ – callous lack of concern – echoes ‘out damn spot!’ – shows that death brings her peace from the permanent stain of guilt</w:t>
                      </w:r>
                    </w:p>
                    <w:p w:rsidR="00D260D0"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‘out, out, brief candle!’</w:t>
                      </w:r>
                    </w:p>
                    <w:p w:rsidR="00D260D0"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‘life’s but a walking shadow, a p</w:t>
                      </w:r>
                      <w:r>
                        <w:rPr>
                          <w:rFonts w:ascii="Book Antiqua" w:hAnsi="Book Antiqua"/>
                          <w:sz w:val="24"/>
                          <w:szCs w:val="24"/>
                        </w:rPr>
                        <w:t>oor player...signifying nothing</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‘I bear a charmed life’ – links back to witches but also hubris.</w:t>
                      </w:r>
                    </w:p>
                    <w:p w:rsidR="00D260D0" w:rsidRPr="00EA59C9" w:rsidRDefault="00D260D0" w:rsidP="00D260D0">
                      <w:pPr>
                        <w:spacing w:after="200" w:line="276" w:lineRule="auto"/>
                        <w:ind w:left="360"/>
                        <w:contextualSpacing/>
                        <w:rPr>
                          <w:rFonts w:ascii="Book Antiqua" w:hAnsi="Book Antiqua"/>
                          <w:sz w:val="24"/>
                          <w:szCs w:val="24"/>
                        </w:rPr>
                      </w:pPr>
                    </w:p>
                    <w:p w:rsidR="00D260D0" w:rsidRDefault="00D260D0" w:rsidP="00D260D0">
                      <w:pPr>
                        <w:spacing w:after="200" w:line="276" w:lineRule="auto"/>
                        <w:contextualSpacing/>
                        <w:jc w:val="both"/>
                        <w:rPr>
                          <w:rFonts w:ascii="Book Antiqua" w:hAnsi="Book Antiqua"/>
                          <w:sz w:val="24"/>
                          <w:szCs w:val="24"/>
                        </w:rPr>
                      </w:pPr>
                    </w:p>
                    <w:p w:rsidR="00D260D0" w:rsidRDefault="00D260D0" w:rsidP="00D260D0">
                      <w:pPr>
                        <w:spacing w:after="200" w:line="276" w:lineRule="auto"/>
                        <w:contextualSpacing/>
                        <w:jc w:val="both"/>
                        <w:rPr>
                          <w:rFonts w:ascii="Book Antiqua" w:hAnsi="Book Antiqua"/>
                          <w:sz w:val="24"/>
                          <w:szCs w:val="24"/>
                        </w:rPr>
                      </w:pPr>
                      <w:r>
                        <w:rPr>
                          <w:rFonts w:ascii="Book Antiqua" w:hAnsi="Book Antiqua"/>
                          <w:sz w:val="24"/>
                          <w:szCs w:val="24"/>
                        </w:rPr>
                        <w:t xml:space="preserve">       </w:t>
                      </w:r>
                    </w:p>
                    <w:p w:rsidR="00D260D0" w:rsidRDefault="00D260D0" w:rsidP="00D260D0">
                      <w:pPr>
                        <w:spacing w:after="200" w:line="276" w:lineRule="auto"/>
                        <w:contextualSpacing/>
                      </w:pPr>
                    </w:p>
                  </w:txbxContent>
                </v:textbox>
                <w10:wrap type="tight" anchorx="page"/>
              </v:shape>
            </w:pict>
          </mc:Fallback>
        </mc:AlternateContent>
      </w:r>
      <w:r w:rsidR="00042D2D">
        <w:rPr>
          <w:noProof/>
          <w:lang w:eastAsia="en-GB"/>
        </w:rPr>
        <mc:AlternateContent>
          <mc:Choice Requires="wps">
            <w:drawing>
              <wp:anchor distT="45720" distB="45720" distL="114300" distR="114300" simplePos="0" relativeHeight="251747328" behindDoc="0" locked="0" layoutInCell="1" allowOverlap="1" wp14:anchorId="7DB19215" wp14:editId="203E1FB9">
                <wp:simplePos x="0" y="0"/>
                <wp:positionH relativeFrom="page">
                  <wp:posOffset>725805</wp:posOffset>
                </wp:positionH>
                <wp:positionV relativeFrom="page">
                  <wp:posOffset>10696575</wp:posOffset>
                </wp:positionV>
                <wp:extent cx="6569075" cy="1771650"/>
                <wp:effectExtent l="0" t="0" r="2222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771650"/>
                        </a:xfrm>
                        <a:prstGeom prst="rect">
                          <a:avLst/>
                        </a:prstGeom>
                        <a:solidFill>
                          <a:srgbClr val="FFFFFF"/>
                        </a:solidFill>
                        <a:ln w="9525">
                          <a:solidFill>
                            <a:srgbClr val="000000"/>
                          </a:solidFill>
                          <a:miter lim="800000"/>
                          <a:headEnd/>
                          <a:tailEnd/>
                        </a:ln>
                      </wps:spPr>
                      <wps:txbx>
                        <w:txbxContent>
                          <w:p w:rsidR="004B1212" w:rsidRPr="002B3954" w:rsidRDefault="004B1212" w:rsidP="004B1212">
                            <w:pPr>
                              <w:spacing w:after="0" w:line="240" w:lineRule="auto"/>
                              <w:rPr>
                                <w:rFonts w:ascii="Book Antiqua" w:hAnsi="Book Antiqua" w:cs="Times New Roman"/>
                                <w:b/>
                                <w:sz w:val="24"/>
                                <w:szCs w:val="24"/>
                                <w:u w:val="single"/>
                              </w:rPr>
                            </w:pPr>
                            <w:r>
                              <w:rPr>
                                <w:rFonts w:ascii="Book Antiqua" w:hAnsi="Book Antiqua" w:cs="Times New Roman"/>
                                <w:b/>
                                <w:sz w:val="24"/>
                                <w:szCs w:val="24"/>
                                <w:u w:val="single"/>
                              </w:rPr>
                              <w:t>Quote Quest</w:t>
                            </w:r>
                          </w:p>
                          <w:p w:rsidR="004B1212" w:rsidRDefault="004B1212" w:rsidP="004B1212">
                            <w:pPr>
                              <w:rPr>
                                <w:rFonts w:ascii="Book Antiqua" w:hAnsi="Book Antiqua" w:cs="Times New Roman"/>
                                <w:sz w:val="24"/>
                                <w:szCs w:val="24"/>
                              </w:rPr>
                            </w:pPr>
                            <w:r>
                              <w:rPr>
                                <w:rFonts w:ascii="Book Antiqua" w:hAnsi="Book Antiqua" w:cs="Times New Roman"/>
                                <w:sz w:val="24"/>
                                <w:szCs w:val="24"/>
                              </w:rPr>
                              <w:t>This is a closed book exam, which means you can’t take a copy of the text into the exam with you. This means you need to learn some quotes off by heart. Choose 10 quotes from the play that you think could be useful and create a resource to help you learn them, such as:</w:t>
                            </w:r>
                          </w:p>
                          <w:p w:rsidR="004B1212" w:rsidRPr="004B1212" w:rsidRDefault="004B1212" w:rsidP="004B1212">
                            <w:pPr>
                              <w:pStyle w:val="ListParagraph"/>
                              <w:numPr>
                                <w:ilvl w:val="0"/>
                                <w:numId w:val="14"/>
                              </w:numPr>
                              <w:rPr>
                                <w:rFonts w:ascii="Book Antiqua" w:hAnsi="Book Antiqua" w:cs="Times New Roman"/>
                                <w:sz w:val="24"/>
                                <w:szCs w:val="24"/>
                              </w:rPr>
                            </w:pPr>
                            <w:r w:rsidRPr="004B1212">
                              <w:rPr>
                                <w:rFonts w:ascii="Book Antiqua" w:hAnsi="Book Antiqua" w:cs="Times New Roman"/>
                                <w:sz w:val="24"/>
                                <w:szCs w:val="24"/>
                              </w:rPr>
                              <w:t>Flashcards</w:t>
                            </w:r>
                          </w:p>
                          <w:p w:rsidR="004B1212" w:rsidRPr="004B1212" w:rsidRDefault="004B1212" w:rsidP="004B1212">
                            <w:pPr>
                              <w:pStyle w:val="ListParagraph"/>
                              <w:numPr>
                                <w:ilvl w:val="0"/>
                                <w:numId w:val="14"/>
                              </w:numPr>
                              <w:rPr>
                                <w:rFonts w:ascii="Book Antiqua" w:hAnsi="Book Antiqua" w:cs="Times New Roman"/>
                                <w:sz w:val="24"/>
                                <w:szCs w:val="24"/>
                              </w:rPr>
                            </w:pPr>
                            <w:r w:rsidRPr="004B1212">
                              <w:rPr>
                                <w:rFonts w:ascii="Book Antiqua" w:hAnsi="Book Antiqua" w:cs="Times New Roman"/>
                                <w:sz w:val="24"/>
                                <w:szCs w:val="24"/>
                              </w:rPr>
                              <w:t>Poster</w:t>
                            </w:r>
                          </w:p>
                          <w:p w:rsidR="004B1212" w:rsidRPr="004B1212" w:rsidRDefault="004B1212" w:rsidP="004B1212">
                            <w:pPr>
                              <w:pStyle w:val="ListParagraph"/>
                              <w:numPr>
                                <w:ilvl w:val="0"/>
                                <w:numId w:val="14"/>
                              </w:numPr>
                              <w:rPr>
                                <w:rFonts w:ascii="Book Antiqua" w:hAnsi="Book Antiqua" w:cs="Times New Roman"/>
                                <w:sz w:val="24"/>
                                <w:szCs w:val="24"/>
                              </w:rPr>
                            </w:pPr>
                            <w:r w:rsidRPr="004B1212">
                              <w:rPr>
                                <w:rFonts w:ascii="Book Antiqua" w:hAnsi="Book Antiqua" w:cs="Times New Roman"/>
                                <w:sz w:val="24"/>
                                <w:szCs w:val="24"/>
                              </w:rPr>
                              <w:t>Rap or song</w:t>
                            </w:r>
                          </w:p>
                          <w:p w:rsidR="004B1212" w:rsidRPr="004B1212" w:rsidRDefault="004B1212" w:rsidP="004B1212">
                            <w:pPr>
                              <w:pStyle w:val="ListParagraph"/>
                              <w:numPr>
                                <w:ilvl w:val="0"/>
                                <w:numId w:val="14"/>
                              </w:numPr>
                              <w:rPr>
                                <w:rFonts w:ascii="Book Antiqua" w:hAnsi="Book Antiqua"/>
                                <w:sz w:val="24"/>
                                <w:szCs w:val="24"/>
                              </w:rPr>
                            </w:pPr>
                            <w:r w:rsidRPr="004B1212">
                              <w:rPr>
                                <w:rFonts w:ascii="Book Antiqua" w:hAnsi="Book Antiqua" w:cs="Times New Roman"/>
                                <w:sz w:val="24"/>
                                <w:szCs w:val="24"/>
                              </w:rPr>
                              <w:t>Video</w:t>
                            </w:r>
                          </w:p>
                          <w:p w:rsidR="004B1212" w:rsidRDefault="004B1212" w:rsidP="004B1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19215" id="Text Box 14" o:spid="_x0000_s1035" type="#_x0000_t202" style="position:absolute;left:0;text-align:left;margin-left:57.15pt;margin-top:842.25pt;width:517.25pt;height:139.5pt;z-index:2517473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egLwIAAFoEAAAOAAAAZHJzL2Uyb0RvYy54bWysVNuO0zAQfUfiHyy/0yRV026jTVdLlyKk&#10;5SLt8gGO4yQWjsfYbpPy9YydtlQLvCDyYHk84+OZc2Zyezf2ihyEdRJ0SbNZSonQHGqp25J+fd69&#10;uaHEeaZrpkCLkh6Fo3eb169uB1OIOXSgamEJgmhXDKaknfemSBLHO9EzNwMjNDobsD3zaNo2qS0b&#10;EL1XyTxNl8kAtjYWuHAOTx8mJ91E/KYR3H9uGic8USXF3HxcbVyrsCabW1a0lplO8lMa7B+y6JnU&#10;+OgF6oF5RvZW/gbVS27BQeNnHPoEmkZyEWvAarL0RTVPHTMi1oLkOHOhyf0/WP7p8MUSWaN2C0o0&#10;61GjZzF68hZGgkfIz2BcgWFPBgP9iOcYG2t15hH4N0c0bDumW3FvLQydYDXml4WbydXVCccFkGr4&#10;CDW+w/YeItDY2D6Qh3QQREedjhdtQi4cD5f5cp2ucko4+rLVKlvmUb2EFefrxjr/XkBPwqakFsWP&#10;8Ozw6HxIhxXnkPCaAyXrnVQqGrattsqSA8NG2cUvVvAiTGkylHSdz/OJgb9CpPH7E0QvPXa8kn1J&#10;by5BrAi8vdN17EfPpJr2mLLSJyIDdxOLfqzGqNn6rE8F9RGZtTA1OA4kbjqwPygZsLlL6r7vmRWU&#10;qA8a1Vlni0WYhmgs8tUcDXvtqa49THOEKqmnZNpu/TRBe2Nl2+FLUz9ouEdFGxm5DtJPWZ3SxwaO&#10;EpyGLUzItR2jfv0SNj8BAAD//wMAUEsDBBQABgAIAAAAIQBOa38C4gAAAA4BAAAPAAAAZHJzL2Rv&#10;d25yZXYueG1sTI/BTsMwEETvSPyDtUhcEHVC0pCGOBVCAtEbFARXN3aTCHsdbDcNf8/2BLcZ7dPs&#10;TL2erWGT9mFwKCBdJMA0tk4N2Al4f3u8LoGFKFFJ41AL+NEB1s35WS0r5Y74qqdt7BiFYKikgD7G&#10;seI8tL22MizcqJFue+etjGR9x5WXRwq3ht8kScGtHJA+9HLUD71uv7YHK6DMn6fPsMlePtpib1bx&#10;6nZ6+vZCXF7M93fAop7jHwyn+lQdGuq0cwdUgRnyaZ4RSqIo8yWwE5LmJc3ZkVoV2RJ4U/P/M5pf&#10;AAAA//8DAFBLAQItABQABgAIAAAAIQC2gziS/gAAAOEBAAATAAAAAAAAAAAAAAAAAAAAAABbQ29u&#10;dGVudF9UeXBlc10ueG1sUEsBAi0AFAAGAAgAAAAhADj9If/WAAAAlAEAAAsAAAAAAAAAAAAAAAAA&#10;LwEAAF9yZWxzLy5yZWxzUEsBAi0AFAAGAAgAAAAhAMEsN6AvAgAAWgQAAA4AAAAAAAAAAAAAAAAA&#10;LgIAAGRycy9lMm9Eb2MueG1sUEsBAi0AFAAGAAgAAAAhAE5rfwLiAAAADgEAAA8AAAAAAAAAAAAA&#10;AAAAiQQAAGRycy9kb3ducmV2LnhtbFBLBQYAAAAABAAEAPMAAACYBQAAAAA=&#10;">
                <v:textbox>
                  <w:txbxContent>
                    <w:p w:rsidR="004B1212" w:rsidRPr="002B3954" w:rsidRDefault="004B1212" w:rsidP="004B1212">
                      <w:pPr>
                        <w:spacing w:after="0" w:line="240" w:lineRule="auto"/>
                        <w:rPr>
                          <w:rFonts w:ascii="Book Antiqua" w:hAnsi="Book Antiqua" w:cs="Times New Roman"/>
                          <w:b/>
                          <w:sz w:val="24"/>
                          <w:szCs w:val="24"/>
                          <w:u w:val="single"/>
                        </w:rPr>
                      </w:pPr>
                      <w:r>
                        <w:rPr>
                          <w:rFonts w:ascii="Book Antiqua" w:hAnsi="Book Antiqua" w:cs="Times New Roman"/>
                          <w:b/>
                          <w:sz w:val="24"/>
                          <w:szCs w:val="24"/>
                          <w:u w:val="single"/>
                        </w:rPr>
                        <w:t>Quote Quest</w:t>
                      </w:r>
                    </w:p>
                    <w:p w:rsidR="004B1212" w:rsidRDefault="004B1212" w:rsidP="004B1212">
                      <w:pPr>
                        <w:rPr>
                          <w:rFonts w:ascii="Book Antiqua" w:hAnsi="Book Antiqua" w:cs="Times New Roman"/>
                          <w:sz w:val="24"/>
                          <w:szCs w:val="24"/>
                        </w:rPr>
                      </w:pPr>
                      <w:r>
                        <w:rPr>
                          <w:rFonts w:ascii="Book Antiqua" w:hAnsi="Book Antiqua" w:cs="Times New Roman"/>
                          <w:sz w:val="24"/>
                          <w:szCs w:val="24"/>
                        </w:rPr>
                        <w:t>This is a closed book exam, which means you can’t take a copy of the text into the exam with you. This means you need to learn some quotes off by heart. Choose 10 quotes from the play that you think could be useful and create a resource to help you learn them, such as:</w:t>
                      </w:r>
                    </w:p>
                    <w:p w:rsidR="004B1212" w:rsidRPr="004B1212" w:rsidRDefault="004B1212" w:rsidP="004B1212">
                      <w:pPr>
                        <w:pStyle w:val="ListParagraph"/>
                        <w:numPr>
                          <w:ilvl w:val="0"/>
                          <w:numId w:val="14"/>
                        </w:numPr>
                        <w:rPr>
                          <w:rFonts w:ascii="Book Antiqua" w:hAnsi="Book Antiqua" w:cs="Times New Roman"/>
                          <w:sz w:val="24"/>
                          <w:szCs w:val="24"/>
                        </w:rPr>
                      </w:pPr>
                      <w:r w:rsidRPr="004B1212">
                        <w:rPr>
                          <w:rFonts w:ascii="Book Antiqua" w:hAnsi="Book Antiqua" w:cs="Times New Roman"/>
                          <w:sz w:val="24"/>
                          <w:szCs w:val="24"/>
                        </w:rPr>
                        <w:t>Flashcards</w:t>
                      </w:r>
                    </w:p>
                    <w:p w:rsidR="004B1212" w:rsidRPr="004B1212" w:rsidRDefault="004B1212" w:rsidP="004B1212">
                      <w:pPr>
                        <w:pStyle w:val="ListParagraph"/>
                        <w:numPr>
                          <w:ilvl w:val="0"/>
                          <w:numId w:val="14"/>
                        </w:numPr>
                        <w:rPr>
                          <w:rFonts w:ascii="Book Antiqua" w:hAnsi="Book Antiqua" w:cs="Times New Roman"/>
                          <w:sz w:val="24"/>
                          <w:szCs w:val="24"/>
                        </w:rPr>
                      </w:pPr>
                      <w:r w:rsidRPr="004B1212">
                        <w:rPr>
                          <w:rFonts w:ascii="Book Antiqua" w:hAnsi="Book Antiqua" w:cs="Times New Roman"/>
                          <w:sz w:val="24"/>
                          <w:szCs w:val="24"/>
                        </w:rPr>
                        <w:t>Poster</w:t>
                      </w:r>
                    </w:p>
                    <w:p w:rsidR="004B1212" w:rsidRPr="004B1212" w:rsidRDefault="004B1212" w:rsidP="004B1212">
                      <w:pPr>
                        <w:pStyle w:val="ListParagraph"/>
                        <w:numPr>
                          <w:ilvl w:val="0"/>
                          <w:numId w:val="14"/>
                        </w:numPr>
                        <w:rPr>
                          <w:rFonts w:ascii="Book Antiqua" w:hAnsi="Book Antiqua" w:cs="Times New Roman"/>
                          <w:sz w:val="24"/>
                          <w:szCs w:val="24"/>
                        </w:rPr>
                      </w:pPr>
                      <w:r w:rsidRPr="004B1212">
                        <w:rPr>
                          <w:rFonts w:ascii="Book Antiqua" w:hAnsi="Book Antiqua" w:cs="Times New Roman"/>
                          <w:sz w:val="24"/>
                          <w:szCs w:val="24"/>
                        </w:rPr>
                        <w:t>Rap or song</w:t>
                      </w:r>
                    </w:p>
                    <w:p w:rsidR="004B1212" w:rsidRPr="004B1212" w:rsidRDefault="004B1212" w:rsidP="004B1212">
                      <w:pPr>
                        <w:pStyle w:val="ListParagraph"/>
                        <w:numPr>
                          <w:ilvl w:val="0"/>
                          <w:numId w:val="14"/>
                        </w:numPr>
                        <w:rPr>
                          <w:rFonts w:ascii="Book Antiqua" w:hAnsi="Book Antiqua"/>
                          <w:sz w:val="24"/>
                          <w:szCs w:val="24"/>
                        </w:rPr>
                      </w:pPr>
                      <w:r w:rsidRPr="004B1212">
                        <w:rPr>
                          <w:rFonts w:ascii="Book Antiqua" w:hAnsi="Book Antiqua" w:cs="Times New Roman"/>
                          <w:sz w:val="24"/>
                          <w:szCs w:val="24"/>
                        </w:rPr>
                        <w:t>Video</w:t>
                      </w:r>
                    </w:p>
                    <w:p w:rsidR="004B1212" w:rsidRDefault="004B1212" w:rsidP="004B1212"/>
                  </w:txbxContent>
                </v:textbox>
                <w10:wrap type="square" anchorx="page" anchory="page"/>
              </v:shape>
            </w:pict>
          </mc:Fallback>
        </mc:AlternateContent>
      </w:r>
    </w:p>
    <w:p w:rsidR="003100DF" w:rsidRDefault="00D260D0" w:rsidP="003100DF">
      <w:pPr>
        <w:tabs>
          <w:tab w:val="left" w:pos="1365"/>
        </w:tabs>
      </w:pPr>
      <w:r>
        <w:rPr>
          <w:rFonts w:ascii="Book Antiqua" w:hAnsi="Book Antiqua"/>
          <w:noProof/>
          <w:sz w:val="24"/>
          <w:szCs w:val="24"/>
          <w:lang w:eastAsia="en-GB"/>
        </w:rPr>
        <mc:AlternateContent>
          <mc:Choice Requires="wps">
            <w:drawing>
              <wp:anchor distT="0" distB="0" distL="114300" distR="114300" simplePos="0" relativeHeight="251766784" behindDoc="0" locked="0" layoutInCell="1" allowOverlap="1" wp14:anchorId="15CFD20B" wp14:editId="60B9AABD">
                <wp:simplePos x="0" y="0"/>
                <wp:positionH relativeFrom="page">
                  <wp:align>center</wp:align>
                </wp:positionH>
                <wp:positionV relativeFrom="paragraph">
                  <wp:posOffset>2521585</wp:posOffset>
                </wp:positionV>
                <wp:extent cx="6661785" cy="3343275"/>
                <wp:effectExtent l="0" t="0" r="24765" b="28575"/>
                <wp:wrapNone/>
                <wp:docPr id="20" name="Text Box 20"/>
                <wp:cNvGraphicFramePr/>
                <a:graphic xmlns:a="http://schemas.openxmlformats.org/drawingml/2006/main">
                  <a:graphicData uri="http://schemas.microsoft.com/office/word/2010/wordprocessingShape">
                    <wps:wsp>
                      <wps:cNvSpPr txBox="1"/>
                      <wps:spPr>
                        <a:xfrm>
                          <a:off x="0" y="0"/>
                          <a:ext cx="6661785" cy="3343275"/>
                        </a:xfrm>
                        <a:prstGeom prst="rect">
                          <a:avLst/>
                        </a:prstGeom>
                        <a:solidFill>
                          <a:sysClr val="window" lastClr="FFFFFF"/>
                        </a:solidFill>
                        <a:ln w="6350">
                          <a:solidFill>
                            <a:sysClr val="windowText" lastClr="000000"/>
                          </a:solidFill>
                        </a:ln>
                      </wps:spPr>
                      <wps:txbx>
                        <w:txbxContent>
                          <w:p w:rsidR="00D260D0" w:rsidRDefault="00D260D0" w:rsidP="00D260D0">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D260D0" w:rsidRPr="009176FB" w:rsidRDefault="00D260D0" w:rsidP="00D260D0">
                            <w:pPr>
                              <w:rPr>
                                <w:rFonts w:ascii="Book Antiqua" w:hAnsi="Book Antiqua"/>
                                <w:b/>
                                <w:u w:val="single"/>
                              </w:rPr>
                            </w:pPr>
                            <w:r>
                              <w:rPr>
                                <w:rFonts w:ascii="Book Antiqua" w:hAnsi="Book Antiqua"/>
                                <w:b/>
                                <w:u w:val="single"/>
                              </w:rPr>
                              <w:t>Week 2</w:t>
                            </w:r>
                            <w:r w:rsidRPr="009176FB">
                              <w:rPr>
                                <w:rFonts w:ascii="Book Antiqua" w:hAnsi="Book Antiqua"/>
                                <w:b/>
                                <w:u w:val="single"/>
                              </w:rPr>
                              <w:t xml:space="preserve"> </w:t>
                            </w:r>
                            <w:r>
                              <w:rPr>
                                <w:rFonts w:ascii="Book Antiqua" w:hAnsi="Book Antiqua"/>
                                <w:b/>
                                <w:u w:val="single"/>
                              </w:rPr>
                              <w:t>Macbeth</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 xml:space="preserve"> ‘he’s here in double trust’ – doubt </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 xml:space="preserve">‘vaulting ambition, which o’erleaps itself and fails on the other’ – hamartia </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Lady Macbeth: ‘when you durst do it, then you were a man’ – challenges his masculinity</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 xml:space="preserve">‘I dare to do all that may become a man; who dares do more is none’ – flaw – wants to prove he is a man. Pride. </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‘is this a dagger which I see before me’ – hallucination as he gets deeper</w:t>
                            </w:r>
                          </w:p>
                          <w:p w:rsidR="00D260D0"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 xml:space="preserve">‘Sleep no more! Macbeth does murder sleep, the innocent sleep’ – significance of regicide compromises peace and innocence. </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 xml:space="preserve">‘will all great Neptune’s ocean wash this blood clean from my hand?’ – blood foreshadows his death. Hyperbole. </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‘never shake thy gory locks at me’ – hallucinations show vulnerability of language.</w:t>
                            </w:r>
                          </w:p>
                          <w:p w:rsidR="00D260D0" w:rsidRPr="00EA59C9" w:rsidRDefault="00D260D0" w:rsidP="00D260D0">
                            <w:pPr>
                              <w:spacing w:after="200" w:line="276" w:lineRule="auto"/>
                              <w:ind w:left="720"/>
                              <w:contextualSpacing/>
                              <w:rPr>
                                <w:rFonts w:ascii="Book Antiqua" w:hAnsi="Book Antiqua"/>
                                <w:sz w:val="24"/>
                                <w:szCs w:val="24"/>
                              </w:rPr>
                            </w:pPr>
                          </w:p>
                          <w:p w:rsidR="00D260D0" w:rsidRDefault="00D260D0" w:rsidP="00D260D0"/>
                          <w:p w:rsidR="00D260D0" w:rsidRDefault="00D260D0" w:rsidP="00D260D0">
                            <w:pPr>
                              <w:spacing w:after="200" w:line="276" w:lineRule="auto"/>
                              <w:contextualSpacing/>
                              <w:rPr>
                                <w:rFonts w:ascii="Book Antiqua" w:hAnsi="Book Antiqua"/>
                                <w:sz w:val="24"/>
                                <w:szCs w:val="24"/>
                              </w:rPr>
                            </w:pPr>
                          </w:p>
                          <w:p w:rsidR="00D260D0" w:rsidRDefault="00D260D0" w:rsidP="00D260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CFD20B" id="Text Box 20" o:spid="_x0000_s1036" type="#_x0000_t202" style="position:absolute;margin-left:0;margin-top:198.55pt;width:524.55pt;height:263.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2LWgIAANIEAAAOAAAAZHJzL2Uyb0RvYy54bWysVE1v2zAMvQ/YfxB0X53vdkGdIkuRYUDR&#10;FmiHnhVZbgzIoiYpsbNfvyc5SdNmp2E+KBRJPZKPZK5v2lqzrXK+IpPz/kWPM2UkFZV5zfnP5+WX&#10;K858EKYQmozK+U55fjP7/Om6sVM1oDXpQjkGEOOnjc35OgQ7zTIv16oW/oKsMjCW5GoRcHWvWeFE&#10;A/RaZ4Neb5I15ArrSCrvob3tjHyW8MtSyfBQll4FpnOO3EI6XTpX8cxm12L66oRdV3KfhviHLGpR&#10;GQQ9Qt2KINjGVWdQdSUdeSrDhaQ6o7KspEo1oJp+70M1T2thVaoF5Hh7pMn/P1h5v310rCpyPgA9&#10;RtTo0bNqA/tGLYMK/DTWT+H2ZOEYWujR54PeQxnLbktXx18UxGAH1O7IbkSTUE4mk/7l1ZgzCdtw&#10;OBoOLscRJ3t7bp0P3xXVLAo5d2hfYlVs73zoXA8uMZonXRXLSut02fmFdmwr0GkMSEENZ1r4AGXO&#10;l+nbR3v3TBvWILfhuJcivbP5M8hIzQlsL33nsChJG1QWqesoilJoV22iun/kdUXFDrQ66gbTW7ms&#10;UPod8n4UDpMIJrFd4QFHqQmZ0l7ibE3u99/00R8DAitnDSY75/7XRjiFvH8YjM7X/mgUVyFdRuPL&#10;2Hh3almdWsymXhAo7WOPrUxi9A/6IJaO6hcs4TxGhUkYidg5B0+duAjdvmGJpZrPkxOG34pwZ56s&#10;jNCxf7Gxz+2LcHbf/QCu7+mwA2L6YQg63/jS0HwTqKzShESiO1b3/GNx0oztlzxu5uk9eb39Fc3+&#10;AAAA//8DAFBLAwQUAAYACAAAACEAsoTOHd8AAAAJAQAADwAAAGRycy9kb3ducmV2LnhtbEyPzU7D&#10;MBCE70i8g7VI3KjTH1KSxqkQUk+caClnJ17itPY6ip0m8PS4J3qb1axmvim2kzXsgr1vHQmYzxJg&#10;SLVTLTUCPg+7pxdgPkhS0jhCAT/oYVve3xUyV26kD7zsQ8NiCPlcCtAhdDnnvtZopZ+5Dil63663&#10;MsSzb7jq5RjDreGLJEm5lS3FBi07fNNYn/eDFbCrDqeRn4bjV3rUze/qeZ2a8V2Ix4fpdQMs4BT+&#10;n+GKH9GhjEyVG0h5ZgTEIUHAMlvPgV3tZJVFVQnIFssUeFnw2wXlHwAAAP//AwBQSwECLQAUAAYA&#10;CAAAACEAtoM4kv4AAADhAQAAEwAAAAAAAAAAAAAAAAAAAAAAW0NvbnRlbnRfVHlwZXNdLnhtbFBL&#10;AQItABQABgAIAAAAIQA4/SH/1gAAAJQBAAALAAAAAAAAAAAAAAAAAC8BAABfcmVscy8ucmVsc1BL&#10;AQItABQABgAIAAAAIQDEDN2LWgIAANIEAAAOAAAAAAAAAAAAAAAAAC4CAABkcnMvZTJvRG9jLnht&#10;bFBLAQItABQABgAIAAAAIQCyhM4d3wAAAAkBAAAPAAAAAAAAAAAAAAAAALQEAABkcnMvZG93bnJl&#10;di54bWxQSwUGAAAAAAQABADzAAAAwAUAAAAA&#10;" fillcolor="window" strokecolor="windowText" strokeweight=".5pt">
                <v:textbox>
                  <w:txbxContent>
                    <w:p w:rsidR="00D260D0" w:rsidRDefault="00D260D0" w:rsidP="00D260D0">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D260D0" w:rsidRPr="009176FB" w:rsidRDefault="00D260D0" w:rsidP="00D260D0">
                      <w:pPr>
                        <w:rPr>
                          <w:rFonts w:ascii="Book Antiqua" w:hAnsi="Book Antiqua"/>
                          <w:b/>
                          <w:u w:val="single"/>
                        </w:rPr>
                      </w:pPr>
                      <w:r>
                        <w:rPr>
                          <w:rFonts w:ascii="Book Antiqua" w:hAnsi="Book Antiqua"/>
                          <w:b/>
                          <w:u w:val="single"/>
                        </w:rPr>
                        <w:t>Week 2</w:t>
                      </w:r>
                      <w:r w:rsidRPr="009176FB">
                        <w:rPr>
                          <w:rFonts w:ascii="Book Antiqua" w:hAnsi="Book Antiqua"/>
                          <w:b/>
                          <w:u w:val="single"/>
                        </w:rPr>
                        <w:t xml:space="preserve"> </w:t>
                      </w:r>
                      <w:r>
                        <w:rPr>
                          <w:rFonts w:ascii="Book Antiqua" w:hAnsi="Book Antiqua"/>
                          <w:b/>
                          <w:u w:val="single"/>
                        </w:rPr>
                        <w:t>Macbeth</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 xml:space="preserve"> ‘he’s here in double trust’ – doubt </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 xml:space="preserve">‘vaulting ambition, which o’erleaps itself and fails on the other’ – hamartia </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Lady Macbeth: ‘when you durst do it, then you were a man’ – challenges his masculinity</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 xml:space="preserve">‘I dare to do all that may become a man; who dares do more is none’ – flaw – wants to prove he is a man. Pride. </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‘is this a dagger which I see before me’ – hallucination as he gets deeper</w:t>
                      </w:r>
                    </w:p>
                    <w:p w:rsidR="00D260D0"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 xml:space="preserve">‘Sleep no more! Macbeth does murder sleep, the innocent sleep’ – significance of regicide compromises peace and innocence. </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 xml:space="preserve">‘will all great Neptune’s ocean wash this blood clean from my hand?’ – blood foreshadows his death. Hyperbole. </w:t>
                      </w:r>
                    </w:p>
                    <w:p w:rsidR="00D260D0" w:rsidRPr="00EA59C9" w:rsidRDefault="00D260D0" w:rsidP="00D260D0">
                      <w:pPr>
                        <w:numPr>
                          <w:ilvl w:val="0"/>
                          <w:numId w:val="26"/>
                        </w:numPr>
                        <w:spacing w:after="200" w:line="276" w:lineRule="auto"/>
                        <w:contextualSpacing/>
                        <w:rPr>
                          <w:rFonts w:ascii="Book Antiqua" w:hAnsi="Book Antiqua"/>
                          <w:sz w:val="24"/>
                          <w:szCs w:val="24"/>
                        </w:rPr>
                      </w:pPr>
                      <w:r w:rsidRPr="00EA59C9">
                        <w:rPr>
                          <w:rFonts w:ascii="Book Antiqua" w:hAnsi="Book Antiqua"/>
                          <w:sz w:val="24"/>
                          <w:szCs w:val="24"/>
                        </w:rPr>
                        <w:t>‘never shake thy gory locks at me’ – hallucinations show vulnerability of language.</w:t>
                      </w:r>
                    </w:p>
                    <w:p w:rsidR="00D260D0" w:rsidRPr="00EA59C9" w:rsidRDefault="00D260D0" w:rsidP="00D260D0">
                      <w:pPr>
                        <w:spacing w:after="200" w:line="276" w:lineRule="auto"/>
                        <w:ind w:left="720"/>
                        <w:contextualSpacing/>
                        <w:rPr>
                          <w:rFonts w:ascii="Book Antiqua" w:hAnsi="Book Antiqua"/>
                          <w:sz w:val="24"/>
                          <w:szCs w:val="24"/>
                        </w:rPr>
                      </w:pPr>
                    </w:p>
                    <w:p w:rsidR="00D260D0" w:rsidRDefault="00D260D0" w:rsidP="00D260D0"/>
                    <w:p w:rsidR="00D260D0" w:rsidRDefault="00D260D0" w:rsidP="00D260D0">
                      <w:pPr>
                        <w:spacing w:after="200" w:line="276" w:lineRule="auto"/>
                        <w:contextualSpacing/>
                        <w:rPr>
                          <w:rFonts w:ascii="Book Antiqua" w:hAnsi="Book Antiqua"/>
                          <w:sz w:val="24"/>
                          <w:szCs w:val="24"/>
                        </w:rPr>
                      </w:pPr>
                    </w:p>
                    <w:p w:rsidR="00D260D0" w:rsidRDefault="00D260D0" w:rsidP="00D260D0"/>
                  </w:txbxContent>
                </v:textbox>
                <w10:wrap anchorx="page"/>
              </v:shape>
            </w:pict>
          </mc:Fallback>
        </mc:AlternateContent>
      </w:r>
      <w:r w:rsidR="003100DF">
        <w:tab/>
      </w:r>
    </w:p>
    <w:p w:rsidR="003100DF" w:rsidRPr="003100DF" w:rsidRDefault="003100DF" w:rsidP="003100DF"/>
    <w:p w:rsidR="003100DF" w:rsidRPr="003100DF" w:rsidRDefault="003100DF" w:rsidP="003100DF"/>
    <w:p w:rsidR="003100DF" w:rsidRDefault="003100DF" w:rsidP="003100DF"/>
    <w:p w:rsidR="00051B95" w:rsidRDefault="00051B95" w:rsidP="003100DF">
      <w:pPr>
        <w:ind w:firstLine="720"/>
      </w:pPr>
    </w:p>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D260D0" w:rsidP="00051B95">
      <w:r>
        <w:rPr>
          <w:rFonts w:ascii="Book Antiqua" w:hAnsi="Book Antiqua"/>
          <w:noProof/>
          <w:sz w:val="24"/>
          <w:szCs w:val="24"/>
          <w:lang w:eastAsia="en-GB"/>
        </w:rPr>
        <mc:AlternateContent>
          <mc:Choice Requires="wps">
            <w:drawing>
              <wp:anchor distT="0" distB="0" distL="114300" distR="114300" simplePos="0" relativeHeight="251768832" behindDoc="1" locked="0" layoutInCell="1" allowOverlap="1" wp14:anchorId="5F1921AC" wp14:editId="622DB380">
                <wp:simplePos x="0" y="0"/>
                <wp:positionH relativeFrom="page">
                  <wp:align>center</wp:align>
                </wp:positionH>
                <wp:positionV relativeFrom="paragraph">
                  <wp:posOffset>273685</wp:posOffset>
                </wp:positionV>
                <wp:extent cx="6661785" cy="2505075"/>
                <wp:effectExtent l="0" t="0" r="24765" b="28575"/>
                <wp:wrapTight wrapText="bothSides">
                  <wp:wrapPolygon edited="0">
                    <wp:start x="0" y="0"/>
                    <wp:lineTo x="0" y="21682"/>
                    <wp:lineTo x="21619" y="21682"/>
                    <wp:lineTo x="2161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661785" cy="2505075"/>
                        </a:xfrm>
                        <a:prstGeom prst="rect">
                          <a:avLst/>
                        </a:prstGeom>
                        <a:solidFill>
                          <a:sysClr val="window" lastClr="FFFFFF"/>
                        </a:solidFill>
                        <a:ln w="6350">
                          <a:solidFill>
                            <a:sysClr val="windowText" lastClr="000000"/>
                          </a:solidFill>
                        </a:ln>
                      </wps:spPr>
                      <wps:txbx>
                        <w:txbxContent>
                          <w:p w:rsidR="00D260D0" w:rsidRDefault="00D260D0" w:rsidP="00D260D0">
                            <w:pPr>
                              <w:jc w:val="center"/>
                              <w:rPr>
                                <w:rFonts w:ascii="Book Antiqua" w:hAnsi="Book Antiqua"/>
                                <w:b/>
                                <w:sz w:val="24"/>
                                <w:u w:val="single"/>
                              </w:rPr>
                            </w:pPr>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D260D0" w:rsidRPr="00EA59C9" w:rsidRDefault="00D260D0" w:rsidP="00D260D0">
                            <w:pPr>
                              <w:spacing w:after="200" w:line="276" w:lineRule="auto"/>
                              <w:contextualSpacing/>
                              <w:jc w:val="both"/>
                              <w:rPr>
                                <w:rFonts w:ascii="Book Antiqua" w:hAnsi="Book Antiqua"/>
                                <w:b/>
                                <w:sz w:val="24"/>
                                <w:szCs w:val="24"/>
                                <w:u w:val="single"/>
                              </w:rPr>
                            </w:pPr>
                            <w:r w:rsidRPr="00EA59C9">
                              <w:rPr>
                                <w:rFonts w:ascii="Book Antiqua" w:hAnsi="Book Antiqua"/>
                                <w:b/>
                                <w:sz w:val="24"/>
                                <w:szCs w:val="24"/>
                                <w:u w:val="single"/>
                              </w:rPr>
                              <w:t>Week 3  Macbeth</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 xml:space="preserve"> ‘what need I fear of thee?’ - pride</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‘give to the edge o’ the sword his wife, his babes, and all unfortunate souls’ - violence</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‘give me my armour’ – imperatives and instructions until the end</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‘she should have died hereafter’ – callous lack of concern – echoes ‘out damn spot!’ – shows that death brings her peace from the permanent stain of guilt</w:t>
                            </w:r>
                          </w:p>
                          <w:p w:rsidR="00D260D0"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‘out, out, brief candle!’</w:t>
                            </w:r>
                          </w:p>
                          <w:p w:rsidR="00D260D0"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‘life’s but a walking shadow, a p</w:t>
                            </w:r>
                            <w:r>
                              <w:rPr>
                                <w:rFonts w:ascii="Book Antiqua" w:hAnsi="Book Antiqua"/>
                                <w:sz w:val="24"/>
                                <w:szCs w:val="24"/>
                              </w:rPr>
                              <w:t>oor player...signifying nothing</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‘I bear a charmed life’ – links back to witches but also hubris.</w:t>
                            </w:r>
                          </w:p>
                          <w:p w:rsidR="00D260D0" w:rsidRPr="00EA59C9" w:rsidRDefault="00D260D0" w:rsidP="00D260D0">
                            <w:pPr>
                              <w:spacing w:after="200" w:line="276" w:lineRule="auto"/>
                              <w:ind w:left="360"/>
                              <w:contextualSpacing/>
                              <w:rPr>
                                <w:rFonts w:ascii="Book Antiqua" w:hAnsi="Book Antiqua"/>
                                <w:sz w:val="24"/>
                                <w:szCs w:val="24"/>
                              </w:rPr>
                            </w:pPr>
                          </w:p>
                          <w:p w:rsidR="00D260D0" w:rsidRDefault="00D260D0" w:rsidP="00D260D0">
                            <w:pPr>
                              <w:spacing w:after="200" w:line="276" w:lineRule="auto"/>
                              <w:contextualSpacing/>
                              <w:jc w:val="both"/>
                              <w:rPr>
                                <w:rFonts w:ascii="Book Antiqua" w:hAnsi="Book Antiqua"/>
                                <w:sz w:val="24"/>
                                <w:szCs w:val="24"/>
                              </w:rPr>
                            </w:pPr>
                          </w:p>
                          <w:p w:rsidR="00D260D0" w:rsidRDefault="00D260D0" w:rsidP="00D260D0">
                            <w:pPr>
                              <w:spacing w:after="200" w:line="276" w:lineRule="auto"/>
                              <w:contextualSpacing/>
                              <w:jc w:val="both"/>
                              <w:rPr>
                                <w:rFonts w:ascii="Book Antiqua" w:hAnsi="Book Antiqua"/>
                                <w:sz w:val="24"/>
                                <w:szCs w:val="24"/>
                              </w:rPr>
                            </w:pPr>
                            <w:r>
                              <w:rPr>
                                <w:rFonts w:ascii="Book Antiqua" w:hAnsi="Book Antiqua"/>
                                <w:sz w:val="24"/>
                                <w:szCs w:val="24"/>
                              </w:rPr>
                              <w:t xml:space="preserve">       </w:t>
                            </w:r>
                          </w:p>
                          <w:p w:rsidR="00D260D0" w:rsidRDefault="00D260D0" w:rsidP="00D260D0">
                            <w:pPr>
                              <w:spacing w:after="200" w:line="276"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921AC" id="Text Box 3" o:spid="_x0000_s1037" type="#_x0000_t202" style="position:absolute;margin-left:0;margin-top:21.55pt;width:524.55pt;height:197.25pt;z-index:-25154764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s3WwIAAM8EAAAOAAAAZHJzL2Uyb0RvYy54bWysVMFu2zAMvQ/YPwi6r3aSJs2COkXWIsOA&#10;oi3QDj0rspwYkEVNUmJnX78nOWnTdqdhPigUST2Sj2Qur7pGs51yviZT8MFZzpkyksrarAv+82n5&#10;ZcqZD8KUQpNRBd8rz6/mnz9dtnamhrQhXSrHAGL8rLUF34RgZ1nm5UY1wp+RVQbGilwjAq5unZVO&#10;tEBvdDbM80nWkiutI6m8h/amN/J5wq8qJcN9VXkVmC44cgvpdOlcxTObX4rZ2gm7qeUhDfEPWTSi&#10;Ngj6AnUjgmBbV3+AamrpyFMVziQ1GVVVLVWqAdUM8nfVPG6EVakWkOPtC03+/8HKu92DY3VZ8BFn&#10;RjRo0ZPqAvtGHRtFdlrrZ3B6tHALHdTo8lHvoYxFd5Vr4i/KYbCD5/0LtxFMQjmZTAYX0zFnErbh&#10;OB/nF+OIk70+t86H74oaFoWCOzQvcSp2tz70rkeXGM2TrstlrXW67P21dmwn0GeMR0ktZ1r4AGXB&#10;l+k7RHvzTBvWIrfROE+R3tj8B8jIzAlsnr6PsChJG1QWqespilLoVl0ienqkb0XlHqw66qfSW7ms&#10;Ufkt0n4QDmMIIrFa4R5HpQmJ0kHibEPu99/00R/TAStnLca64P7XVjiFtH8YzM3Xwfl53IN0OR9f&#10;DHFxp5bVqcVsm2sCowMssZVJjP5BH8XKUfOMDVzEqDAJIxG74KCpF69Dv2zYYKkWi+SEybci3JpH&#10;KyN0bF/s61P3LJw9ND+A6js6LoCYvZuB3je+NLTYBqrqNCCR557VA/3YmjRihw2Pa3l6T16v/0Pz&#10;PwAAAP//AwBQSwMEFAAGAAgAAAAhAKHGZVLcAAAACAEAAA8AAABkcnMvZG93bnJldi54bWxMj8FO&#10;wzAQRO9I/IO1SNyoUxpSCHEqVKmnnmgpZyde4hR7HcVOE/r1OCe47e6MZt8Um8kadsHet44ELBcJ&#10;MKTaqZYaAR/H3cMzMB8kKWkcoYAf9LApb28KmSs30jteDqFhMYR8LgXoELqcc19rtNIvXIcUtS/X&#10;Wxni2jdc9XKM4dbwxyTJuJUtxQ9adrjVWH8fBitgVx3PIz8Pp8/spJtr+rTOzLgX4v5uensFFnAK&#10;f2aY8SM6lJGpcgMpz4yAWCQISFdLYLOapC9xqubLOgNeFvx/gfIXAAD//wMAUEsBAi0AFAAGAAgA&#10;AAAhALaDOJL+AAAA4QEAABMAAAAAAAAAAAAAAAAAAAAAAFtDb250ZW50X1R5cGVzXS54bWxQSwEC&#10;LQAUAAYACAAAACEAOP0h/9YAAACUAQAACwAAAAAAAAAAAAAAAAAvAQAAX3JlbHMvLnJlbHNQSwEC&#10;LQAUAAYACAAAACEA+Xc7N1sCAADPBAAADgAAAAAAAAAAAAAAAAAuAgAAZHJzL2Uyb0RvYy54bWxQ&#10;SwECLQAUAAYACAAAACEAocZlUtwAAAAIAQAADwAAAAAAAAAAAAAAAAC1BAAAZHJzL2Rvd25yZXYu&#10;eG1sUEsFBgAAAAAEAAQA8wAAAL4FAAAAAA==&#10;" fillcolor="window" strokecolor="windowText" strokeweight=".5pt">
                <v:textbox>
                  <w:txbxContent>
                    <w:p w:rsidR="00D260D0" w:rsidRDefault="00D260D0" w:rsidP="00D260D0">
                      <w:pPr>
                        <w:jc w:val="center"/>
                        <w:rPr>
                          <w:rFonts w:ascii="Book Antiqua" w:hAnsi="Book Antiqua"/>
                          <w:b/>
                          <w:sz w:val="24"/>
                          <w:u w:val="single"/>
                        </w:rPr>
                      </w:pPr>
                      <w:bookmarkStart w:id="34" w:name="_GoBack"/>
                      <w:r w:rsidRPr="009176FB">
                        <w:rPr>
                          <w:rFonts w:ascii="Book Antiqua" w:hAnsi="Book Antiqua"/>
                          <w:b/>
                          <w:sz w:val="24"/>
                          <w:u w:val="single"/>
                        </w:rPr>
                        <w:t>Quotes</w:t>
                      </w:r>
                      <w:r>
                        <w:rPr>
                          <w:rFonts w:ascii="Book Antiqua" w:hAnsi="Book Antiqua"/>
                          <w:b/>
                          <w:sz w:val="24"/>
                          <w:u w:val="single"/>
                        </w:rPr>
                        <w:t xml:space="preserve"> to Learn – You will be tested on them</w:t>
                      </w:r>
                    </w:p>
                    <w:p w:rsidR="00D260D0" w:rsidRPr="00EA59C9" w:rsidRDefault="00D260D0" w:rsidP="00D260D0">
                      <w:pPr>
                        <w:spacing w:after="200" w:line="276" w:lineRule="auto"/>
                        <w:contextualSpacing/>
                        <w:jc w:val="both"/>
                        <w:rPr>
                          <w:rFonts w:ascii="Book Antiqua" w:hAnsi="Book Antiqua"/>
                          <w:b/>
                          <w:sz w:val="24"/>
                          <w:szCs w:val="24"/>
                          <w:u w:val="single"/>
                        </w:rPr>
                      </w:pPr>
                      <w:r w:rsidRPr="00EA59C9">
                        <w:rPr>
                          <w:rFonts w:ascii="Book Antiqua" w:hAnsi="Book Antiqua"/>
                          <w:b/>
                          <w:sz w:val="24"/>
                          <w:szCs w:val="24"/>
                          <w:u w:val="single"/>
                        </w:rPr>
                        <w:t>Week 3  Macbeth</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 xml:space="preserve"> ‘what need I fear of thee?’ - pride</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‘give to the edge o’ the sword his wife, his babes, and all unfortunate souls’ - violence</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‘give me my armour’ – imperatives and instructions until the end</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‘she should have died hereafter’ – callous lack of concern – echoes ‘out damn spot!’ – shows that death brings her peace from the permanent stain of guilt</w:t>
                      </w:r>
                    </w:p>
                    <w:p w:rsidR="00D260D0"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‘out, out, brief candle!’</w:t>
                      </w:r>
                    </w:p>
                    <w:p w:rsidR="00D260D0"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‘life’s but a walking shadow, a p</w:t>
                      </w:r>
                      <w:r>
                        <w:rPr>
                          <w:rFonts w:ascii="Book Antiqua" w:hAnsi="Book Antiqua"/>
                          <w:sz w:val="24"/>
                          <w:szCs w:val="24"/>
                        </w:rPr>
                        <w:t>oor player...signifying nothing</w:t>
                      </w:r>
                    </w:p>
                    <w:p w:rsidR="00D260D0" w:rsidRPr="00EA59C9" w:rsidRDefault="00D260D0" w:rsidP="00D260D0">
                      <w:pPr>
                        <w:numPr>
                          <w:ilvl w:val="0"/>
                          <w:numId w:val="25"/>
                        </w:numPr>
                        <w:spacing w:after="200" w:line="276" w:lineRule="auto"/>
                        <w:contextualSpacing/>
                        <w:rPr>
                          <w:rFonts w:ascii="Book Antiqua" w:hAnsi="Book Antiqua"/>
                          <w:sz w:val="24"/>
                          <w:szCs w:val="24"/>
                        </w:rPr>
                      </w:pPr>
                      <w:r w:rsidRPr="00EA59C9">
                        <w:rPr>
                          <w:rFonts w:ascii="Book Antiqua" w:hAnsi="Book Antiqua"/>
                          <w:sz w:val="24"/>
                          <w:szCs w:val="24"/>
                        </w:rPr>
                        <w:t>‘I bear a charmed life’ – links back to witches but also hubris.</w:t>
                      </w:r>
                    </w:p>
                    <w:p w:rsidR="00D260D0" w:rsidRPr="00EA59C9" w:rsidRDefault="00D260D0" w:rsidP="00D260D0">
                      <w:pPr>
                        <w:spacing w:after="200" w:line="276" w:lineRule="auto"/>
                        <w:ind w:left="360"/>
                        <w:contextualSpacing/>
                        <w:rPr>
                          <w:rFonts w:ascii="Book Antiqua" w:hAnsi="Book Antiqua"/>
                          <w:sz w:val="24"/>
                          <w:szCs w:val="24"/>
                        </w:rPr>
                      </w:pPr>
                    </w:p>
                    <w:p w:rsidR="00D260D0" w:rsidRDefault="00D260D0" w:rsidP="00D260D0">
                      <w:pPr>
                        <w:spacing w:after="200" w:line="276" w:lineRule="auto"/>
                        <w:contextualSpacing/>
                        <w:jc w:val="both"/>
                        <w:rPr>
                          <w:rFonts w:ascii="Book Antiqua" w:hAnsi="Book Antiqua"/>
                          <w:sz w:val="24"/>
                          <w:szCs w:val="24"/>
                        </w:rPr>
                      </w:pPr>
                    </w:p>
                    <w:p w:rsidR="00D260D0" w:rsidRDefault="00D260D0" w:rsidP="00D260D0">
                      <w:pPr>
                        <w:spacing w:after="200" w:line="276" w:lineRule="auto"/>
                        <w:contextualSpacing/>
                        <w:jc w:val="both"/>
                        <w:rPr>
                          <w:rFonts w:ascii="Book Antiqua" w:hAnsi="Book Antiqua"/>
                          <w:sz w:val="24"/>
                          <w:szCs w:val="24"/>
                        </w:rPr>
                      </w:pPr>
                      <w:r>
                        <w:rPr>
                          <w:rFonts w:ascii="Book Antiqua" w:hAnsi="Book Antiqua"/>
                          <w:sz w:val="24"/>
                          <w:szCs w:val="24"/>
                        </w:rPr>
                        <w:t xml:space="preserve">       </w:t>
                      </w:r>
                    </w:p>
                    <w:bookmarkEnd w:id="34"/>
                    <w:p w:rsidR="00D260D0" w:rsidRDefault="00D260D0" w:rsidP="00D260D0">
                      <w:pPr>
                        <w:spacing w:after="200" w:line="276" w:lineRule="auto"/>
                        <w:contextualSpacing/>
                      </w:pPr>
                    </w:p>
                  </w:txbxContent>
                </v:textbox>
                <w10:wrap type="tight" anchorx="page"/>
              </v:shape>
            </w:pict>
          </mc:Fallback>
        </mc:AlternateContent>
      </w:r>
    </w:p>
    <w:p w:rsidR="00051B95" w:rsidRPr="00051B95" w:rsidRDefault="00051B95" w:rsidP="00051B95"/>
    <w:p w:rsidR="00051B95" w:rsidRDefault="00051B95" w:rsidP="00051B95"/>
    <w:p w:rsidR="00051B95" w:rsidRDefault="00051B95" w:rsidP="00051B95">
      <w:pPr>
        <w:tabs>
          <w:tab w:val="left" w:pos="1020"/>
        </w:tabs>
      </w:pPr>
      <w:r>
        <w:lastRenderedPageBreak/>
        <w:tab/>
      </w:r>
    </w:p>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Pr="00051B95" w:rsidRDefault="00051B95" w:rsidP="00051B95"/>
    <w:p w:rsidR="00051B95" w:rsidRDefault="00051B95" w:rsidP="00051B95"/>
    <w:p w:rsidR="000003E5" w:rsidRDefault="000003E5" w:rsidP="00051B95">
      <w:pPr>
        <w:jc w:val="center"/>
      </w:pPr>
    </w:p>
    <w:p w:rsidR="00051B95" w:rsidRDefault="00051B95" w:rsidP="00051B95">
      <w:pPr>
        <w:jc w:val="center"/>
      </w:pPr>
    </w:p>
    <w:p w:rsidR="00051B95" w:rsidRDefault="00051B95" w:rsidP="00051B95">
      <w:pPr>
        <w:jc w:val="center"/>
      </w:pPr>
    </w:p>
    <w:p w:rsidR="00051B95" w:rsidRPr="00051B95" w:rsidRDefault="00FA7D9B" w:rsidP="00051B95">
      <w:pPr>
        <w:jc w:val="center"/>
      </w:pPr>
      <w:r w:rsidRPr="000B7C46">
        <w:rPr>
          <w:rFonts w:ascii="Book Antiqua" w:hAnsi="Book Antiqua"/>
          <w:b/>
          <w:noProof/>
          <w:sz w:val="72"/>
          <w:lang w:eastAsia="en-GB"/>
        </w:rPr>
        <w:drawing>
          <wp:anchor distT="0" distB="0" distL="114300" distR="114300" simplePos="0" relativeHeight="251762688" behindDoc="0" locked="0" layoutInCell="1" allowOverlap="1" wp14:anchorId="54AD1D9B" wp14:editId="1055A9F7">
            <wp:simplePos x="0" y="0"/>
            <wp:positionH relativeFrom="page">
              <wp:align>center</wp:align>
            </wp:positionH>
            <wp:positionV relativeFrom="page">
              <wp:posOffset>3228975</wp:posOffset>
            </wp:positionV>
            <wp:extent cx="725557" cy="907273"/>
            <wp:effectExtent l="228600" t="228600" r="227330" b="236220"/>
            <wp:wrapNone/>
            <wp:docPr id="32"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725557" cy="9072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FA7D9B">
        <w:rPr>
          <w:noProof/>
          <w:lang w:eastAsia="en-GB"/>
        </w:rPr>
        <mc:AlternateContent>
          <mc:Choice Requires="wps">
            <w:drawing>
              <wp:anchor distT="45720" distB="45720" distL="114300" distR="114300" simplePos="0" relativeHeight="251760640" behindDoc="0" locked="0" layoutInCell="1" allowOverlap="1" wp14:anchorId="5CD0538D" wp14:editId="3F2241FB">
                <wp:simplePos x="0" y="0"/>
                <wp:positionH relativeFrom="page">
                  <wp:align>center</wp:align>
                </wp:positionH>
                <wp:positionV relativeFrom="margin">
                  <wp:posOffset>588010</wp:posOffset>
                </wp:positionV>
                <wp:extent cx="6124575" cy="8667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FA7D9B" w:rsidRPr="005F28EB" w:rsidRDefault="00FA7D9B" w:rsidP="00FA7D9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538D" id="_x0000_s1038" type="#_x0000_t202" style="position:absolute;left:0;text-align:left;margin-left:0;margin-top:46.3pt;width:482.25pt;height:68.25pt;z-index:251760640;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TJQIAAE4EAAAOAAAAZHJzL2Uyb0RvYy54bWysVNtu2zAMfR+wfxD0vjg2cmmNOEWXLsOA&#10;7gK0+wBGlmNhkuhJSuzu60fJaZbdXob5QRBF6og8h/TqZjCaHaXzCm3F88mUM2kF1sruK/75cfvq&#10;ijMfwNag0cqKP0nPb9YvX6z6rpQFtqhr6RiBWF/2XcXbELoyy7xopQE/wU5acjboDAQy3T6rHfSE&#10;bnRWTKeLrEdXdw6F9J5O70YnXyf8ppEifGwaLwPTFafcQlpdWndxzdYrKPcOulaJUxrwD1kYUJYe&#10;PUPdQQB2cOo3KKOEQ49NmAg0GTaNEjLVQNXk01+qeWihk6kWIsd3Z5r8/4MVH46fHFN1xYt8yZkF&#10;QyI9yiGw1ziwIvLTd76ksIeOAsNAx6RzqtV39yi+eGZx04Ldy1vnsG8l1JRfHm9mF1dHHB9Bdv17&#10;rOkZOARMQEPjTCSP6GCETjo9nbWJqQg6XOTFbL6ccybId7VYLGkfn4Dy+XbnfHgr0bC4qbgj7RM6&#10;HO99GEOfQ+JjHrWqt0rrZLj9bqMdOwL1yTZ9J/SfwrRlfcWv58V8JOCvENP0/QnCqEANr5WhKs5B&#10;UEba3tia0oQygNLjnqrT9sRjpG4kMQy7IUmWn/XZYf1EzDocG5wGkjYtum+c9dTcFfdfD+AkZ/qd&#10;JXWu89ksTkMyiNaCDHfp2V16wAqCqnjgbNxuQpqgmKvFW1KxUYngKPeYySlnatok0WnA4lRc2inq&#10;x29g/R0AAP//AwBQSwMEFAAGAAgAAAAhAMr9Fj3eAAAABwEAAA8AAABkcnMvZG93bnJldi54bWxM&#10;j8FOwzAQRO9I/IO1SFxQ6zSU0IRsKoQEojdoEVzdeJtExOtgu2n4e8wJjqMZzbwp15PpxUjOd5YR&#10;FvMEBHFtdccNwtvucbYC4YNirXrLhPBNHtbV+VmpCm1P/ErjNjQilrAvFEIbwlBI6euWjPJzOxBH&#10;72CdUSFK10jt1CmWm16mSZJJozqOC60a6KGl+nN7NAir5fP44TfXL+91dujzcHU7Pn05xMuL6f4O&#10;RKAp/IXhFz+iQxWZ9vbI2oseIR4JCHmagYhuni1vQOwR0jRfgKxK+Z+/+gEAAP//AwBQSwECLQAU&#10;AAYACAAAACEAtoM4kv4AAADhAQAAEwAAAAAAAAAAAAAAAAAAAAAAW0NvbnRlbnRfVHlwZXNdLnht&#10;bFBLAQItABQABgAIAAAAIQA4/SH/1gAAAJQBAAALAAAAAAAAAAAAAAAAAC8BAABfcmVscy8ucmVs&#10;c1BLAQItABQABgAIAAAAIQD/NeVTJQIAAE4EAAAOAAAAAAAAAAAAAAAAAC4CAABkcnMvZTJvRG9j&#10;LnhtbFBLAQItABQABgAIAAAAIQDK/RY93gAAAAcBAAAPAAAAAAAAAAAAAAAAAH8EAABkcnMvZG93&#10;bnJldi54bWxQSwUGAAAAAAQABADzAAAAigUAAAAA&#10;">
                <v:textbox>
                  <w:txbxContent>
                    <w:p w:rsidR="00FA7D9B" w:rsidRPr="005F28EB" w:rsidRDefault="00FA7D9B" w:rsidP="00FA7D9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anchorx="page" anchory="margin"/>
              </v:shape>
            </w:pict>
          </mc:Fallback>
        </mc:AlternateContent>
      </w:r>
    </w:p>
    <w:sectPr w:rsidR="00051B95" w:rsidRPr="00051B95" w:rsidSect="00BA44DB">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29B"/>
    <w:multiLevelType w:val="hybridMultilevel"/>
    <w:tmpl w:val="D1A0A5D2"/>
    <w:lvl w:ilvl="0" w:tplc="EC980BB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1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8259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2E3F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AC73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B845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90BD3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10F8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E09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2076769F"/>
    <w:multiLevelType w:val="hybridMultilevel"/>
    <w:tmpl w:val="2794BD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356B1"/>
    <w:multiLevelType w:val="hybridMultilevel"/>
    <w:tmpl w:val="FDE286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D4DAC"/>
    <w:multiLevelType w:val="hybridMultilevel"/>
    <w:tmpl w:val="1B40E4BC"/>
    <w:lvl w:ilvl="0" w:tplc="AE965E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A4E4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3E49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D02C6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C87C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285C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2E6C1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CAB8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D459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974287"/>
    <w:multiLevelType w:val="hybridMultilevel"/>
    <w:tmpl w:val="D130D1B0"/>
    <w:lvl w:ilvl="0" w:tplc="EAFA0980">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088B2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9C0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76122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C9C6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4FE0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AC256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AEF39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60B3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43EC4"/>
    <w:multiLevelType w:val="hybridMultilevel"/>
    <w:tmpl w:val="41641782"/>
    <w:lvl w:ilvl="0" w:tplc="30CA25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38D1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244E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2EB8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E85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966E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A490F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BCEC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B410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14BA2"/>
    <w:multiLevelType w:val="hybridMultilevel"/>
    <w:tmpl w:val="B77A5D72"/>
    <w:lvl w:ilvl="0" w:tplc="4804171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40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E64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8688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782F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06F2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8364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6A7B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81F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996EA0"/>
    <w:multiLevelType w:val="hybridMultilevel"/>
    <w:tmpl w:val="A2B2F090"/>
    <w:lvl w:ilvl="0" w:tplc="70C4737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4632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D647B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6A63A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E0F96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10CED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7D8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80ADF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08247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3B2426F"/>
    <w:multiLevelType w:val="hybridMultilevel"/>
    <w:tmpl w:val="15BAE65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37640"/>
    <w:multiLevelType w:val="hybridMultilevel"/>
    <w:tmpl w:val="A9B050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73D38"/>
    <w:multiLevelType w:val="hybridMultilevel"/>
    <w:tmpl w:val="AB7A157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665F2908"/>
    <w:multiLevelType w:val="hybridMultilevel"/>
    <w:tmpl w:val="875A2E88"/>
    <w:lvl w:ilvl="0" w:tplc="6F6844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281C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9AE1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AFB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9E7C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16A0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30C6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4CB1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7463576"/>
    <w:multiLevelType w:val="hybridMultilevel"/>
    <w:tmpl w:val="56789034"/>
    <w:lvl w:ilvl="0" w:tplc="AEC2B90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62BEA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9A47A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E2165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672E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E6910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4452E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C08D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D2FBF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683EB2"/>
    <w:multiLevelType w:val="hybridMultilevel"/>
    <w:tmpl w:val="C9AE8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4"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1C6777"/>
    <w:multiLevelType w:val="hybridMultilevel"/>
    <w:tmpl w:val="DA20B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5"/>
  </w:num>
  <w:num w:numId="3">
    <w:abstractNumId w:val="18"/>
  </w:num>
  <w:num w:numId="4">
    <w:abstractNumId w:val="3"/>
  </w:num>
  <w:num w:numId="5">
    <w:abstractNumId w:val="21"/>
  </w:num>
  <w:num w:numId="6">
    <w:abstractNumId w:val="4"/>
  </w:num>
  <w:num w:numId="7">
    <w:abstractNumId w:val="1"/>
  </w:num>
  <w:num w:numId="8">
    <w:abstractNumId w:val="2"/>
  </w:num>
  <w:num w:numId="9">
    <w:abstractNumId w:val="10"/>
  </w:num>
  <w:num w:numId="10">
    <w:abstractNumId w:val="12"/>
  </w:num>
  <w:num w:numId="11">
    <w:abstractNumId w:val="24"/>
  </w:num>
  <w:num w:numId="12">
    <w:abstractNumId w:val="25"/>
  </w:num>
  <w:num w:numId="13">
    <w:abstractNumId w:val="22"/>
  </w:num>
  <w:num w:numId="14">
    <w:abstractNumId w:val="15"/>
  </w:num>
  <w:num w:numId="15">
    <w:abstractNumId w:val="19"/>
  </w:num>
  <w:num w:numId="16">
    <w:abstractNumId w:val="9"/>
  </w:num>
  <w:num w:numId="17">
    <w:abstractNumId w:val="0"/>
  </w:num>
  <w:num w:numId="18">
    <w:abstractNumId w:val="14"/>
  </w:num>
  <w:num w:numId="19">
    <w:abstractNumId w:val="13"/>
  </w:num>
  <w:num w:numId="20">
    <w:abstractNumId w:val="11"/>
  </w:num>
  <w:num w:numId="21">
    <w:abstractNumId w:val="8"/>
  </w:num>
  <w:num w:numId="22">
    <w:abstractNumId w:val="17"/>
  </w:num>
  <w:num w:numId="23">
    <w:abstractNumId w:val="20"/>
  </w:num>
  <w:num w:numId="24">
    <w:abstractNumId w:val="6"/>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42D2D"/>
    <w:rsid w:val="00051B95"/>
    <w:rsid w:val="00053E4C"/>
    <w:rsid w:val="00093312"/>
    <w:rsid w:val="00094693"/>
    <w:rsid w:val="000B7C46"/>
    <w:rsid w:val="000F1BCE"/>
    <w:rsid w:val="00102F49"/>
    <w:rsid w:val="00114B8A"/>
    <w:rsid w:val="001256F0"/>
    <w:rsid w:val="00174048"/>
    <w:rsid w:val="00185281"/>
    <w:rsid w:val="00193EDD"/>
    <w:rsid w:val="001E1755"/>
    <w:rsid w:val="00221362"/>
    <w:rsid w:val="00226073"/>
    <w:rsid w:val="002336E8"/>
    <w:rsid w:val="002444A5"/>
    <w:rsid w:val="002933B7"/>
    <w:rsid w:val="003100DF"/>
    <w:rsid w:val="003333F1"/>
    <w:rsid w:val="00362D16"/>
    <w:rsid w:val="00367E2F"/>
    <w:rsid w:val="00384F44"/>
    <w:rsid w:val="003B760A"/>
    <w:rsid w:val="003C633F"/>
    <w:rsid w:val="003D5388"/>
    <w:rsid w:val="003E05AC"/>
    <w:rsid w:val="00405430"/>
    <w:rsid w:val="004241B3"/>
    <w:rsid w:val="0042737D"/>
    <w:rsid w:val="00446607"/>
    <w:rsid w:val="00452906"/>
    <w:rsid w:val="004907CD"/>
    <w:rsid w:val="00495076"/>
    <w:rsid w:val="00496ACA"/>
    <w:rsid w:val="004A2EEA"/>
    <w:rsid w:val="004B1212"/>
    <w:rsid w:val="004B3194"/>
    <w:rsid w:val="004C7AE0"/>
    <w:rsid w:val="004F5508"/>
    <w:rsid w:val="005250A8"/>
    <w:rsid w:val="00526C02"/>
    <w:rsid w:val="00535C3F"/>
    <w:rsid w:val="00543DAF"/>
    <w:rsid w:val="005B0F73"/>
    <w:rsid w:val="005D7504"/>
    <w:rsid w:val="005F28EB"/>
    <w:rsid w:val="0061349A"/>
    <w:rsid w:val="0062257C"/>
    <w:rsid w:val="00635A51"/>
    <w:rsid w:val="00673F89"/>
    <w:rsid w:val="006A2C77"/>
    <w:rsid w:val="006D4232"/>
    <w:rsid w:val="006E7D53"/>
    <w:rsid w:val="006F00B9"/>
    <w:rsid w:val="007C7FF2"/>
    <w:rsid w:val="007D38A2"/>
    <w:rsid w:val="007E71BE"/>
    <w:rsid w:val="007F38D0"/>
    <w:rsid w:val="0080666D"/>
    <w:rsid w:val="008230F7"/>
    <w:rsid w:val="008718E6"/>
    <w:rsid w:val="00873D77"/>
    <w:rsid w:val="00880179"/>
    <w:rsid w:val="008B72C9"/>
    <w:rsid w:val="008E032B"/>
    <w:rsid w:val="008E10A8"/>
    <w:rsid w:val="008E11A1"/>
    <w:rsid w:val="00914050"/>
    <w:rsid w:val="0092666D"/>
    <w:rsid w:val="009412FA"/>
    <w:rsid w:val="009919D2"/>
    <w:rsid w:val="00992819"/>
    <w:rsid w:val="009A686F"/>
    <w:rsid w:val="009F18FE"/>
    <w:rsid w:val="009F295F"/>
    <w:rsid w:val="00A14EE4"/>
    <w:rsid w:val="00A1549C"/>
    <w:rsid w:val="00A21670"/>
    <w:rsid w:val="00A35681"/>
    <w:rsid w:val="00A624CD"/>
    <w:rsid w:val="00A63584"/>
    <w:rsid w:val="00A70881"/>
    <w:rsid w:val="00A9228D"/>
    <w:rsid w:val="00A92920"/>
    <w:rsid w:val="00AA20F6"/>
    <w:rsid w:val="00AA6692"/>
    <w:rsid w:val="00AF3F37"/>
    <w:rsid w:val="00B120C0"/>
    <w:rsid w:val="00B20A4B"/>
    <w:rsid w:val="00B31CAC"/>
    <w:rsid w:val="00B331DE"/>
    <w:rsid w:val="00B4584C"/>
    <w:rsid w:val="00B50FEA"/>
    <w:rsid w:val="00B84A84"/>
    <w:rsid w:val="00B921C8"/>
    <w:rsid w:val="00BA44DB"/>
    <w:rsid w:val="00BB0FDD"/>
    <w:rsid w:val="00BC0BB1"/>
    <w:rsid w:val="00BE63EA"/>
    <w:rsid w:val="00C070EE"/>
    <w:rsid w:val="00C11A21"/>
    <w:rsid w:val="00C266BC"/>
    <w:rsid w:val="00C70FB0"/>
    <w:rsid w:val="00C7229E"/>
    <w:rsid w:val="00C972E1"/>
    <w:rsid w:val="00CB255C"/>
    <w:rsid w:val="00D260D0"/>
    <w:rsid w:val="00D62665"/>
    <w:rsid w:val="00D87402"/>
    <w:rsid w:val="00D96E56"/>
    <w:rsid w:val="00DC5055"/>
    <w:rsid w:val="00DC5482"/>
    <w:rsid w:val="00DE503F"/>
    <w:rsid w:val="00DF0A17"/>
    <w:rsid w:val="00E2748E"/>
    <w:rsid w:val="00E30894"/>
    <w:rsid w:val="00E765EC"/>
    <w:rsid w:val="00E8140C"/>
    <w:rsid w:val="00E84EC4"/>
    <w:rsid w:val="00ED1BA7"/>
    <w:rsid w:val="00EF171B"/>
    <w:rsid w:val="00F2381C"/>
    <w:rsid w:val="00F23F32"/>
    <w:rsid w:val="00F436C8"/>
    <w:rsid w:val="00F538F3"/>
    <w:rsid w:val="00F83947"/>
    <w:rsid w:val="00FA472C"/>
    <w:rsid w:val="00FA7D9B"/>
    <w:rsid w:val="00FB692A"/>
    <w:rsid w:val="00FD36CB"/>
    <w:rsid w:val="00FD486E"/>
    <w:rsid w:val="00FF509C"/>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7140"/>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Strong">
    <w:name w:val="Strong"/>
    <w:basedOn w:val="DefaultParagraphFont"/>
    <w:uiPriority w:val="22"/>
    <w:qFormat/>
    <w:rsid w:val="004B3194"/>
    <w:rPr>
      <w:b/>
      <w:bCs/>
    </w:rPr>
  </w:style>
  <w:style w:type="paragraph" w:customStyle="1" w:styleId="Body">
    <w:name w:val="Body"/>
    <w:rsid w:val="00BA44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character" w:customStyle="1" w:styleId="None">
    <w:name w:val="None"/>
    <w:rsid w:val="00BA44DB"/>
  </w:style>
  <w:style w:type="character" w:customStyle="1" w:styleId="Hyperlink0">
    <w:name w:val="Hyperlink.0"/>
    <w:basedOn w:val="None"/>
    <w:rsid w:val="00BA44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38351">
      <w:bodyDiv w:val="1"/>
      <w:marLeft w:val="0"/>
      <w:marRight w:val="0"/>
      <w:marTop w:val="0"/>
      <w:marBottom w:val="0"/>
      <w:divBdr>
        <w:top w:val="none" w:sz="0" w:space="0" w:color="auto"/>
        <w:left w:val="none" w:sz="0" w:space="0" w:color="auto"/>
        <w:bottom w:val="none" w:sz="0" w:space="0" w:color="auto"/>
        <w:right w:val="none" w:sz="0" w:space="0" w:color="auto"/>
      </w:divBdr>
      <w:divsChild>
        <w:div w:id="1401295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7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665186">
      <w:bodyDiv w:val="1"/>
      <w:marLeft w:val="0"/>
      <w:marRight w:val="0"/>
      <w:marTop w:val="0"/>
      <w:marBottom w:val="0"/>
      <w:divBdr>
        <w:top w:val="none" w:sz="0" w:space="0" w:color="auto"/>
        <w:left w:val="none" w:sz="0" w:space="0" w:color="auto"/>
        <w:bottom w:val="none" w:sz="0" w:space="0" w:color="auto"/>
        <w:right w:val="none" w:sz="0" w:space="0" w:color="auto"/>
      </w:divBdr>
      <w:divsChild>
        <w:div w:id="272326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140731243">
      <w:bodyDiv w:val="1"/>
      <w:marLeft w:val="0"/>
      <w:marRight w:val="0"/>
      <w:marTop w:val="0"/>
      <w:marBottom w:val="0"/>
      <w:divBdr>
        <w:top w:val="none" w:sz="0" w:space="0" w:color="auto"/>
        <w:left w:val="none" w:sz="0" w:space="0" w:color="auto"/>
        <w:bottom w:val="none" w:sz="0" w:space="0" w:color="auto"/>
        <w:right w:val="none" w:sz="0" w:space="0" w:color="auto"/>
      </w:divBdr>
      <w:divsChild>
        <w:div w:id="110588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62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uk/url?sa=i&amp;rct=j&amp;q=&amp;esrc=s&amp;source=images&amp;cd=&amp;cad=rja&amp;uact=8&amp;ved=0ahUKEwj4rdWW2uXUAhVMmbQKHbcDCfEQjRwIBw&amp;url=https://www.tes.com/lessons/wGVm_iMmvAEM2A/macbeth-posters&amp;psig=AFQjCNFvd1xFMViZN14CmZF5MCkjnb0yKg&amp;ust=149891674959239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F360-C61D-425A-B1C3-C0512AD9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Masterman (Market Rasen De Aston School)</cp:lastModifiedBy>
  <cp:revision>13</cp:revision>
  <cp:lastPrinted>2017-06-15T09:32:00Z</cp:lastPrinted>
  <dcterms:created xsi:type="dcterms:W3CDTF">2017-08-09T11:42:00Z</dcterms:created>
  <dcterms:modified xsi:type="dcterms:W3CDTF">2019-07-02T07:45:00Z</dcterms:modified>
</cp:coreProperties>
</file>