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46" w:rsidRPr="000B7C46" w:rsidRDefault="000B7C46" w:rsidP="00DC5055">
      <w:pPr>
        <w:jc w:val="center"/>
        <w:rPr>
          <w:rFonts w:ascii="Book Antiqua" w:hAnsi="Book Antiqua"/>
          <w:b/>
          <w:noProof/>
          <w:sz w:val="72"/>
          <w:lang w:eastAsia="en-GB"/>
        </w:rPr>
      </w:pPr>
      <w:bookmarkStart w:id="0" w:name="_Hlk485237807"/>
      <w:bookmarkEnd w:id="0"/>
      <w:r w:rsidRPr="000B7C46">
        <w:rPr>
          <w:rFonts w:ascii="Book Antiqua" w:hAnsi="Book Antiqua"/>
          <w:b/>
          <w:noProof/>
          <w:sz w:val="72"/>
          <w:lang w:eastAsia="en-GB"/>
        </w:rPr>
        <w:drawing>
          <wp:anchor distT="0" distB="0" distL="114300" distR="114300" simplePos="0" relativeHeight="251663360" behindDoc="1" locked="0" layoutInCell="1" allowOverlap="1">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rsidR="00DC5055" w:rsidRPr="000B7C46" w:rsidRDefault="00535C3F" w:rsidP="00DC5055">
      <w:pPr>
        <w:jc w:val="center"/>
        <w:rPr>
          <w:rFonts w:ascii="Book Antiqua" w:hAnsi="Book Antiqua"/>
          <w:b/>
          <w:sz w:val="260"/>
        </w:rPr>
      </w:pPr>
      <w:r w:rsidRPr="000B7C46">
        <w:rPr>
          <w:rFonts w:ascii="Book Antiqua" w:hAnsi="Book Antiqua"/>
          <w:b/>
          <w:noProof/>
          <w:sz w:val="72"/>
          <w:lang w:eastAsia="en-GB"/>
        </w:rPr>
        <w:t>English Department</w:t>
      </w:r>
    </w:p>
    <w:p w:rsidR="00DC5055" w:rsidRDefault="00756172" w:rsidP="00DC5055">
      <w:pPr>
        <w:jc w:val="center"/>
        <w:rPr>
          <w:b/>
        </w:rPr>
      </w:pPr>
      <w:r>
        <w:rPr>
          <w:noProof/>
          <w:lang w:eastAsia="en-GB"/>
        </w:rPr>
        <w:drawing>
          <wp:inline distT="0" distB="0" distL="0" distR="0" wp14:anchorId="6F2716A1" wp14:editId="7694306D">
            <wp:extent cx="3111276" cy="4830792"/>
            <wp:effectExtent l="228600" t="228600" r="222885" b="2368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695" t="28366" r="66334" b="34445"/>
                    <a:stretch/>
                  </pic:blipFill>
                  <pic:spPr bwMode="auto">
                    <a:xfrm>
                      <a:off x="0" y="0"/>
                      <a:ext cx="3129006" cy="4858321"/>
                    </a:xfrm>
                    <a:prstGeom prst="rect">
                      <a:avLst/>
                    </a:prstGeom>
                    <a:ln w="2286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DC5055" w:rsidRDefault="000B7C46" w:rsidP="00DC5055">
      <w:pPr>
        <w:jc w:val="center"/>
        <w:rPr>
          <w:rFonts w:ascii="Book Antiqua" w:hAnsi="Book Antiqua"/>
          <w:b/>
          <w:noProof/>
          <w:sz w:val="52"/>
          <w:lang w:eastAsia="en-GB"/>
        </w:rPr>
      </w:pPr>
      <w:r>
        <w:rPr>
          <w:rFonts w:ascii="Book Antiqua" w:hAnsi="Book Antiqua"/>
          <w:b/>
          <w:noProof/>
          <w:sz w:val="52"/>
          <w:lang w:eastAsia="en-GB"/>
        </w:rPr>
        <w:t xml:space="preserve">Year </w:t>
      </w:r>
      <w:r w:rsidR="00A21670">
        <w:rPr>
          <w:rFonts w:ascii="Book Antiqua" w:hAnsi="Book Antiqua"/>
          <w:b/>
          <w:noProof/>
          <w:sz w:val="52"/>
          <w:lang w:eastAsia="en-GB"/>
        </w:rPr>
        <w:t xml:space="preserve">11: </w:t>
      </w:r>
      <w:r w:rsidR="00756172">
        <w:rPr>
          <w:rFonts w:ascii="Book Antiqua" w:hAnsi="Book Antiqua"/>
          <w:b/>
          <w:noProof/>
          <w:sz w:val="52"/>
          <w:lang w:eastAsia="en-GB"/>
        </w:rPr>
        <w:t xml:space="preserve">Macbeth </w:t>
      </w:r>
    </w:p>
    <w:p w:rsidR="00DC5055" w:rsidRDefault="007E71BE" w:rsidP="00DC5055">
      <w:pPr>
        <w:jc w:val="center"/>
        <w:rPr>
          <w:b/>
        </w:rPr>
      </w:pPr>
      <w:r>
        <w:rPr>
          <w:rFonts w:ascii="Book Antiqua" w:hAnsi="Book Antiqua"/>
          <w:b/>
          <w:noProof/>
          <w:sz w:val="52"/>
          <w:lang w:eastAsia="en-GB"/>
        </w:rPr>
        <w:t>Challenge Tasks</w:t>
      </w:r>
    </w:p>
    <w:p w:rsidR="005F28EB" w:rsidRDefault="005F28EB" w:rsidP="00FD36CB"/>
    <w:p w:rsidR="005F28EB" w:rsidRPr="005F28EB" w:rsidRDefault="005F28EB" w:rsidP="00FD36CB">
      <w:pPr>
        <w:rPr>
          <w:rFonts w:ascii="Book Antiqua" w:hAnsi="Book Antiqua"/>
          <w:b/>
          <w:sz w:val="36"/>
          <w:u w:val="single"/>
        </w:rPr>
        <w:sectPr w:rsidR="005F28EB"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rsidR="00495076" w:rsidRDefault="00B82DC7" w:rsidP="00495076">
      <w:pPr>
        <w:tabs>
          <w:tab w:val="left" w:pos="990"/>
        </w:tabs>
        <w:ind w:left="993" w:firstLine="425"/>
        <w:jc w:val="center"/>
        <w:rPr>
          <w:rFonts w:ascii="Arial" w:hAnsi="Arial" w:cs="Arial"/>
          <w:b/>
          <w:sz w:val="24"/>
        </w:rPr>
      </w:pPr>
      <w:r>
        <w:rPr>
          <w:noProof/>
          <w:lang w:eastAsia="en-GB"/>
        </w:rPr>
        <w:lastRenderedPageBreak/>
        <mc:AlternateContent>
          <mc:Choice Requires="wps">
            <w:drawing>
              <wp:anchor distT="45720" distB="45720" distL="114300" distR="114300" simplePos="0" relativeHeight="251728896" behindDoc="0" locked="0" layoutInCell="1" allowOverlap="1" wp14:anchorId="0945B055" wp14:editId="518A6CA4">
                <wp:simplePos x="0" y="0"/>
                <wp:positionH relativeFrom="column">
                  <wp:posOffset>463138</wp:posOffset>
                </wp:positionH>
                <wp:positionV relativeFrom="paragraph">
                  <wp:posOffset>5272644</wp:posOffset>
                </wp:positionV>
                <wp:extent cx="6569075" cy="3657600"/>
                <wp:effectExtent l="0" t="0" r="2222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3657600"/>
                        </a:xfrm>
                        <a:prstGeom prst="rect">
                          <a:avLst/>
                        </a:prstGeom>
                        <a:solidFill>
                          <a:srgbClr val="FFFFFF"/>
                        </a:solidFill>
                        <a:ln w="9525">
                          <a:solidFill>
                            <a:srgbClr val="000000"/>
                          </a:solidFill>
                          <a:miter lim="800000"/>
                          <a:headEnd/>
                          <a:tailEnd/>
                        </a:ln>
                      </wps:spPr>
                      <wps:txbx>
                        <w:txbxContent>
                          <w:p w:rsidR="007E71BE" w:rsidRPr="000B7C46" w:rsidRDefault="007E71BE" w:rsidP="007E71BE">
                            <w:pPr>
                              <w:rPr>
                                <w:rFonts w:ascii="Book Antiqua" w:hAnsi="Book Antiqua"/>
                                <w:b/>
                                <w:sz w:val="24"/>
                                <w:szCs w:val="24"/>
                                <w:u w:val="single"/>
                              </w:rPr>
                            </w:pPr>
                            <w:r w:rsidRPr="000B7C46">
                              <w:rPr>
                                <w:rFonts w:ascii="Book Antiqua" w:hAnsi="Book Antiqua"/>
                                <w:b/>
                                <w:sz w:val="24"/>
                                <w:szCs w:val="24"/>
                                <w:u w:val="single"/>
                              </w:rPr>
                              <w:t xml:space="preserve">Week </w:t>
                            </w:r>
                            <w:r w:rsidR="00C70FB0">
                              <w:rPr>
                                <w:rFonts w:ascii="Book Antiqua" w:hAnsi="Book Antiqua"/>
                                <w:b/>
                                <w:sz w:val="24"/>
                                <w:szCs w:val="24"/>
                                <w:u w:val="single"/>
                              </w:rPr>
                              <w:t>Three</w:t>
                            </w:r>
                            <w:r w:rsidRPr="000B7C46">
                              <w:rPr>
                                <w:rFonts w:ascii="Book Antiqua" w:hAnsi="Book Antiqua"/>
                                <w:b/>
                                <w:sz w:val="24"/>
                                <w:szCs w:val="24"/>
                                <w:u w:val="single"/>
                              </w:rPr>
                              <w:t>:</w:t>
                            </w:r>
                          </w:p>
                          <w:p w:rsidR="00B82DC7" w:rsidRPr="00A92848" w:rsidRDefault="00B82DC7" w:rsidP="00B82DC7">
                            <w:pPr>
                              <w:rPr>
                                <w:rFonts w:ascii="Book Antiqua" w:hAnsi="Book Antiqua"/>
                                <w:sz w:val="28"/>
                                <w:szCs w:val="24"/>
                              </w:rPr>
                            </w:pPr>
                            <w:r w:rsidRPr="00A92848">
                              <w:rPr>
                                <w:rFonts w:ascii="Book Antiqua" w:hAnsi="Book Antiqua"/>
                                <w:sz w:val="28"/>
                                <w:szCs w:val="24"/>
                              </w:rPr>
                              <w:t xml:space="preserve">Finally, choose an essay task and </w:t>
                            </w:r>
                            <w:r>
                              <w:rPr>
                                <w:rFonts w:ascii="Book Antiqua" w:hAnsi="Book Antiqua"/>
                                <w:sz w:val="28"/>
                                <w:szCs w:val="24"/>
                              </w:rPr>
                              <w:t>write your response in 40 minutes.</w:t>
                            </w:r>
                          </w:p>
                          <w:p w:rsidR="00B82DC7" w:rsidRPr="00A92848" w:rsidRDefault="00B82DC7" w:rsidP="00B82DC7">
                            <w:pPr>
                              <w:rPr>
                                <w:rFonts w:ascii="Book Antiqua" w:hAnsi="Book Antiqua"/>
                                <w:sz w:val="28"/>
                                <w:szCs w:val="24"/>
                              </w:rPr>
                            </w:pPr>
                            <w:r w:rsidRPr="00A92848">
                              <w:rPr>
                                <w:rFonts w:ascii="Book Antiqua" w:hAnsi="Book Antiqua"/>
                                <w:b/>
                                <w:sz w:val="28"/>
                                <w:szCs w:val="24"/>
                                <w:u w:val="single"/>
                              </w:rPr>
                              <w:t xml:space="preserve">Hard </w:t>
                            </w:r>
                            <w:r w:rsidRPr="00A92848">
                              <w:rPr>
                                <w:rFonts w:ascii="Book Antiqua" w:hAnsi="Book Antiqua"/>
                                <w:sz w:val="28"/>
                                <w:szCs w:val="24"/>
                              </w:rPr>
                              <w:t xml:space="preserve">– How is </w:t>
                            </w:r>
                            <w:r>
                              <w:rPr>
                                <w:rFonts w:ascii="Book Antiqua" w:hAnsi="Book Antiqua"/>
                                <w:sz w:val="28"/>
                                <w:szCs w:val="24"/>
                              </w:rPr>
                              <w:t>Lady Macbeth presented in the play?</w:t>
                            </w:r>
                          </w:p>
                          <w:p w:rsidR="00B82DC7" w:rsidRPr="00A92848" w:rsidRDefault="00B82DC7" w:rsidP="00B82DC7">
                            <w:pPr>
                              <w:rPr>
                                <w:rFonts w:ascii="Book Antiqua" w:hAnsi="Book Antiqua"/>
                                <w:sz w:val="28"/>
                                <w:szCs w:val="24"/>
                              </w:rPr>
                            </w:pPr>
                            <w:r w:rsidRPr="00A92848">
                              <w:rPr>
                                <w:rFonts w:ascii="Book Antiqua" w:hAnsi="Book Antiqua"/>
                                <w:b/>
                                <w:sz w:val="28"/>
                                <w:szCs w:val="24"/>
                                <w:u w:val="single"/>
                              </w:rPr>
                              <w:t>Harder</w:t>
                            </w:r>
                            <w:r w:rsidRPr="00A92848">
                              <w:rPr>
                                <w:rFonts w:ascii="Book Antiqua" w:hAnsi="Book Antiqua"/>
                                <w:sz w:val="28"/>
                                <w:szCs w:val="24"/>
                              </w:rPr>
                              <w:t xml:space="preserve"> – </w:t>
                            </w:r>
                            <w:r>
                              <w:rPr>
                                <w:rFonts w:ascii="Book Antiqua" w:hAnsi="Book Antiqua"/>
                                <w:sz w:val="24"/>
                              </w:rPr>
                              <w:t>How does Macbeth reflect the power of ambition?</w:t>
                            </w:r>
                          </w:p>
                          <w:p w:rsidR="00B82DC7" w:rsidRDefault="00B82DC7" w:rsidP="00B82DC7">
                            <w:pPr>
                              <w:rPr>
                                <w:rFonts w:ascii="Book Antiqua" w:hAnsi="Book Antiqua"/>
                                <w:sz w:val="24"/>
                              </w:rPr>
                            </w:pPr>
                            <w:r w:rsidRPr="00A92848">
                              <w:rPr>
                                <w:rFonts w:ascii="Book Antiqua" w:hAnsi="Book Antiqua"/>
                                <w:b/>
                                <w:sz w:val="28"/>
                                <w:szCs w:val="24"/>
                                <w:u w:val="single"/>
                              </w:rPr>
                              <w:t>Hardest</w:t>
                            </w:r>
                            <w:r w:rsidRPr="00A92848">
                              <w:rPr>
                                <w:rFonts w:ascii="Book Antiqua" w:hAnsi="Book Antiqua"/>
                                <w:sz w:val="28"/>
                                <w:szCs w:val="24"/>
                                <w:u w:val="single"/>
                              </w:rPr>
                              <w:t xml:space="preserve"> </w:t>
                            </w:r>
                            <w:r w:rsidRPr="00A92848">
                              <w:rPr>
                                <w:rFonts w:ascii="Book Antiqua" w:hAnsi="Book Antiqua"/>
                                <w:sz w:val="28"/>
                                <w:szCs w:val="24"/>
                              </w:rPr>
                              <w:t xml:space="preserve">– </w:t>
                            </w:r>
                            <w:r w:rsidRPr="00A92848">
                              <w:rPr>
                                <w:rFonts w:ascii="Book Antiqua" w:hAnsi="Book Antiqua"/>
                                <w:sz w:val="24"/>
                              </w:rPr>
                              <w:t xml:space="preserve">How </w:t>
                            </w:r>
                            <w:r>
                              <w:rPr>
                                <w:rFonts w:ascii="Book Antiqua" w:hAnsi="Book Antiqua"/>
                                <w:sz w:val="24"/>
                              </w:rPr>
                              <w:t xml:space="preserve">responsible are the witches for the events in Macbeth? </w:t>
                            </w:r>
                          </w:p>
                          <w:p w:rsidR="00B82DC7" w:rsidRDefault="00B82DC7" w:rsidP="00B82DC7">
                            <w:pPr>
                              <w:rPr>
                                <w:rFonts w:ascii="Book Antiqua" w:hAnsi="Book Antiqua"/>
                                <w:sz w:val="24"/>
                              </w:rPr>
                            </w:pPr>
                          </w:p>
                          <w:p w:rsidR="00B82DC7" w:rsidRPr="00670D9E" w:rsidRDefault="00B82DC7" w:rsidP="00B82DC7">
                            <w:pPr>
                              <w:rPr>
                                <w:rFonts w:ascii="Book Antiqua" w:hAnsi="Book Antiqua"/>
                                <w:b/>
                                <w:sz w:val="24"/>
                                <w:u w:val="single"/>
                              </w:rPr>
                            </w:pPr>
                            <w:r w:rsidRPr="00670D9E">
                              <w:rPr>
                                <w:rFonts w:ascii="Book Antiqua" w:hAnsi="Book Antiqua"/>
                                <w:b/>
                                <w:sz w:val="24"/>
                                <w:u w:val="single"/>
                              </w:rPr>
                              <w:t>Remember, when planning include the following:</w:t>
                            </w:r>
                          </w:p>
                          <w:p w:rsidR="00B82DC7" w:rsidRDefault="00B82DC7" w:rsidP="00B82DC7">
                            <w:pPr>
                              <w:rPr>
                                <w:rFonts w:ascii="Book Antiqua" w:hAnsi="Book Antiqua"/>
                                <w:sz w:val="24"/>
                              </w:rPr>
                            </w:pPr>
                            <w:r>
                              <w:rPr>
                                <w:rFonts w:ascii="Book Antiqua" w:hAnsi="Book Antiqua"/>
                                <w:sz w:val="24"/>
                              </w:rPr>
                              <w:t>Intro – clear argument</w:t>
                            </w:r>
                          </w:p>
                          <w:p w:rsidR="00B82DC7" w:rsidRDefault="00B82DC7" w:rsidP="00B82DC7">
                            <w:pPr>
                              <w:rPr>
                                <w:rFonts w:ascii="Book Antiqua" w:hAnsi="Book Antiqua"/>
                                <w:sz w:val="24"/>
                              </w:rPr>
                            </w:pPr>
                            <w:r>
                              <w:rPr>
                                <w:rFonts w:ascii="Book Antiqua" w:hAnsi="Book Antiqua"/>
                                <w:sz w:val="24"/>
                              </w:rPr>
                              <w:t>Main body – 3 or 4 SQUAD paragraphs – remember, use quotations, analyse language and refer to context.</w:t>
                            </w:r>
                          </w:p>
                          <w:p w:rsidR="00B82DC7" w:rsidRDefault="00B82DC7" w:rsidP="00B82DC7">
                            <w:pPr>
                              <w:rPr>
                                <w:rFonts w:ascii="Book Antiqua" w:hAnsi="Book Antiqua"/>
                                <w:sz w:val="24"/>
                              </w:rPr>
                            </w:pPr>
                            <w:r>
                              <w:rPr>
                                <w:rFonts w:ascii="Book Antiqua" w:hAnsi="Book Antiqua"/>
                                <w:sz w:val="24"/>
                              </w:rPr>
                              <w:t>Conclusion – most significant aspect of your answer.</w:t>
                            </w:r>
                          </w:p>
                          <w:p w:rsidR="007E71BE" w:rsidRPr="00362D16" w:rsidRDefault="007E71BE" w:rsidP="007E71BE">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45B055" id="_x0000_t202" coordsize="21600,21600" o:spt="202" path="m,l,21600r21600,l21600,xe">
                <v:stroke joinstyle="miter"/>
                <v:path gradientshapeok="t" o:connecttype="rect"/>
              </v:shapetype>
              <v:shape id="Text Box 2" o:spid="_x0000_s1026" type="#_x0000_t202" style="position:absolute;left:0;text-align:left;margin-left:36.45pt;margin-top:415.15pt;width:517.25pt;height:4in;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">
                <v:textbox>
                  <w:txbxContent>
                    <w:p w:rsidR="007E71BE" w:rsidRPr="000B7C46" w:rsidRDefault="007E71BE" w:rsidP="007E71BE">
                      <w:pPr>
                        <w:rPr>
                          <w:rFonts w:ascii="Book Antiqua" w:hAnsi="Book Antiqua"/>
                          <w:b/>
                          <w:sz w:val="24"/>
                          <w:szCs w:val="24"/>
                          <w:u w:val="single"/>
                        </w:rPr>
                      </w:pPr>
                      <w:r w:rsidRPr="000B7C46">
                        <w:rPr>
                          <w:rFonts w:ascii="Book Antiqua" w:hAnsi="Book Antiqua"/>
                          <w:b/>
                          <w:sz w:val="24"/>
                          <w:szCs w:val="24"/>
                          <w:u w:val="single"/>
                        </w:rPr>
                        <w:t xml:space="preserve">Week </w:t>
                      </w:r>
                      <w:r w:rsidR="00C70FB0">
                        <w:rPr>
                          <w:rFonts w:ascii="Book Antiqua" w:hAnsi="Book Antiqua"/>
                          <w:b/>
                          <w:sz w:val="24"/>
                          <w:szCs w:val="24"/>
                          <w:u w:val="single"/>
                        </w:rPr>
                        <w:t>Three</w:t>
                      </w:r>
                      <w:r w:rsidRPr="000B7C46">
                        <w:rPr>
                          <w:rFonts w:ascii="Book Antiqua" w:hAnsi="Book Antiqua"/>
                          <w:b/>
                          <w:sz w:val="24"/>
                          <w:szCs w:val="24"/>
                          <w:u w:val="single"/>
                        </w:rPr>
                        <w:t>:</w:t>
                      </w:r>
                    </w:p>
                    <w:p w:rsidR="00B82DC7" w:rsidRPr="00A92848" w:rsidRDefault="00B82DC7" w:rsidP="00B82DC7">
                      <w:pPr>
                        <w:rPr>
                          <w:rFonts w:ascii="Book Antiqua" w:hAnsi="Book Antiqua"/>
                          <w:sz w:val="28"/>
                          <w:szCs w:val="24"/>
                        </w:rPr>
                      </w:pPr>
                      <w:r w:rsidRPr="00A92848">
                        <w:rPr>
                          <w:rFonts w:ascii="Book Antiqua" w:hAnsi="Book Antiqua"/>
                          <w:sz w:val="28"/>
                          <w:szCs w:val="24"/>
                        </w:rPr>
                        <w:t xml:space="preserve">Finally, choose an essay task and </w:t>
                      </w:r>
                      <w:r>
                        <w:rPr>
                          <w:rFonts w:ascii="Book Antiqua" w:hAnsi="Book Antiqua"/>
                          <w:sz w:val="28"/>
                          <w:szCs w:val="24"/>
                        </w:rPr>
                        <w:t>write your response in 40 minutes.</w:t>
                      </w:r>
                    </w:p>
                    <w:p w:rsidR="00B82DC7" w:rsidRPr="00A92848" w:rsidRDefault="00B82DC7" w:rsidP="00B82DC7">
                      <w:pPr>
                        <w:rPr>
                          <w:rFonts w:ascii="Book Antiqua" w:hAnsi="Book Antiqua"/>
                          <w:sz w:val="28"/>
                          <w:szCs w:val="24"/>
                        </w:rPr>
                      </w:pPr>
                      <w:r w:rsidRPr="00A92848">
                        <w:rPr>
                          <w:rFonts w:ascii="Book Antiqua" w:hAnsi="Book Antiqua"/>
                          <w:b/>
                          <w:sz w:val="28"/>
                          <w:szCs w:val="24"/>
                          <w:u w:val="single"/>
                        </w:rPr>
                        <w:t xml:space="preserve">Hard </w:t>
                      </w:r>
                      <w:r w:rsidRPr="00A92848">
                        <w:rPr>
                          <w:rFonts w:ascii="Book Antiqua" w:hAnsi="Book Antiqua"/>
                          <w:sz w:val="28"/>
                          <w:szCs w:val="24"/>
                        </w:rPr>
                        <w:t xml:space="preserve">– How is </w:t>
                      </w:r>
                      <w:r>
                        <w:rPr>
                          <w:rFonts w:ascii="Book Antiqua" w:hAnsi="Book Antiqua"/>
                          <w:sz w:val="28"/>
                          <w:szCs w:val="24"/>
                        </w:rPr>
                        <w:t>Lady Macbeth presented in the play?</w:t>
                      </w:r>
                    </w:p>
                    <w:p w:rsidR="00B82DC7" w:rsidRPr="00A92848" w:rsidRDefault="00B82DC7" w:rsidP="00B82DC7">
                      <w:pPr>
                        <w:rPr>
                          <w:rFonts w:ascii="Book Antiqua" w:hAnsi="Book Antiqua"/>
                          <w:sz w:val="28"/>
                          <w:szCs w:val="24"/>
                        </w:rPr>
                      </w:pPr>
                      <w:r w:rsidRPr="00A92848">
                        <w:rPr>
                          <w:rFonts w:ascii="Book Antiqua" w:hAnsi="Book Antiqua"/>
                          <w:b/>
                          <w:sz w:val="28"/>
                          <w:szCs w:val="24"/>
                          <w:u w:val="single"/>
                        </w:rPr>
                        <w:t>Harder</w:t>
                      </w:r>
                      <w:r w:rsidRPr="00A92848">
                        <w:rPr>
                          <w:rFonts w:ascii="Book Antiqua" w:hAnsi="Book Antiqua"/>
                          <w:sz w:val="28"/>
                          <w:szCs w:val="24"/>
                        </w:rPr>
                        <w:t xml:space="preserve"> – </w:t>
                      </w:r>
                      <w:r>
                        <w:rPr>
                          <w:rFonts w:ascii="Book Antiqua" w:hAnsi="Book Antiqua"/>
                          <w:sz w:val="24"/>
                        </w:rPr>
                        <w:t>How does Macbeth reflect the power of ambition?</w:t>
                      </w:r>
                    </w:p>
                    <w:p w:rsidR="00B82DC7" w:rsidRDefault="00B82DC7" w:rsidP="00B82DC7">
                      <w:pPr>
                        <w:rPr>
                          <w:rFonts w:ascii="Book Antiqua" w:hAnsi="Book Antiqua"/>
                          <w:sz w:val="24"/>
                        </w:rPr>
                      </w:pPr>
                      <w:r w:rsidRPr="00A92848">
                        <w:rPr>
                          <w:rFonts w:ascii="Book Antiqua" w:hAnsi="Book Antiqua"/>
                          <w:b/>
                          <w:sz w:val="28"/>
                          <w:szCs w:val="24"/>
                          <w:u w:val="single"/>
                        </w:rPr>
                        <w:t>Hardest</w:t>
                      </w:r>
                      <w:r w:rsidRPr="00A92848">
                        <w:rPr>
                          <w:rFonts w:ascii="Book Antiqua" w:hAnsi="Book Antiqua"/>
                          <w:sz w:val="28"/>
                          <w:szCs w:val="24"/>
                          <w:u w:val="single"/>
                        </w:rPr>
                        <w:t xml:space="preserve"> </w:t>
                      </w:r>
                      <w:r w:rsidRPr="00A92848">
                        <w:rPr>
                          <w:rFonts w:ascii="Book Antiqua" w:hAnsi="Book Antiqua"/>
                          <w:sz w:val="28"/>
                          <w:szCs w:val="24"/>
                        </w:rPr>
                        <w:t xml:space="preserve">– </w:t>
                      </w:r>
                      <w:r w:rsidRPr="00A92848">
                        <w:rPr>
                          <w:rFonts w:ascii="Book Antiqua" w:hAnsi="Book Antiqua"/>
                          <w:sz w:val="24"/>
                        </w:rPr>
                        <w:t xml:space="preserve">How </w:t>
                      </w:r>
                      <w:r>
                        <w:rPr>
                          <w:rFonts w:ascii="Book Antiqua" w:hAnsi="Book Antiqua"/>
                          <w:sz w:val="24"/>
                        </w:rPr>
                        <w:t xml:space="preserve">responsible are the witches for the events in Macbeth? </w:t>
                      </w:r>
                    </w:p>
                    <w:p w:rsidR="00B82DC7" w:rsidRDefault="00B82DC7" w:rsidP="00B82DC7">
                      <w:pPr>
                        <w:rPr>
                          <w:rFonts w:ascii="Book Antiqua" w:hAnsi="Book Antiqua"/>
                          <w:sz w:val="24"/>
                        </w:rPr>
                      </w:pPr>
                    </w:p>
                    <w:p w:rsidR="00B82DC7" w:rsidRPr="00670D9E" w:rsidRDefault="00B82DC7" w:rsidP="00B82DC7">
                      <w:pPr>
                        <w:rPr>
                          <w:rFonts w:ascii="Book Antiqua" w:hAnsi="Book Antiqua"/>
                          <w:b/>
                          <w:sz w:val="24"/>
                          <w:u w:val="single"/>
                        </w:rPr>
                      </w:pPr>
                      <w:r w:rsidRPr="00670D9E">
                        <w:rPr>
                          <w:rFonts w:ascii="Book Antiqua" w:hAnsi="Book Antiqua"/>
                          <w:b/>
                          <w:sz w:val="24"/>
                          <w:u w:val="single"/>
                        </w:rPr>
                        <w:t>Remember, when planning include the following:</w:t>
                      </w:r>
                    </w:p>
                    <w:p w:rsidR="00B82DC7" w:rsidRDefault="00B82DC7" w:rsidP="00B82DC7">
                      <w:pPr>
                        <w:rPr>
                          <w:rFonts w:ascii="Book Antiqua" w:hAnsi="Book Antiqua"/>
                          <w:sz w:val="24"/>
                        </w:rPr>
                      </w:pPr>
                      <w:r>
                        <w:rPr>
                          <w:rFonts w:ascii="Book Antiqua" w:hAnsi="Book Antiqua"/>
                          <w:sz w:val="24"/>
                        </w:rPr>
                        <w:t>Intro – clear argument</w:t>
                      </w:r>
                    </w:p>
                    <w:p w:rsidR="00B82DC7" w:rsidRDefault="00B82DC7" w:rsidP="00B82DC7">
                      <w:pPr>
                        <w:rPr>
                          <w:rFonts w:ascii="Book Antiqua" w:hAnsi="Book Antiqua"/>
                          <w:sz w:val="24"/>
                        </w:rPr>
                      </w:pPr>
                      <w:r>
                        <w:rPr>
                          <w:rFonts w:ascii="Book Antiqua" w:hAnsi="Book Antiqua"/>
                          <w:sz w:val="24"/>
                        </w:rPr>
                        <w:t>Main body – 3 or 4 SQUAD paragraphs – remember, use quotations, analyse language and refer to context.</w:t>
                      </w:r>
                    </w:p>
                    <w:p w:rsidR="00B82DC7" w:rsidRDefault="00B82DC7" w:rsidP="00B82DC7">
                      <w:pPr>
                        <w:rPr>
                          <w:rFonts w:ascii="Book Antiqua" w:hAnsi="Book Antiqua"/>
                          <w:sz w:val="24"/>
                        </w:rPr>
                      </w:pPr>
                      <w:r>
                        <w:rPr>
                          <w:rFonts w:ascii="Book Antiqua" w:hAnsi="Book Antiqua"/>
                          <w:sz w:val="24"/>
                        </w:rPr>
                        <w:t>Conclusion – most significant aspect of your answer.</w:t>
                      </w:r>
                    </w:p>
                    <w:p w:rsidR="007E71BE" w:rsidRPr="00362D16" w:rsidRDefault="007E71BE" w:rsidP="007E71BE">
                      <w:pPr>
                        <w:rPr>
                          <w:rFonts w:ascii="Book Antiqua" w:hAnsi="Book Antiqua"/>
                        </w:rPr>
                      </w:pPr>
                    </w:p>
                  </w:txbxContent>
                </v:textbox>
                <w10:wrap type="square"/>
              </v:shape>
            </w:pict>
          </mc:Fallback>
        </mc:AlternateContent>
      </w:r>
      <w:r>
        <w:rPr>
          <w:noProof/>
          <w:lang w:eastAsia="en-GB"/>
        </w:rPr>
        <mc:AlternateContent>
          <mc:Choice Requires="wps">
            <w:drawing>
              <wp:anchor distT="45720" distB="45720" distL="114300" distR="114300" simplePos="0" relativeHeight="251726848" behindDoc="0" locked="0" layoutInCell="1" allowOverlap="1" wp14:anchorId="27A8E914" wp14:editId="16027B09">
                <wp:simplePos x="0" y="0"/>
                <wp:positionH relativeFrom="column">
                  <wp:posOffset>451262</wp:posOffset>
                </wp:positionH>
                <wp:positionV relativeFrom="paragraph">
                  <wp:posOffset>2980705</wp:posOffset>
                </wp:positionV>
                <wp:extent cx="6569075" cy="2208811"/>
                <wp:effectExtent l="0" t="0" r="2222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208811"/>
                        </a:xfrm>
                        <a:prstGeom prst="rect">
                          <a:avLst/>
                        </a:prstGeom>
                        <a:solidFill>
                          <a:srgbClr val="FFFFFF"/>
                        </a:solidFill>
                        <a:ln w="9525">
                          <a:solidFill>
                            <a:srgbClr val="000000"/>
                          </a:solidFill>
                          <a:miter lim="800000"/>
                          <a:headEnd/>
                          <a:tailEnd/>
                        </a:ln>
                      </wps:spPr>
                      <wps:txbx>
                        <w:txbxContent>
                          <w:p w:rsidR="00362D16" w:rsidRPr="000B7C46" w:rsidRDefault="00362D16" w:rsidP="00362D16">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B82DC7" w:rsidRDefault="00B82DC7" w:rsidP="00B82DC7">
                            <w:pPr>
                              <w:rPr>
                                <w:rFonts w:ascii="Book Antiqua" w:hAnsi="Book Antiqua"/>
                                <w:sz w:val="24"/>
                                <w:szCs w:val="24"/>
                              </w:rPr>
                            </w:pPr>
                            <w:r>
                              <w:rPr>
                                <w:rFonts w:ascii="Book Antiqua" w:hAnsi="Book Antiqua"/>
                                <w:sz w:val="24"/>
                                <w:szCs w:val="24"/>
                              </w:rPr>
                              <w:t>This week, revise the key themes in ‘Macbeth’. Choose a task:</w:t>
                            </w:r>
                          </w:p>
                          <w:p w:rsidR="00B82DC7" w:rsidRDefault="00B82DC7" w:rsidP="00B82DC7">
                            <w:pPr>
                              <w:rPr>
                                <w:rFonts w:ascii="Book Antiqua" w:hAnsi="Book Antiqua"/>
                                <w:sz w:val="24"/>
                                <w:szCs w:val="24"/>
                              </w:rPr>
                            </w:pPr>
                            <w:r w:rsidRPr="003B760A">
                              <w:rPr>
                                <w:rFonts w:ascii="Book Antiqua" w:hAnsi="Book Antiqua"/>
                                <w:b/>
                                <w:sz w:val="24"/>
                                <w:szCs w:val="24"/>
                                <w:u w:val="single"/>
                              </w:rPr>
                              <w:t>Hard</w:t>
                            </w:r>
                            <w:r w:rsidRPr="007E71BE">
                              <w:rPr>
                                <w:rFonts w:ascii="Book Antiqua" w:hAnsi="Book Antiqua"/>
                                <w:b/>
                                <w:sz w:val="24"/>
                                <w:szCs w:val="24"/>
                              </w:rPr>
                              <w:t xml:space="preserve"> </w:t>
                            </w:r>
                            <w:r>
                              <w:rPr>
                                <w:rFonts w:ascii="Book Antiqua" w:hAnsi="Book Antiqua"/>
                                <w:sz w:val="24"/>
                                <w:szCs w:val="24"/>
                              </w:rPr>
                              <w:t>– Track each theme in the text – what key events can you link to each theme? (appearance vs. reality, gender, ambition, supernatural).</w:t>
                            </w:r>
                          </w:p>
                          <w:p w:rsidR="00B82DC7" w:rsidRDefault="00B82DC7" w:rsidP="00B82DC7">
                            <w:pPr>
                              <w:rPr>
                                <w:rFonts w:ascii="Book Antiqua" w:hAnsi="Book Antiqua"/>
                                <w:sz w:val="24"/>
                                <w:szCs w:val="24"/>
                              </w:rPr>
                            </w:pPr>
                            <w:r w:rsidRPr="003B760A">
                              <w:rPr>
                                <w:rFonts w:ascii="Book Antiqua" w:hAnsi="Book Antiqua"/>
                                <w:b/>
                                <w:sz w:val="24"/>
                                <w:szCs w:val="24"/>
                                <w:u w:val="single"/>
                              </w:rPr>
                              <w:t>Harder</w:t>
                            </w:r>
                            <w:r>
                              <w:rPr>
                                <w:rFonts w:ascii="Book Antiqua" w:hAnsi="Book Antiqua"/>
                                <w:sz w:val="24"/>
                                <w:szCs w:val="24"/>
                              </w:rPr>
                              <w:t xml:space="preserve"> – which theme do you think is the most important? Write a paragraph explaining your view.</w:t>
                            </w:r>
                          </w:p>
                          <w:p w:rsidR="00B82DC7" w:rsidRPr="00362D16" w:rsidRDefault="00B82DC7" w:rsidP="00B82DC7">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create a mini-lesson to deliver to the class on key themes. Feel free to work in small groups. </w:t>
                            </w:r>
                          </w:p>
                          <w:p w:rsidR="00362D16" w:rsidRPr="00362D16" w:rsidRDefault="00362D16" w:rsidP="00362D16">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8E914" id="_x0000_s1027" type="#_x0000_t202" style="position:absolute;left:0;text-align:left;margin-left:35.55pt;margin-top:234.7pt;width:517.25pt;height:173.9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">
                <v:textbox>
                  <w:txbxContent>
                    <w:p w:rsidR="00362D16" w:rsidRPr="000B7C46" w:rsidRDefault="00362D16" w:rsidP="00362D16">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B82DC7" w:rsidRDefault="00B82DC7" w:rsidP="00B82DC7">
                      <w:pPr>
                        <w:rPr>
                          <w:rFonts w:ascii="Book Antiqua" w:hAnsi="Book Antiqua"/>
                          <w:sz w:val="24"/>
                          <w:szCs w:val="24"/>
                        </w:rPr>
                      </w:pPr>
                      <w:r>
                        <w:rPr>
                          <w:rFonts w:ascii="Book Antiqua" w:hAnsi="Book Antiqua"/>
                          <w:sz w:val="24"/>
                          <w:szCs w:val="24"/>
                        </w:rPr>
                        <w:t>This week, revise the key themes in ‘Macbeth’. Choose a task:</w:t>
                      </w:r>
                    </w:p>
                    <w:p w:rsidR="00B82DC7" w:rsidRDefault="00B82DC7" w:rsidP="00B82DC7">
                      <w:pPr>
                        <w:rPr>
                          <w:rFonts w:ascii="Book Antiqua" w:hAnsi="Book Antiqua"/>
                          <w:sz w:val="24"/>
                          <w:szCs w:val="24"/>
                        </w:rPr>
                      </w:pPr>
                      <w:r w:rsidRPr="003B760A">
                        <w:rPr>
                          <w:rFonts w:ascii="Book Antiqua" w:hAnsi="Book Antiqua"/>
                          <w:b/>
                          <w:sz w:val="24"/>
                          <w:szCs w:val="24"/>
                          <w:u w:val="single"/>
                        </w:rPr>
                        <w:t>Hard</w:t>
                      </w:r>
                      <w:r w:rsidRPr="007E71BE">
                        <w:rPr>
                          <w:rFonts w:ascii="Book Antiqua" w:hAnsi="Book Antiqua"/>
                          <w:b/>
                          <w:sz w:val="24"/>
                          <w:szCs w:val="24"/>
                        </w:rPr>
                        <w:t xml:space="preserve"> </w:t>
                      </w:r>
                      <w:r>
                        <w:rPr>
                          <w:rFonts w:ascii="Book Antiqua" w:hAnsi="Book Antiqua"/>
                          <w:sz w:val="24"/>
                          <w:szCs w:val="24"/>
                        </w:rPr>
                        <w:t>– Track each theme in the text – what key events can you link to each theme? (appearance vs. reality, gender, ambition, supernatural).</w:t>
                      </w:r>
                    </w:p>
                    <w:p w:rsidR="00B82DC7" w:rsidRDefault="00B82DC7" w:rsidP="00B82DC7">
                      <w:pPr>
                        <w:rPr>
                          <w:rFonts w:ascii="Book Antiqua" w:hAnsi="Book Antiqua"/>
                          <w:sz w:val="24"/>
                          <w:szCs w:val="24"/>
                        </w:rPr>
                      </w:pPr>
                      <w:r w:rsidRPr="003B760A">
                        <w:rPr>
                          <w:rFonts w:ascii="Book Antiqua" w:hAnsi="Book Antiqua"/>
                          <w:b/>
                          <w:sz w:val="24"/>
                          <w:szCs w:val="24"/>
                          <w:u w:val="single"/>
                        </w:rPr>
                        <w:t>Harder</w:t>
                      </w:r>
                      <w:r>
                        <w:rPr>
                          <w:rFonts w:ascii="Book Antiqua" w:hAnsi="Book Antiqua"/>
                          <w:sz w:val="24"/>
                          <w:szCs w:val="24"/>
                        </w:rPr>
                        <w:t xml:space="preserve"> – which theme do you think is the most important? Write a paragraph explaining your view.</w:t>
                      </w:r>
                    </w:p>
                    <w:p w:rsidR="00B82DC7" w:rsidRPr="00362D16" w:rsidRDefault="00B82DC7" w:rsidP="00B82DC7">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create a mini-lesson to deliver to the class on key themes. Feel free to work in small groups. </w:t>
                      </w:r>
                    </w:p>
                    <w:p w:rsidR="00362D16" w:rsidRPr="00362D16" w:rsidRDefault="00362D16" w:rsidP="00362D16">
                      <w:pPr>
                        <w:rPr>
                          <w:rFonts w:ascii="Book Antiqua" w:hAnsi="Book Antiqua"/>
                        </w:rPr>
                      </w:pPr>
                    </w:p>
                  </w:txbxContent>
                </v:textbox>
                <w10:wrap type="square"/>
              </v:shape>
            </w:pict>
          </mc:Fallback>
        </mc:AlternateContent>
      </w:r>
      <w:r>
        <w:rPr>
          <w:noProof/>
          <w:lang w:eastAsia="en-GB"/>
        </w:rPr>
        <mc:AlternateContent>
          <mc:Choice Requires="wps">
            <w:drawing>
              <wp:anchor distT="45720" distB="45720" distL="114300" distR="114300" simplePos="0" relativeHeight="251725824" behindDoc="0" locked="0" layoutInCell="1" allowOverlap="1" wp14:anchorId="7836C8C8" wp14:editId="68C1898E">
                <wp:simplePos x="0" y="0"/>
                <wp:positionH relativeFrom="column">
                  <wp:posOffset>475013</wp:posOffset>
                </wp:positionH>
                <wp:positionV relativeFrom="paragraph">
                  <wp:posOffset>498764</wp:posOffset>
                </wp:positionV>
                <wp:extent cx="6569075" cy="2398815"/>
                <wp:effectExtent l="0" t="0" r="22225"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398815"/>
                        </a:xfrm>
                        <a:prstGeom prst="rect">
                          <a:avLst/>
                        </a:prstGeom>
                        <a:solidFill>
                          <a:srgbClr val="FFFFFF"/>
                        </a:solidFill>
                        <a:ln w="9525">
                          <a:solidFill>
                            <a:srgbClr val="000000"/>
                          </a:solidFill>
                          <a:miter lim="800000"/>
                          <a:headEnd/>
                          <a:tailEnd/>
                        </a:ln>
                      </wps:spPr>
                      <wps:txbx>
                        <w:txbxContent>
                          <w:p w:rsidR="000B7C46" w:rsidRPr="000B7C46" w:rsidRDefault="000B7C46">
                            <w:pPr>
                              <w:rPr>
                                <w:rFonts w:ascii="Book Antiqua" w:hAnsi="Book Antiqua"/>
                                <w:b/>
                                <w:sz w:val="24"/>
                                <w:szCs w:val="24"/>
                                <w:u w:val="single"/>
                              </w:rPr>
                            </w:pPr>
                            <w:r w:rsidRPr="000B7C46">
                              <w:rPr>
                                <w:rFonts w:ascii="Book Antiqua" w:hAnsi="Book Antiqua"/>
                                <w:b/>
                                <w:sz w:val="24"/>
                                <w:szCs w:val="24"/>
                                <w:u w:val="single"/>
                              </w:rPr>
                              <w:t>Week One:</w:t>
                            </w:r>
                          </w:p>
                          <w:p w:rsidR="00B82DC7" w:rsidRDefault="00B82DC7" w:rsidP="00B82DC7">
                            <w:pPr>
                              <w:rPr>
                                <w:rFonts w:ascii="Book Antiqua" w:hAnsi="Book Antiqua"/>
                                <w:sz w:val="24"/>
                                <w:szCs w:val="24"/>
                              </w:rPr>
                            </w:pPr>
                            <w:r>
                              <w:rPr>
                                <w:rFonts w:ascii="Book Antiqua" w:hAnsi="Book Antiqua"/>
                                <w:sz w:val="24"/>
                                <w:szCs w:val="24"/>
                              </w:rPr>
                              <w:t>This week, revise the key characters in ‘Macbeth. Choose a task:</w:t>
                            </w:r>
                          </w:p>
                          <w:p w:rsidR="00B82DC7" w:rsidRDefault="00B82DC7" w:rsidP="00B82DC7">
                            <w:pPr>
                              <w:rPr>
                                <w:rFonts w:ascii="Book Antiqua" w:hAnsi="Book Antiqua"/>
                                <w:sz w:val="24"/>
                                <w:szCs w:val="24"/>
                              </w:rPr>
                            </w:pPr>
                            <w:r w:rsidRPr="00D453CB">
                              <w:rPr>
                                <w:rFonts w:ascii="Book Antiqua" w:hAnsi="Book Antiqua"/>
                                <w:b/>
                                <w:sz w:val="24"/>
                                <w:szCs w:val="24"/>
                                <w:u w:val="single"/>
                              </w:rPr>
                              <w:t>Hard</w:t>
                            </w:r>
                            <w:r>
                              <w:rPr>
                                <w:rFonts w:ascii="Book Antiqua" w:hAnsi="Book Antiqua"/>
                                <w:sz w:val="24"/>
                                <w:szCs w:val="24"/>
                              </w:rPr>
                              <w:t xml:space="preserve"> – create character profiles for Macbeth, Lady Macbeth, The Witches and Banquo. Include in each: key events, key themes they link to, key quotations said about them or by them.</w:t>
                            </w:r>
                          </w:p>
                          <w:p w:rsidR="00B82DC7" w:rsidRDefault="00B82DC7" w:rsidP="00B82DC7">
                            <w:pPr>
                              <w:rPr>
                                <w:rFonts w:ascii="Book Antiqua" w:hAnsi="Book Antiqua"/>
                                <w:sz w:val="24"/>
                                <w:szCs w:val="24"/>
                              </w:rPr>
                            </w:pPr>
                            <w:r w:rsidRPr="00D453CB">
                              <w:rPr>
                                <w:rFonts w:ascii="Book Antiqua" w:hAnsi="Book Antiqua"/>
                                <w:b/>
                                <w:sz w:val="24"/>
                                <w:szCs w:val="24"/>
                                <w:u w:val="single"/>
                              </w:rPr>
                              <w:t>Harder</w:t>
                            </w:r>
                            <w:r w:rsidRPr="00D453CB">
                              <w:rPr>
                                <w:rFonts w:ascii="Book Antiqua" w:hAnsi="Book Antiqua"/>
                                <w:sz w:val="24"/>
                                <w:szCs w:val="24"/>
                                <w:u w:val="single"/>
                              </w:rPr>
                              <w:t xml:space="preserve"> </w:t>
                            </w:r>
                            <w:r>
                              <w:rPr>
                                <w:rFonts w:ascii="Book Antiqua" w:hAnsi="Book Antiqua"/>
                                <w:sz w:val="24"/>
                                <w:szCs w:val="24"/>
                              </w:rPr>
                              <w:t>– Find two key quotations for each character – annotate them for language devices and themes.</w:t>
                            </w:r>
                          </w:p>
                          <w:p w:rsidR="00B82DC7" w:rsidRPr="00D453CB" w:rsidRDefault="00B82DC7" w:rsidP="00B82DC7">
                            <w:pPr>
                              <w:rPr>
                                <w:rFonts w:ascii="Book Antiqua" w:hAnsi="Book Antiqua"/>
                              </w:rPr>
                            </w:pPr>
                            <w:r>
                              <w:rPr>
                                <w:rFonts w:ascii="Book Antiqua" w:hAnsi="Book Antiqua"/>
                                <w:b/>
                                <w:sz w:val="24"/>
                                <w:szCs w:val="24"/>
                                <w:u w:val="single"/>
                              </w:rPr>
                              <w:t>Hardest</w:t>
                            </w:r>
                            <w:r>
                              <w:rPr>
                                <w:rFonts w:ascii="Book Antiqua" w:hAnsi="Book Antiqua"/>
                                <w:sz w:val="24"/>
                                <w:szCs w:val="24"/>
                              </w:rPr>
                              <w:t xml:space="preserve"> – Create artistic presentations of each character, labelling them with annotated key quotations and themes. </w:t>
                            </w:r>
                          </w:p>
                          <w:p w:rsidR="00362D16" w:rsidRPr="00362D16" w:rsidRDefault="00362D16" w:rsidP="00B82DC7">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6C8C8" id="_x0000_s1028" type="#_x0000_t202" style="position:absolute;left:0;text-align:left;margin-left:37.4pt;margin-top:39.25pt;width:517.25pt;height:188.9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">
                <v:textbox>
                  <w:txbxContent>
                    <w:p w:rsidR="000B7C46" w:rsidRPr="000B7C46" w:rsidRDefault="000B7C46">
                      <w:pPr>
                        <w:rPr>
                          <w:rFonts w:ascii="Book Antiqua" w:hAnsi="Book Antiqua"/>
                          <w:b/>
                          <w:sz w:val="24"/>
                          <w:szCs w:val="24"/>
                          <w:u w:val="single"/>
                        </w:rPr>
                      </w:pPr>
                      <w:r w:rsidRPr="000B7C46">
                        <w:rPr>
                          <w:rFonts w:ascii="Book Antiqua" w:hAnsi="Book Antiqua"/>
                          <w:b/>
                          <w:sz w:val="24"/>
                          <w:szCs w:val="24"/>
                          <w:u w:val="single"/>
                        </w:rPr>
                        <w:t>Week One:</w:t>
                      </w:r>
                    </w:p>
                    <w:p w:rsidR="00B82DC7" w:rsidRDefault="00B82DC7" w:rsidP="00B82DC7">
                      <w:pPr>
                        <w:rPr>
                          <w:rFonts w:ascii="Book Antiqua" w:hAnsi="Book Antiqua"/>
                          <w:sz w:val="24"/>
                          <w:szCs w:val="24"/>
                        </w:rPr>
                      </w:pPr>
                      <w:r>
                        <w:rPr>
                          <w:rFonts w:ascii="Book Antiqua" w:hAnsi="Book Antiqua"/>
                          <w:sz w:val="24"/>
                          <w:szCs w:val="24"/>
                        </w:rPr>
                        <w:t>This week, revise the key characters in ‘Macbeth. Choose a task:</w:t>
                      </w:r>
                    </w:p>
                    <w:p w:rsidR="00B82DC7" w:rsidRDefault="00B82DC7" w:rsidP="00B82DC7">
                      <w:pPr>
                        <w:rPr>
                          <w:rFonts w:ascii="Book Antiqua" w:hAnsi="Book Antiqua"/>
                          <w:sz w:val="24"/>
                          <w:szCs w:val="24"/>
                        </w:rPr>
                      </w:pPr>
                      <w:r w:rsidRPr="00D453CB">
                        <w:rPr>
                          <w:rFonts w:ascii="Book Antiqua" w:hAnsi="Book Antiqua"/>
                          <w:b/>
                          <w:sz w:val="24"/>
                          <w:szCs w:val="24"/>
                          <w:u w:val="single"/>
                        </w:rPr>
                        <w:t>Hard</w:t>
                      </w:r>
                      <w:r>
                        <w:rPr>
                          <w:rFonts w:ascii="Book Antiqua" w:hAnsi="Book Antiqua"/>
                          <w:sz w:val="24"/>
                          <w:szCs w:val="24"/>
                        </w:rPr>
                        <w:t xml:space="preserve"> – create character profiles for Macbeth, Lady Macbeth, The Witches and Banquo. Include in each: key events, key themes they link to, key quotations said about them or by them.</w:t>
                      </w:r>
                    </w:p>
                    <w:p w:rsidR="00B82DC7" w:rsidRDefault="00B82DC7" w:rsidP="00B82DC7">
                      <w:pPr>
                        <w:rPr>
                          <w:rFonts w:ascii="Book Antiqua" w:hAnsi="Book Antiqua"/>
                          <w:sz w:val="24"/>
                          <w:szCs w:val="24"/>
                        </w:rPr>
                      </w:pPr>
                      <w:r w:rsidRPr="00D453CB">
                        <w:rPr>
                          <w:rFonts w:ascii="Book Antiqua" w:hAnsi="Book Antiqua"/>
                          <w:b/>
                          <w:sz w:val="24"/>
                          <w:szCs w:val="24"/>
                          <w:u w:val="single"/>
                        </w:rPr>
                        <w:t>Harder</w:t>
                      </w:r>
                      <w:r w:rsidRPr="00D453CB">
                        <w:rPr>
                          <w:rFonts w:ascii="Book Antiqua" w:hAnsi="Book Antiqua"/>
                          <w:sz w:val="24"/>
                          <w:szCs w:val="24"/>
                          <w:u w:val="single"/>
                        </w:rPr>
                        <w:t xml:space="preserve"> </w:t>
                      </w:r>
                      <w:r>
                        <w:rPr>
                          <w:rFonts w:ascii="Book Antiqua" w:hAnsi="Book Antiqua"/>
                          <w:sz w:val="24"/>
                          <w:szCs w:val="24"/>
                        </w:rPr>
                        <w:t>– Find two key quotations for each character – annotate them for language devices and themes.</w:t>
                      </w:r>
                    </w:p>
                    <w:p w:rsidR="00B82DC7" w:rsidRPr="00D453CB" w:rsidRDefault="00B82DC7" w:rsidP="00B82DC7">
                      <w:pPr>
                        <w:rPr>
                          <w:rFonts w:ascii="Book Antiqua" w:hAnsi="Book Antiqua"/>
                        </w:rPr>
                      </w:pPr>
                      <w:r>
                        <w:rPr>
                          <w:rFonts w:ascii="Book Antiqua" w:hAnsi="Book Antiqua"/>
                          <w:b/>
                          <w:sz w:val="24"/>
                          <w:szCs w:val="24"/>
                          <w:u w:val="single"/>
                        </w:rPr>
                        <w:t>Hardest</w:t>
                      </w:r>
                      <w:r>
                        <w:rPr>
                          <w:rFonts w:ascii="Book Antiqua" w:hAnsi="Book Antiqua"/>
                          <w:sz w:val="24"/>
                          <w:szCs w:val="24"/>
                        </w:rPr>
                        <w:t xml:space="preserve"> – Create artistic presentations of each character, labelling them with annotated key quotations and themes. </w:t>
                      </w:r>
                    </w:p>
                    <w:p w:rsidR="00362D16" w:rsidRPr="00362D16" w:rsidRDefault="00362D16" w:rsidP="00B82DC7">
                      <w:pPr>
                        <w:rPr>
                          <w:rFonts w:ascii="Book Antiqua" w:hAnsi="Book Antiqua"/>
                        </w:rPr>
                      </w:pPr>
                    </w:p>
                  </w:txbxContent>
                </v:textbox>
                <w10:wrap type="square"/>
              </v:shape>
            </w:pict>
          </mc:Fallback>
        </mc:AlternateContent>
      </w:r>
    </w:p>
    <w:p w:rsidR="00013BFE" w:rsidRDefault="00013BFE" w:rsidP="00013BFE">
      <w:pPr>
        <w:tabs>
          <w:tab w:val="left" w:pos="990"/>
        </w:tabs>
        <w:ind w:left="993" w:firstLine="425"/>
        <w:jc w:val="center"/>
        <w:rPr>
          <w:rFonts w:ascii="Arial" w:hAnsi="Arial" w:cs="Arial"/>
          <w:b/>
          <w:sz w:val="24"/>
        </w:rPr>
      </w:pPr>
    </w:p>
    <w:p w:rsidR="000B7C46" w:rsidRPr="00495076" w:rsidRDefault="000B7C46" w:rsidP="000B7C46">
      <w:r>
        <w:t xml:space="preserve">             </w:t>
      </w:r>
    </w:p>
    <w:p w:rsidR="00F538F3" w:rsidRDefault="00F538F3" w:rsidP="00367E2F"/>
    <w:p w:rsidR="00F538F3" w:rsidRDefault="00F538F3" w:rsidP="00F538F3">
      <w:pPr>
        <w:ind w:firstLine="720"/>
      </w:pPr>
    </w:p>
    <w:p w:rsidR="00FB692A" w:rsidRDefault="00FB692A" w:rsidP="000003E5">
      <w:pPr>
        <w:ind w:firstLine="720"/>
      </w:pPr>
    </w:p>
    <w:p w:rsidR="00FB692A" w:rsidRDefault="00FB692A" w:rsidP="000003E5">
      <w:pPr>
        <w:ind w:firstLine="720"/>
      </w:pPr>
    </w:p>
    <w:p w:rsidR="00FB692A" w:rsidRDefault="005F1877">
      <w:r>
        <w:rPr>
          <w:rFonts w:ascii="Times New Roman" w:hAnsi="Times New Roman" w:cs="Times New Roman"/>
          <w:noProof/>
          <w:sz w:val="24"/>
          <w:szCs w:val="24"/>
          <w:lang w:eastAsia="en-GB"/>
        </w:rPr>
        <mc:AlternateContent>
          <mc:Choice Requires="wps">
            <w:drawing>
              <wp:anchor distT="45720" distB="45720" distL="114300" distR="114300" simplePos="0" relativeHeight="251743232" behindDoc="0" locked="0" layoutInCell="1" allowOverlap="1" wp14:anchorId="0E47BA74" wp14:editId="70C8A8D0">
                <wp:simplePos x="0" y="0"/>
                <wp:positionH relativeFrom="page">
                  <wp:posOffset>516448</wp:posOffset>
                </wp:positionH>
                <wp:positionV relativeFrom="page">
                  <wp:posOffset>6755986</wp:posOffset>
                </wp:positionV>
                <wp:extent cx="6569075" cy="1033145"/>
                <wp:effectExtent l="0" t="0" r="22225" b="1460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033145"/>
                        </a:xfrm>
                        <a:prstGeom prst="rect">
                          <a:avLst/>
                        </a:prstGeom>
                        <a:solidFill>
                          <a:srgbClr val="FFFFFF"/>
                        </a:solidFill>
                        <a:ln w="9525">
                          <a:solidFill>
                            <a:srgbClr val="000000"/>
                          </a:solidFill>
                          <a:miter lim="800000"/>
                          <a:headEnd/>
                          <a:tailEnd/>
                        </a:ln>
                      </wps:spPr>
                      <wps:txbx>
                        <w:txbxContent>
                          <w:p w:rsidR="005F1877" w:rsidRDefault="005F1877" w:rsidP="005F1877">
                            <w:pPr>
                              <w:spacing w:after="0" w:line="240" w:lineRule="auto"/>
                              <w:rPr>
                                <w:rFonts w:ascii="Book Antiqua" w:hAnsi="Book Antiqua" w:cs="Times New Roman"/>
                                <w:b/>
                                <w:sz w:val="24"/>
                                <w:szCs w:val="24"/>
                                <w:u w:val="single"/>
                              </w:rPr>
                            </w:pPr>
                            <w:r>
                              <w:rPr>
                                <w:rFonts w:ascii="Book Antiqua" w:hAnsi="Book Antiqua" w:cs="Times New Roman"/>
                                <w:b/>
                                <w:sz w:val="24"/>
                                <w:szCs w:val="24"/>
                                <w:u w:val="single"/>
                              </w:rPr>
                              <w:t>Extending your vocabulary</w:t>
                            </w:r>
                          </w:p>
                          <w:p w:rsidR="005F1877" w:rsidRDefault="005F1877" w:rsidP="005F1877">
                            <w:pPr>
                              <w:spacing w:after="0" w:line="240" w:lineRule="auto"/>
                              <w:rPr>
                                <w:rFonts w:ascii="Book Antiqua" w:hAnsi="Book Antiqua" w:cs="Times New Roman"/>
                                <w:i/>
                                <w:sz w:val="24"/>
                                <w:szCs w:val="24"/>
                              </w:rPr>
                            </w:pPr>
                            <w:r>
                              <w:rPr>
                                <w:rFonts w:ascii="Book Antiqua" w:hAnsi="Book Antiqua" w:cs="Times New Roman"/>
                                <w:i/>
                                <w:sz w:val="24"/>
                                <w:szCs w:val="24"/>
                              </w:rPr>
                              <w:t xml:space="preserve">You should be trying to expand your vocabulary throughout your studies of English, for example by using a thesaurus when completing extended writing tasks. In addition to this, find out what the following words mean, learn how to spell them and try to use them in your class work: </w:t>
                            </w:r>
                          </w:p>
                          <w:p w:rsidR="005F1877" w:rsidRDefault="005F1877" w:rsidP="005F1877">
                            <w:pPr>
                              <w:rPr>
                                <w:rFonts w:ascii="Book Antiqua" w:hAnsi="Book Antiqua"/>
                                <w:sz w:val="24"/>
                                <w:szCs w:val="24"/>
                              </w:rPr>
                            </w:pPr>
                            <w:r>
                              <w:rPr>
                                <w:rFonts w:ascii="Book Antiqua" w:hAnsi="Book Antiqua"/>
                                <w:sz w:val="24"/>
                                <w:szCs w:val="24"/>
                              </w:rPr>
                              <w:t xml:space="preserve">1. </w:t>
                            </w:r>
                            <w:r>
                              <w:rPr>
                                <w:rFonts w:ascii="Book Antiqua" w:hAnsi="Book Antiqua"/>
                                <w:sz w:val="24"/>
                                <w:szCs w:val="24"/>
                              </w:rPr>
                              <w:t>Multitudinous</w:t>
                            </w:r>
                            <w:r>
                              <w:rPr>
                                <w:rFonts w:ascii="Book Antiqua" w:hAnsi="Book Antiqua"/>
                                <w:sz w:val="24"/>
                                <w:szCs w:val="24"/>
                              </w:rPr>
                              <w:t xml:space="preserve">        2. </w:t>
                            </w:r>
                            <w:r>
                              <w:rPr>
                                <w:rFonts w:ascii="Book Antiqua" w:hAnsi="Book Antiqua"/>
                                <w:sz w:val="24"/>
                                <w:szCs w:val="24"/>
                              </w:rPr>
                              <w:t>Solicit</w:t>
                            </w:r>
                            <w:r>
                              <w:rPr>
                                <w:rFonts w:ascii="Book Antiqua" w:hAnsi="Book Antiqua"/>
                                <w:sz w:val="24"/>
                                <w:szCs w:val="24"/>
                              </w:rPr>
                              <w:t xml:space="preserve">        3. </w:t>
                            </w:r>
                            <w:r>
                              <w:rPr>
                                <w:rFonts w:ascii="Book Antiqua" w:hAnsi="Book Antiqua"/>
                                <w:sz w:val="24"/>
                                <w:szCs w:val="24"/>
                              </w:rPr>
                              <w:t>Prophetic</w:t>
                            </w:r>
                            <w:r>
                              <w:rPr>
                                <w:rFonts w:ascii="Book Antiqua" w:hAnsi="Book Antiqua"/>
                                <w:sz w:val="24"/>
                                <w:szCs w:val="24"/>
                              </w:rPr>
                              <w:t xml:space="preserve">        4. </w:t>
                            </w:r>
                            <w:r>
                              <w:rPr>
                                <w:rFonts w:ascii="Book Antiqua" w:hAnsi="Book Antiqua"/>
                                <w:sz w:val="24"/>
                                <w:szCs w:val="24"/>
                              </w:rPr>
                              <w:t>Harbinger</w:t>
                            </w:r>
                            <w:r>
                              <w:rPr>
                                <w:rFonts w:ascii="Book Antiqua" w:hAnsi="Book Antiqua"/>
                                <w:sz w:val="24"/>
                                <w:szCs w:val="24"/>
                              </w:rPr>
                              <w:t xml:space="preserve">        5. </w:t>
                            </w:r>
                            <w:r>
                              <w:rPr>
                                <w:rFonts w:ascii="Book Antiqua" w:hAnsi="Book Antiqua"/>
                                <w:sz w:val="24"/>
                                <w:szCs w:val="24"/>
                              </w:rPr>
                              <w:t>Regicide</w:t>
                            </w:r>
                            <w:bookmarkStart w:id="1" w:name="_GoBack"/>
                            <w:bookmarkEnd w:id="1"/>
                          </w:p>
                          <w:p w:rsidR="005F1877" w:rsidRDefault="005F1877" w:rsidP="005F18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47BA74" id="_x0000_t202" coordsize="21600,21600" o:spt="202" path="m,l,21600r21600,l21600,xe">
                <v:stroke joinstyle="miter"/>
                <v:path gradientshapeok="t" o:connecttype="rect"/>
              </v:shapetype>
              <v:shape id="Text Box 13" o:spid="_x0000_s1029" type="#_x0000_t202" style="position:absolute;margin-left:40.65pt;margin-top:531.95pt;width:517.25pt;height:81.35pt;z-index:2517432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">
                <v:textbox>
                  <w:txbxContent>
                    <w:p w:rsidR="005F1877" w:rsidRDefault="005F1877" w:rsidP="005F1877">
                      <w:pPr>
                        <w:spacing w:after="0" w:line="240" w:lineRule="auto"/>
                        <w:rPr>
                          <w:rFonts w:ascii="Book Antiqua" w:hAnsi="Book Antiqua" w:cs="Times New Roman"/>
                          <w:b/>
                          <w:sz w:val="24"/>
                          <w:szCs w:val="24"/>
                          <w:u w:val="single"/>
                        </w:rPr>
                      </w:pPr>
                      <w:r>
                        <w:rPr>
                          <w:rFonts w:ascii="Book Antiqua" w:hAnsi="Book Antiqua" w:cs="Times New Roman"/>
                          <w:b/>
                          <w:sz w:val="24"/>
                          <w:szCs w:val="24"/>
                          <w:u w:val="single"/>
                        </w:rPr>
                        <w:t>Extending your vocabulary</w:t>
                      </w:r>
                    </w:p>
                    <w:p w:rsidR="005F1877" w:rsidRDefault="005F1877" w:rsidP="005F1877">
                      <w:pPr>
                        <w:spacing w:after="0" w:line="240" w:lineRule="auto"/>
                        <w:rPr>
                          <w:rFonts w:ascii="Book Antiqua" w:hAnsi="Book Antiqua" w:cs="Times New Roman"/>
                          <w:i/>
                          <w:sz w:val="24"/>
                          <w:szCs w:val="24"/>
                        </w:rPr>
                      </w:pPr>
                      <w:r>
                        <w:rPr>
                          <w:rFonts w:ascii="Book Antiqua" w:hAnsi="Book Antiqua" w:cs="Times New Roman"/>
                          <w:i/>
                          <w:sz w:val="24"/>
                          <w:szCs w:val="24"/>
                        </w:rPr>
                        <w:t xml:space="preserve">You should be trying to expand your vocabulary throughout your studies of English, for example by using a thesaurus when completing extended writing tasks. In addition to this, find out what the following words mean, learn how to spell them and try to use them in your class work: </w:t>
                      </w:r>
                    </w:p>
                    <w:p w:rsidR="005F1877" w:rsidRDefault="005F1877" w:rsidP="005F1877">
                      <w:pPr>
                        <w:rPr>
                          <w:rFonts w:ascii="Book Antiqua" w:hAnsi="Book Antiqua"/>
                          <w:sz w:val="24"/>
                          <w:szCs w:val="24"/>
                        </w:rPr>
                      </w:pPr>
                      <w:r>
                        <w:rPr>
                          <w:rFonts w:ascii="Book Antiqua" w:hAnsi="Book Antiqua"/>
                          <w:sz w:val="24"/>
                          <w:szCs w:val="24"/>
                        </w:rPr>
                        <w:t xml:space="preserve">1. </w:t>
                      </w:r>
                      <w:r>
                        <w:rPr>
                          <w:rFonts w:ascii="Book Antiqua" w:hAnsi="Book Antiqua"/>
                          <w:sz w:val="24"/>
                          <w:szCs w:val="24"/>
                        </w:rPr>
                        <w:t>Multitudinous</w:t>
                      </w:r>
                      <w:r>
                        <w:rPr>
                          <w:rFonts w:ascii="Book Antiqua" w:hAnsi="Book Antiqua"/>
                          <w:sz w:val="24"/>
                          <w:szCs w:val="24"/>
                        </w:rPr>
                        <w:t xml:space="preserve">        2. </w:t>
                      </w:r>
                      <w:r>
                        <w:rPr>
                          <w:rFonts w:ascii="Book Antiqua" w:hAnsi="Book Antiqua"/>
                          <w:sz w:val="24"/>
                          <w:szCs w:val="24"/>
                        </w:rPr>
                        <w:t>Solicit</w:t>
                      </w:r>
                      <w:r>
                        <w:rPr>
                          <w:rFonts w:ascii="Book Antiqua" w:hAnsi="Book Antiqua"/>
                          <w:sz w:val="24"/>
                          <w:szCs w:val="24"/>
                        </w:rPr>
                        <w:t xml:space="preserve">        3. </w:t>
                      </w:r>
                      <w:r>
                        <w:rPr>
                          <w:rFonts w:ascii="Book Antiqua" w:hAnsi="Book Antiqua"/>
                          <w:sz w:val="24"/>
                          <w:szCs w:val="24"/>
                        </w:rPr>
                        <w:t>Prophetic</w:t>
                      </w:r>
                      <w:r>
                        <w:rPr>
                          <w:rFonts w:ascii="Book Antiqua" w:hAnsi="Book Antiqua"/>
                          <w:sz w:val="24"/>
                          <w:szCs w:val="24"/>
                        </w:rPr>
                        <w:t xml:space="preserve">        4. </w:t>
                      </w:r>
                      <w:r>
                        <w:rPr>
                          <w:rFonts w:ascii="Book Antiqua" w:hAnsi="Book Antiqua"/>
                          <w:sz w:val="24"/>
                          <w:szCs w:val="24"/>
                        </w:rPr>
                        <w:t>Harbinger</w:t>
                      </w:r>
                      <w:r>
                        <w:rPr>
                          <w:rFonts w:ascii="Book Antiqua" w:hAnsi="Book Antiqua"/>
                          <w:sz w:val="24"/>
                          <w:szCs w:val="24"/>
                        </w:rPr>
                        <w:t xml:space="preserve">        5. </w:t>
                      </w:r>
                      <w:r>
                        <w:rPr>
                          <w:rFonts w:ascii="Book Antiqua" w:hAnsi="Book Antiqua"/>
                          <w:sz w:val="24"/>
                          <w:szCs w:val="24"/>
                        </w:rPr>
                        <w:t>Regicide</w:t>
                      </w:r>
                      <w:bookmarkStart w:id="2" w:name="_GoBack"/>
                      <w:bookmarkEnd w:id="2"/>
                    </w:p>
                    <w:p w:rsidR="005F1877" w:rsidRDefault="005F1877" w:rsidP="005F1877"/>
                  </w:txbxContent>
                </v:textbox>
                <w10:wrap type="square" anchorx="page" anchory="page"/>
              </v:shape>
            </w:pict>
          </mc:Fallback>
        </mc:AlternateContent>
      </w:r>
      <w:r>
        <w:rPr>
          <w:noProof/>
          <w:lang w:eastAsia="en-GB"/>
        </w:rPr>
        <mc:AlternateContent>
          <mc:Choice Requires="wps">
            <w:drawing>
              <wp:anchor distT="45720" distB="45720" distL="114300" distR="114300" simplePos="0" relativeHeight="251735040" behindDoc="0" locked="0" layoutInCell="1" allowOverlap="1" wp14:anchorId="71F79078" wp14:editId="416E3B76">
                <wp:simplePos x="0" y="0"/>
                <wp:positionH relativeFrom="page">
                  <wp:posOffset>516255</wp:posOffset>
                </wp:positionH>
                <wp:positionV relativeFrom="paragraph">
                  <wp:posOffset>4937760</wp:posOffset>
                </wp:positionV>
                <wp:extent cx="6569075" cy="814705"/>
                <wp:effectExtent l="0" t="0" r="22225" b="2349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814705"/>
                        </a:xfrm>
                        <a:prstGeom prst="rect">
                          <a:avLst/>
                        </a:prstGeom>
                        <a:solidFill>
                          <a:srgbClr val="FFFFFF"/>
                        </a:solidFill>
                        <a:ln w="9525">
                          <a:solidFill>
                            <a:srgbClr val="000000"/>
                          </a:solidFill>
                          <a:miter lim="800000"/>
                          <a:headEnd/>
                          <a:tailEnd/>
                        </a:ln>
                      </wps:spPr>
                      <wps:txbx>
                        <w:txbxContent>
                          <w:p w:rsidR="003C3DC4" w:rsidRPr="003C3DC4" w:rsidRDefault="00FF6923" w:rsidP="005F1877">
                            <w:pPr>
                              <w:rPr>
                                <w:rFonts w:ascii="Book Antiqua" w:hAnsi="Book Antiqua"/>
                                <w:b/>
                                <w:u w:val="single"/>
                              </w:rPr>
                            </w:pPr>
                            <w:r>
                              <w:rPr>
                                <w:rFonts w:ascii="Book Antiqua" w:hAnsi="Book Antiqua"/>
                                <w:b/>
                                <w:sz w:val="24"/>
                                <w:szCs w:val="24"/>
                                <w:u w:val="single"/>
                              </w:rPr>
                              <w:t>Additional challenge</w:t>
                            </w:r>
                            <w:r w:rsidR="005F1877">
                              <w:rPr>
                                <w:rFonts w:ascii="Book Antiqua" w:hAnsi="Book Antiqua"/>
                                <w:b/>
                                <w:sz w:val="24"/>
                                <w:szCs w:val="24"/>
                                <w:u w:val="single"/>
                              </w:rPr>
                              <w:t>:</w:t>
                            </w:r>
                          </w:p>
                          <w:p w:rsidR="003C3DC4" w:rsidRPr="003C3DC4" w:rsidRDefault="005F1877" w:rsidP="003C3DC4">
                            <w:pPr>
                              <w:rPr>
                                <w:rFonts w:ascii="Book Antiqua" w:hAnsi="Book Antiqua"/>
                              </w:rPr>
                            </w:pPr>
                            <w:r>
                              <w:rPr>
                                <w:rFonts w:ascii="Book Antiqua" w:hAnsi="Book Antiqua"/>
                              </w:rPr>
                              <w:t>C</w:t>
                            </w:r>
                            <w:r w:rsidR="003C3DC4" w:rsidRPr="003C3DC4">
                              <w:rPr>
                                <w:rFonts w:ascii="Book Antiqua" w:hAnsi="Book Antiqua"/>
                              </w:rPr>
                              <w:t xml:space="preserve">hallenge yourself to read </w:t>
                            </w:r>
                            <w:r w:rsidR="005E451C">
                              <w:rPr>
                                <w:rFonts w:ascii="Book Antiqua" w:hAnsi="Book Antiqua"/>
                              </w:rPr>
                              <w:t>some criticism of Macbeth</w:t>
                            </w:r>
                            <w:r w:rsidR="003C3DC4" w:rsidRPr="003C3DC4">
                              <w:rPr>
                                <w:rFonts w:ascii="Book Antiqua" w:hAnsi="Book Antiqua"/>
                              </w:rPr>
                              <w:t xml:space="preserve">– note down key ideas critics have on the text. You can use these in your exam. </w:t>
                            </w:r>
                          </w:p>
                          <w:p w:rsidR="00FF6923" w:rsidRPr="00FF6923" w:rsidRDefault="00FF6923" w:rsidP="003C3DC4">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F79078" id="Text Box 9" o:spid="_x0000_s1030" type="#_x0000_t202" style="position:absolute;margin-left:40.65pt;margin-top:388.8pt;width:517.25pt;height:64.15pt;z-index:2517350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">
                <v:textbox>
                  <w:txbxContent>
                    <w:p w:rsidR="003C3DC4" w:rsidRPr="003C3DC4" w:rsidRDefault="00FF6923" w:rsidP="005F1877">
                      <w:pPr>
                        <w:rPr>
                          <w:rFonts w:ascii="Book Antiqua" w:hAnsi="Book Antiqua"/>
                          <w:b/>
                          <w:u w:val="single"/>
                        </w:rPr>
                      </w:pPr>
                      <w:r>
                        <w:rPr>
                          <w:rFonts w:ascii="Book Antiqua" w:hAnsi="Book Antiqua"/>
                          <w:b/>
                          <w:sz w:val="24"/>
                          <w:szCs w:val="24"/>
                          <w:u w:val="single"/>
                        </w:rPr>
                        <w:t>Additional challenge</w:t>
                      </w:r>
                      <w:r w:rsidR="005F1877">
                        <w:rPr>
                          <w:rFonts w:ascii="Book Antiqua" w:hAnsi="Book Antiqua"/>
                          <w:b/>
                          <w:sz w:val="24"/>
                          <w:szCs w:val="24"/>
                          <w:u w:val="single"/>
                        </w:rPr>
                        <w:t>:</w:t>
                      </w:r>
                    </w:p>
                    <w:p w:rsidR="003C3DC4" w:rsidRPr="003C3DC4" w:rsidRDefault="005F1877" w:rsidP="003C3DC4">
                      <w:pPr>
                        <w:rPr>
                          <w:rFonts w:ascii="Book Antiqua" w:hAnsi="Book Antiqua"/>
                        </w:rPr>
                      </w:pPr>
                      <w:r>
                        <w:rPr>
                          <w:rFonts w:ascii="Book Antiqua" w:hAnsi="Book Antiqua"/>
                        </w:rPr>
                        <w:t>C</w:t>
                      </w:r>
                      <w:r w:rsidR="003C3DC4" w:rsidRPr="003C3DC4">
                        <w:rPr>
                          <w:rFonts w:ascii="Book Antiqua" w:hAnsi="Book Antiqua"/>
                        </w:rPr>
                        <w:t xml:space="preserve">hallenge yourself to read </w:t>
                      </w:r>
                      <w:r w:rsidR="005E451C">
                        <w:rPr>
                          <w:rFonts w:ascii="Book Antiqua" w:hAnsi="Book Antiqua"/>
                        </w:rPr>
                        <w:t>some criticism of Macbeth</w:t>
                      </w:r>
                      <w:r w:rsidR="003C3DC4" w:rsidRPr="003C3DC4">
                        <w:rPr>
                          <w:rFonts w:ascii="Book Antiqua" w:hAnsi="Book Antiqua"/>
                        </w:rPr>
                        <w:t xml:space="preserve">– note down key ideas critics have on the text. You can use these in your exam. </w:t>
                      </w:r>
                    </w:p>
                    <w:p w:rsidR="00FF6923" w:rsidRPr="00FF6923" w:rsidRDefault="00FF6923" w:rsidP="003C3DC4">
                      <w:pPr>
                        <w:rPr>
                          <w:rFonts w:ascii="Book Antiqua" w:hAnsi="Book Antiqua"/>
                        </w:rPr>
                      </w:pPr>
                    </w:p>
                  </w:txbxContent>
                </v:textbox>
                <w10:wrap type="square" anchorx="page"/>
              </v:shape>
            </w:pict>
          </mc:Fallback>
        </mc:AlternateContent>
      </w:r>
      <w:r w:rsidR="00E46BAC">
        <w:rPr>
          <w:noProof/>
          <w:lang w:eastAsia="en-GB"/>
        </w:rPr>
        <mc:AlternateContent>
          <mc:Choice Requires="wps">
            <w:drawing>
              <wp:anchor distT="45720" distB="45720" distL="114300" distR="114300" simplePos="0" relativeHeight="251732992" behindDoc="0" locked="0" layoutInCell="1" allowOverlap="1" wp14:anchorId="3CEBFF0D" wp14:editId="44A45FC0">
                <wp:simplePos x="0" y="0"/>
                <wp:positionH relativeFrom="page">
                  <wp:posOffset>486410</wp:posOffset>
                </wp:positionH>
                <wp:positionV relativeFrom="paragraph">
                  <wp:posOffset>212090</wp:posOffset>
                </wp:positionV>
                <wp:extent cx="6569075" cy="4535805"/>
                <wp:effectExtent l="0" t="0" r="22225" b="1714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4535805"/>
                        </a:xfrm>
                        <a:prstGeom prst="rect">
                          <a:avLst/>
                        </a:prstGeom>
                        <a:solidFill>
                          <a:srgbClr val="FFFFFF"/>
                        </a:solidFill>
                        <a:ln w="9525">
                          <a:solidFill>
                            <a:srgbClr val="000000"/>
                          </a:solidFill>
                          <a:miter lim="800000"/>
                          <a:headEnd/>
                          <a:tailEnd/>
                        </a:ln>
                      </wps:spPr>
                      <wps:txbx>
                        <w:txbxContent>
                          <w:p w:rsidR="00367E2F" w:rsidRPr="000B7C46" w:rsidRDefault="00367E2F" w:rsidP="00367E2F">
                            <w:pPr>
                              <w:rPr>
                                <w:rFonts w:ascii="Book Antiqua" w:hAnsi="Book Antiqua"/>
                                <w:b/>
                                <w:sz w:val="24"/>
                                <w:szCs w:val="24"/>
                                <w:u w:val="single"/>
                              </w:rPr>
                            </w:pPr>
                            <w:r>
                              <w:rPr>
                                <w:rFonts w:ascii="Book Antiqua" w:hAnsi="Book Antiqua"/>
                                <w:b/>
                                <w:sz w:val="24"/>
                                <w:szCs w:val="24"/>
                                <w:u w:val="single"/>
                              </w:rPr>
                              <w:t>Bonus week</w:t>
                            </w:r>
                            <w:r w:rsidRPr="000B7C46">
                              <w:rPr>
                                <w:rFonts w:ascii="Book Antiqua" w:hAnsi="Book Antiqua"/>
                                <w:b/>
                                <w:sz w:val="24"/>
                                <w:szCs w:val="24"/>
                                <w:u w:val="single"/>
                              </w:rPr>
                              <w:t>:</w:t>
                            </w:r>
                          </w:p>
                          <w:p w:rsidR="00E46BAC" w:rsidRDefault="00E46BAC" w:rsidP="00E46BAC">
                            <w:pPr>
                              <w:rPr>
                                <w:rFonts w:ascii="Book Antiqua" w:hAnsi="Book Antiqua"/>
                              </w:rPr>
                            </w:pPr>
                            <w:r>
                              <w:rPr>
                                <w:rFonts w:ascii="Book Antiqua" w:hAnsi="Book Antiqua"/>
                              </w:rPr>
                              <w:t>Read the extract below and complete the ‘all’ question and one more of the questions below:</w:t>
                            </w:r>
                          </w:p>
                          <w:p w:rsidR="00E46BAC" w:rsidRDefault="00E46BAC" w:rsidP="00E46BAC">
                            <w:pPr>
                              <w:rPr>
                                <w:rFonts w:ascii="Book Antiqua" w:hAnsi="Book Antiqua"/>
                              </w:rPr>
                            </w:pPr>
                            <w:r w:rsidRPr="004A2EEA">
                              <w:rPr>
                                <w:rFonts w:ascii="Book Antiqua" w:hAnsi="Book Antiqua"/>
                                <w:b/>
                                <w:u w:val="single"/>
                              </w:rPr>
                              <w:t>All:</w:t>
                            </w:r>
                            <w:r>
                              <w:rPr>
                                <w:rFonts w:ascii="Book Antiqua" w:hAnsi="Book Antiqua"/>
                              </w:rPr>
                              <w:t xml:space="preserve"> what is the context of this passage? (What is happening and what has just happened?)</w:t>
                            </w:r>
                          </w:p>
                          <w:p w:rsidR="00E46BAC" w:rsidRDefault="00E46BAC" w:rsidP="00E46BAC">
                            <w:pPr>
                              <w:rPr>
                                <w:rFonts w:ascii="Book Antiqua" w:hAnsi="Book Antiqua"/>
                              </w:rPr>
                            </w:pPr>
                            <w:r w:rsidRPr="003B760A">
                              <w:rPr>
                                <w:rFonts w:ascii="Book Antiqua" w:hAnsi="Book Antiqua"/>
                                <w:b/>
                                <w:u w:val="single"/>
                              </w:rPr>
                              <w:t>Hard:</w:t>
                            </w:r>
                            <w:r>
                              <w:rPr>
                                <w:rFonts w:ascii="Book Antiqua" w:hAnsi="Book Antiqua"/>
                              </w:rPr>
                              <w:t xml:space="preserve"> How does Lady Macbeth change later in the play?</w:t>
                            </w:r>
                          </w:p>
                          <w:p w:rsidR="00E46BAC" w:rsidRDefault="00E46BAC" w:rsidP="00E46BAC">
                            <w:pPr>
                              <w:rPr>
                                <w:rFonts w:ascii="Book Antiqua" w:hAnsi="Book Antiqua"/>
                              </w:rPr>
                            </w:pPr>
                            <w:r w:rsidRPr="003B760A">
                              <w:rPr>
                                <w:rFonts w:ascii="Book Antiqua" w:hAnsi="Book Antiqua"/>
                                <w:b/>
                                <w:u w:val="single"/>
                              </w:rPr>
                              <w:t>Harder:</w:t>
                            </w:r>
                            <w:r>
                              <w:rPr>
                                <w:rFonts w:ascii="Book Antiqua" w:hAnsi="Book Antiqua"/>
                              </w:rPr>
                              <w:t xml:space="preserve"> What is the audience’s impression of Lady Macbeth here? Remember, your audience are Jacobean.</w:t>
                            </w:r>
                          </w:p>
                          <w:p w:rsidR="00E46BAC" w:rsidRDefault="00E46BAC" w:rsidP="00E46BAC">
                            <w:pPr>
                              <w:rPr>
                                <w:rFonts w:ascii="Book Antiqua" w:hAnsi="Book Antiqua"/>
                              </w:rPr>
                            </w:pPr>
                            <w:r w:rsidRPr="003B760A">
                              <w:rPr>
                                <w:rFonts w:ascii="Book Antiqua" w:hAnsi="Book Antiqua"/>
                                <w:b/>
                                <w:u w:val="single"/>
                              </w:rPr>
                              <w:t>Hardest:</w:t>
                            </w:r>
                            <w:r>
                              <w:rPr>
                                <w:rFonts w:ascii="Book Antiqua" w:hAnsi="Book Antiqua"/>
                              </w:rPr>
                              <w:t xml:space="preserve"> How does Shakespeare present Lady Macbeth in this extract? Pay close attention to language.</w:t>
                            </w:r>
                          </w:p>
                          <w:p w:rsidR="00E46BAC" w:rsidRPr="00E46BAC" w:rsidRDefault="00E46BAC" w:rsidP="00E46BAC">
                            <w:pPr>
                              <w:spacing w:after="0" w:line="240" w:lineRule="auto"/>
                              <w:rPr>
                                <w:rFonts w:ascii="Times New Roman" w:eastAsia="Times New Roman" w:hAnsi="Times New Roman" w:cs="Times New Roman"/>
                                <w:sz w:val="24"/>
                                <w:szCs w:val="24"/>
                                <w:lang w:eastAsia="en-GB"/>
                              </w:rPr>
                            </w:pPr>
                            <w:r w:rsidRPr="00E46BAC">
                              <w:rPr>
                                <w:rFonts w:ascii="Times New Roman" w:eastAsia="Times New Roman" w:hAnsi="Times New Roman" w:cs="Times New Roman"/>
                                <w:sz w:val="24"/>
                                <w:szCs w:val="24"/>
                                <w:lang w:eastAsia="en-GB"/>
                              </w:rPr>
                              <w:t>LADY MACBETH</w:t>
                            </w:r>
                          </w:p>
                          <w:p w:rsidR="00E46BAC" w:rsidRPr="00E46BAC" w:rsidRDefault="00E46BAC" w:rsidP="00E46BAC">
                            <w:pPr>
                              <w:spacing w:before="100" w:beforeAutospacing="1" w:after="100" w:afterAutospacing="1" w:line="240" w:lineRule="auto"/>
                              <w:rPr>
                                <w:rFonts w:ascii="Times New Roman" w:eastAsia="Times New Roman" w:hAnsi="Times New Roman" w:cs="Times New Roman"/>
                                <w:sz w:val="24"/>
                                <w:szCs w:val="24"/>
                                <w:lang w:eastAsia="en-GB"/>
                              </w:rPr>
                            </w:pPr>
                            <w:r w:rsidRPr="00E46BAC">
                              <w:rPr>
                                <w:rFonts w:ascii="Times New Roman" w:eastAsia="Times New Roman" w:hAnsi="Times New Roman" w:cs="Times New Roman"/>
                                <w:sz w:val="24"/>
                                <w:szCs w:val="24"/>
                                <w:lang w:eastAsia="en-GB"/>
                              </w:rPr>
                              <w:t>Was the hope drunk</w:t>
                            </w:r>
                            <w:r w:rsidRPr="00E46BAC">
                              <w:rPr>
                                <w:rFonts w:ascii="Times New Roman" w:eastAsia="Times New Roman" w:hAnsi="Times New Roman" w:cs="Times New Roman"/>
                                <w:sz w:val="24"/>
                                <w:szCs w:val="24"/>
                                <w:lang w:eastAsia="en-GB"/>
                              </w:rPr>
                              <w:br/>
                              <w:t>Wherein you dressed yourself? Hath it slept since?</w:t>
                            </w:r>
                            <w:r w:rsidRPr="00E46BAC">
                              <w:rPr>
                                <w:rFonts w:ascii="Times New Roman" w:eastAsia="Times New Roman" w:hAnsi="Times New Roman" w:cs="Times New Roman"/>
                                <w:sz w:val="24"/>
                                <w:szCs w:val="24"/>
                                <w:lang w:eastAsia="en-GB"/>
                              </w:rPr>
                              <w:br/>
                              <w:t>And wakes it now to look so green and pale</w:t>
                            </w:r>
                            <w:r w:rsidRPr="00E46BAC">
                              <w:rPr>
                                <w:rFonts w:ascii="Times New Roman" w:eastAsia="Times New Roman" w:hAnsi="Times New Roman" w:cs="Times New Roman"/>
                                <w:sz w:val="24"/>
                                <w:szCs w:val="24"/>
                                <w:lang w:eastAsia="en-GB"/>
                              </w:rPr>
                              <w:br/>
                              <w:t>At what it did so freely? From this time,</w:t>
                            </w:r>
                            <w:r w:rsidRPr="00E46BAC">
                              <w:rPr>
                                <w:rFonts w:ascii="Times New Roman" w:eastAsia="Times New Roman" w:hAnsi="Times New Roman" w:cs="Times New Roman"/>
                                <w:sz w:val="24"/>
                                <w:szCs w:val="24"/>
                                <w:lang w:eastAsia="en-GB"/>
                              </w:rPr>
                              <w:br/>
                              <w:t>Such I account thy love. Art thou afeard</w:t>
                            </w:r>
                            <w:r w:rsidRPr="00E46BAC">
                              <w:rPr>
                                <w:rFonts w:ascii="Times New Roman" w:eastAsia="Times New Roman" w:hAnsi="Times New Roman" w:cs="Times New Roman"/>
                                <w:sz w:val="24"/>
                                <w:szCs w:val="24"/>
                                <w:lang w:eastAsia="en-GB"/>
                              </w:rPr>
                              <w:br/>
                              <w:t>To be the same in thine own act and valour</w:t>
                            </w:r>
                            <w:r w:rsidRPr="00E46BAC">
                              <w:rPr>
                                <w:rFonts w:ascii="Times New Roman" w:eastAsia="Times New Roman" w:hAnsi="Times New Roman" w:cs="Times New Roman"/>
                                <w:sz w:val="24"/>
                                <w:szCs w:val="24"/>
                                <w:lang w:eastAsia="en-GB"/>
                              </w:rPr>
                              <w:br/>
                              <w:t>As thou art in desire? Wouldst thou have that</w:t>
                            </w:r>
                            <w:r w:rsidRPr="00E46BAC">
                              <w:rPr>
                                <w:rFonts w:ascii="Times New Roman" w:eastAsia="Times New Roman" w:hAnsi="Times New Roman" w:cs="Times New Roman"/>
                                <w:sz w:val="24"/>
                                <w:szCs w:val="24"/>
                                <w:lang w:eastAsia="en-GB"/>
                              </w:rPr>
                              <w:br/>
                              <w:t>Which thou esteem'st the ornament of life,</w:t>
                            </w:r>
                            <w:r w:rsidRPr="00E46BAC">
                              <w:rPr>
                                <w:rFonts w:ascii="Times New Roman" w:eastAsia="Times New Roman" w:hAnsi="Times New Roman" w:cs="Times New Roman"/>
                                <w:sz w:val="24"/>
                                <w:szCs w:val="24"/>
                                <w:lang w:eastAsia="en-GB"/>
                              </w:rPr>
                              <w:br/>
                              <w:t>And live a coward in thine own esteem,</w:t>
                            </w:r>
                            <w:r w:rsidRPr="00E46BAC">
                              <w:rPr>
                                <w:rFonts w:ascii="Times New Roman" w:eastAsia="Times New Roman" w:hAnsi="Times New Roman" w:cs="Times New Roman"/>
                                <w:sz w:val="24"/>
                                <w:szCs w:val="24"/>
                                <w:lang w:eastAsia="en-GB"/>
                              </w:rPr>
                              <w:br/>
                              <w:t>Letting I dare not wait upon I would,</w:t>
                            </w:r>
                            <w:r w:rsidRPr="00E46BAC">
                              <w:rPr>
                                <w:rFonts w:ascii="Times New Roman" w:eastAsia="Times New Roman" w:hAnsi="Times New Roman" w:cs="Times New Roman"/>
                                <w:sz w:val="24"/>
                                <w:szCs w:val="24"/>
                                <w:lang w:eastAsia="en-GB"/>
                              </w:rPr>
                              <w:br/>
                              <w:t>Like the poor cat i'th'adage?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BFF0D" id="Text Box 8" o:spid="_x0000_s1031" type="#_x0000_t202" style="position:absolute;margin-left:38.3pt;margin-top:16.7pt;width:517.25pt;height:357.15pt;z-index:2517329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">
                <v:textbox>
                  <w:txbxContent>
                    <w:p w:rsidR="00367E2F" w:rsidRPr="000B7C46" w:rsidRDefault="00367E2F" w:rsidP="00367E2F">
                      <w:pPr>
                        <w:rPr>
                          <w:rFonts w:ascii="Book Antiqua" w:hAnsi="Book Antiqua"/>
                          <w:b/>
                          <w:sz w:val="24"/>
                          <w:szCs w:val="24"/>
                          <w:u w:val="single"/>
                        </w:rPr>
                      </w:pPr>
                      <w:r>
                        <w:rPr>
                          <w:rFonts w:ascii="Book Antiqua" w:hAnsi="Book Antiqua"/>
                          <w:b/>
                          <w:sz w:val="24"/>
                          <w:szCs w:val="24"/>
                          <w:u w:val="single"/>
                        </w:rPr>
                        <w:t>Bonus week</w:t>
                      </w:r>
                      <w:r w:rsidRPr="000B7C46">
                        <w:rPr>
                          <w:rFonts w:ascii="Book Antiqua" w:hAnsi="Book Antiqua"/>
                          <w:b/>
                          <w:sz w:val="24"/>
                          <w:szCs w:val="24"/>
                          <w:u w:val="single"/>
                        </w:rPr>
                        <w:t>:</w:t>
                      </w:r>
                    </w:p>
                    <w:p w:rsidR="00E46BAC" w:rsidRDefault="00E46BAC" w:rsidP="00E46BAC">
                      <w:pPr>
                        <w:rPr>
                          <w:rFonts w:ascii="Book Antiqua" w:hAnsi="Book Antiqua"/>
                        </w:rPr>
                      </w:pPr>
                      <w:r>
                        <w:rPr>
                          <w:rFonts w:ascii="Book Antiqua" w:hAnsi="Book Antiqua"/>
                        </w:rPr>
                        <w:t>Read the extract below and complete the ‘all’ question and one more of the questions below:</w:t>
                      </w:r>
                    </w:p>
                    <w:p w:rsidR="00E46BAC" w:rsidRDefault="00E46BAC" w:rsidP="00E46BAC">
                      <w:pPr>
                        <w:rPr>
                          <w:rFonts w:ascii="Book Antiqua" w:hAnsi="Book Antiqua"/>
                        </w:rPr>
                      </w:pPr>
                      <w:r w:rsidRPr="004A2EEA">
                        <w:rPr>
                          <w:rFonts w:ascii="Book Antiqua" w:hAnsi="Book Antiqua"/>
                          <w:b/>
                          <w:u w:val="single"/>
                        </w:rPr>
                        <w:t>All:</w:t>
                      </w:r>
                      <w:r>
                        <w:rPr>
                          <w:rFonts w:ascii="Book Antiqua" w:hAnsi="Book Antiqua"/>
                        </w:rPr>
                        <w:t xml:space="preserve"> what is the context of this passage? (What is happening and what has just happened?)</w:t>
                      </w:r>
                    </w:p>
                    <w:p w:rsidR="00E46BAC" w:rsidRDefault="00E46BAC" w:rsidP="00E46BAC">
                      <w:pPr>
                        <w:rPr>
                          <w:rFonts w:ascii="Book Antiqua" w:hAnsi="Book Antiqua"/>
                        </w:rPr>
                      </w:pPr>
                      <w:r w:rsidRPr="003B760A">
                        <w:rPr>
                          <w:rFonts w:ascii="Book Antiqua" w:hAnsi="Book Antiqua"/>
                          <w:b/>
                          <w:u w:val="single"/>
                        </w:rPr>
                        <w:t>Hard:</w:t>
                      </w:r>
                      <w:r>
                        <w:rPr>
                          <w:rFonts w:ascii="Book Antiqua" w:hAnsi="Book Antiqua"/>
                        </w:rPr>
                        <w:t xml:space="preserve"> How does Lady Macbeth change later in the play?</w:t>
                      </w:r>
                    </w:p>
                    <w:p w:rsidR="00E46BAC" w:rsidRDefault="00E46BAC" w:rsidP="00E46BAC">
                      <w:pPr>
                        <w:rPr>
                          <w:rFonts w:ascii="Book Antiqua" w:hAnsi="Book Antiqua"/>
                        </w:rPr>
                      </w:pPr>
                      <w:r w:rsidRPr="003B760A">
                        <w:rPr>
                          <w:rFonts w:ascii="Book Antiqua" w:hAnsi="Book Antiqua"/>
                          <w:b/>
                          <w:u w:val="single"/>
                        </w:rPr>
                        <w:t>Harder:</w:t>
                      </w:r>
                      <w:r>
                        <w:rPr>
                          <w:rFonts w:ascii="Book Antiqua" w:hAnsi="Book Antiqua"/>
                        </w:rPr>
                        <w:t xml:space="preserve"> What is the audience’s impression of Lady Macbeth here? Remember, your audience are Jacobean.</w:t>
                      </w:r>
                    </w:p>
                    <w:p w:rsidR="00E46BAC" w:rsidRDefault="00E46BAC" w:rsidP="00E46BAC">
                      <w:pPr>
                        <w:rPr>
                          <w:rFonts w:ascii="Book Antiqua" w:hAnsi="Book Antiqua"/>
                        </w:rPr>
                      </w:pPr>
                      <w:r w:rsidRPr="003B760A">
                        <w:rPr>
                          <w:rFonts w:ascii="Book Antiqua" w:hAnsi="Book Antiqua"/>
                          <w:b/>
                          <w:u w:val="single"/>
                        </w:rPr>
                        <w:t>Hardest:</w:t>
                      </w:r>
                      <w:r>
                        <w:rPr>
                          <w:rFonts w:ascii="Book Antiqua" w:hAnsi="Book Antiqua"/>
                        </w:rPr>
                        <w:t xml:space="preserve"> How does Shakespeare present Lady Macbeth in this extract? Pay close attention to language.</w:t>
                      </w:r>
                    </w:p>
                    <w:p w:rsidR="00E46BAC" w:rsidRPr="00E46BAC" w:rsidRDefault="00E46BAC" w:rsidP="00E46BAC">
                      <w:pPr>
                        <w:spacing w:after="0" w:line="240" w:lineRule="auto"/>
                        <w:rPr>
                          <w:rFonts w:ascii="Times New Roman" w:eastAsia="Times New Roman" w:hAnsi="Times New Roman" w:cs="Times New Roman"/>
                          <w:sz w:val="24"/>
                          <w:szCs w:val="24"/>
                          <w:lang w:eastAsia="en-GB"/>
                        </w:rPr>
                      </w:pPr>
                      <w:r w:rsidRPr="00E46BAC">
                        <w:rPr>
                          <w:rFonts w:ascii="Times New Roman" w:eastAsia="Times New Roman" w:hAnsi="Times New Roman" w:cs="Times New Roman"/>
                          <w:sz w:val="24"/>
                          <w:szCs w:val="24"/>
                          <w:lang w:eastAsia="en-GB"/>
                        </w:rPr>
                        <w:t>LADY MACBETH</w:t>
                      </w:r>
                    </w:p>
                    <w:p w:rsidR="00E46BAC" w:rsidRPr="00E46BAC" w:rsidRDefault="00E46BAC" w:rsidP="00E46BAC">
                      <w:pPr>
                        <w:spacing w:before="100" w:beforeAutospacing="1" w:after="100" w:afterAutospacing="1" w:line="240" w:lineRule="auto"/>
                        <w:rPr>
                          <w:rFonts w:ascii="Times New Roman" w:eastAsia="Times New Roman" w:hAnsi="Times New Roman" w:cs="Times New Roman"/>
                          <w:sz w:val="24"/>
                          <w:szCs w:val="24"/>
                          <w:lang w:eastAsia="en-GB"/>
                        </w:rPr>
                      </w:pPr>
                      <w:r w:rsidRPr="00E46BAC">
                        <w:rPr>
                          <w:rFonts w:ascii="Times New Roman" w:eastAsia="Times New Roman" w:hAnsi="Times New Roman" w:cs="Times New Roman"/>
                          <w:sz w:val="24"/>
                          <w:szCs w:val="24"/>
                          <w:lang w:eastAsia="en-GB"/>
                        </w:rPr>
                        <w:t>Was the hope drunk</w:t>
                      </w:r>
                      <w:r w:rsidRPr="00E46BAC">
                        <w:rPr>
                          <w:rFonts w:ascii="Times New Roman" w:eastAsia="Times New Roman" w:hAnsi="Times New Roman" w:cs="Times New Roman"/>
                          <w:sz w:val="24"/>
                          <w:szCs w:val="24"/>
                          <w:lang w:eastAsia="en-GB"/>
                        </w:rPr>
                        <w:br/>
                        <w:t>Wherein you dressed yourself? Hath it slept since?</w:t>
                      </w:r>
                      <w:r w:rsidRPr="00E46BAC">
                        <w:rPr>
                          <w:rFonts w:ascii="Times New Roman" w:eastAsia="Times New Roman" w:hAnsi="Times New Roman" w:cs="Times New Roman"/>
                          <w:sz w:val="24"/>
                          <w:szCs w:val="24"/>
                          <w:lang w:eastAsia="en-GB"/>
                        </w:rPr>
                        <w:br/>
                        <w:t>And wakes it now to look so green and pale</w:t>
                      </w:r>
                      <w:r w:rsidRPr="00E46BAC">
                        <w:rPr>
                          <w:rFonts w:ascii="Times New Roman" w:eastAsia="Times New Roman" w:hAnsi="Times New Roman" w:cs="Times New Roman"/>
                          <w:sz w:val="24"/>
                          <w:szCs w:val="24"/>
                          <w:lang w:eastAsia="en-GB"/>
                        </w:rPr>
                        <w:br/>
                        <w:t>At what it did so freely? From this time,</w:t>
                      </w:r>
                      <w:r w:rsidRPr="00E46BAC">
                        <w:rPr>
                          <w:rFonts w:ascii="Times New Roman" w:eastAsia="Times New Roman" w:hAnsi="Times New Roman" w:cs="Times New Roman"/>
                          <w:sz w:val="24"/>
                          <w:szCs w:val="24"/>
                          <w:lang w:eastAsia="en-GB"/>
                        </w:rPr>
                        <w:br/>
                        <w:t>Such I account thy love. Art thou afeard</w:t>
                      </w:r>
                      <w:r w:rsidRPr="00E46BAC">
                        <w:rPr>
                          <w:rFonts w:ascii="Times New Roman" w:eastAsia="Times New Roman" w:hAnsi="Times New Roman" w:cs="Times New Roman"/>
                          <w:sz w:val="24"/>
                          <w:szCs w:val="24"/>
                          <w:lang w:eastAsia="en-GB"/>
                        </w:rPr>
                        <w:br/>
                        <w:t>To be the same in thine own act and valour</w:t>
                      </w:r>
                      <w:r w:rsidRPr="00E46BAC">
                        <w:rPr>
                          <w:rFonts w:ascii="Times New Roman" w:eastAsia="Times New Roman" w:hAnsi="Times New Roman" w:cs="Times New Roman"/>
                          <w:sz w:val="24"/>
                          <w:szCs w:val="24"/>
                          <w:lang w:eastAsia="en-GB"/>
                        </w:rPr>
                        <w:br/>
                        <w:t>As thou art in desire? Wouldst thou have that</w:t>
                      </w:r>
                      <w:r w:rsidRPr="00E46BAC">
                        <w:rPr>
                          <w:rFonts w:ascii="Times New Roman" w:eastAsia="Times New Roman" w:hAnsi="Times New Roman" w:cs="Times New Roman"/>
                          <w:sz w:val="24"/>
                          <w:szCs w:val="24"/>
                          <w:lang w:eastAsia="en-GB"/>
                        </w:rPr>
                        <w:br/>
                        <w:t>Which thou esteem'st the ornament of life,</w:t>
                      </w:r>
                      <w:r w:rsidRPr="00E46BAC">
                        <w:rPr>
                          <w:rFonts w:ascii="Times New Roman" w:eastAsia="Times New Roman" w:hAnsi="Times New Roman" w:cs="Times New Roman"/>
                          <w:sz w:val="24"/>
                          <w:szCs w:val="24"/>
                          <w:lang w:eastAsia="en-GB"/>
                        </w:rPr>
                        <w:br/>
                        <w:t>And live a coward in thine own esteem,</w:t>
                      </w:r>
                      <w:r w:rsidRPr="00E46BAC">
                        <w:rPr>
                          <w:rFonts w:ascii="Times New Roman" w:eastAsia="Times New Roman" w:hAnsi="Times New Roman" w:cs="Times New Roman"/>
                          <w:sz w:val="24"/>
                          <w:szCs w:val="24"/>
                          <w:lang w:eastAsia="en-GB"/>
                        </w:rPr>
                        <w:br/>
                        <w:t>Letting I dare not wait upon I would,</w:t>
                      </w:r>
                      <w:r w:rsidRPr="00E46BAC">
                        <w:rPr>
                          <w:rFonts w:ascii="Times New Roman" w:eastAsia="Times New Roman" w:hAnsi="Times New Roman" w:cs="Times New Roman"/>
                          <w:sz w:val="24"/>
                          <w:szCs w:val="24"/>
                          <w:lang w:eastAsia="en-GB"/>
                        </w:rPr>
                        <w:br/>
                        <w:t>Like the poor cat i'th'adage?</w:t>
                      </w:r>
                    </w:p>
                  </w:txbxContent>
                </v:textbox>
                <w10:wrap type="square" anchorx="page"/>
              </v:shape>
            </w:pict>
          </mc:Fallback>
        </mc:AlternateContent>
      </w:r>
      <w:r w:rsidR="00FB692A">
        <w:br w:type="page"/>
      </w:r>
    </w:p>
    <w:p w:rsidR="000003E5" w:rsidRDefault="00B1796B" w:rsidP="000003E5">
      <w:pPr>
        <w:ind w:firstLine="720"/>
      </w:pPr>
      <w:r>
        <w:rPr>
          <w:noProof/>
          <w:lang w:eastAsia="en-GB"/>
        </w:rPr>
        <w:lastRenderedPageBreak/>
        <mc:AlternateContent>
          <mc:Choice Requires="wps">
            <w:drawing>
              <wp:anchor distT="45720" distB="45720" distL="114300" distR="114300" simplePos="0" relativeHeight="251741184" behindDoc="0" locked="0" layoutInCell="1" allowOverlap="1" wp14:anchorId="3539B9C8" wp14:editId="02990BD8">
                <wp:simplePos x="0" y="0"/>
                <wp:positionH relativeFrom="page">
                  <wp:posOffset>506896</wp:posOffset>
                </wp:positionH>
                <wp:positionV relativeFrom="paragraph">
                  <wp:posOffset>457200</wp:posOffset>
                </wp:positionV>
                <wp:extent cx="6569075" cy="3766930"/>
                <wp:effectExtent l="0" t="0" r="2222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3766930"/>
                        </a:xfrm>
                        <a:prstGeom prst="rect">
                          <a:avLst/>
                        </a:prstGeom>
                        <a:solidFill>
                          <a:srgbClr val="FFFFFF"/>
                        </a:solidFill>
                        <a:ln w="9525">
                          <a:solidFill>
                            <a:srgbClr val="000000"/>
                          </a:solidFill>
                          <a:miter lim="800000"/>
                          <a:headEnd/>
                          <a:tailEnd/>
                        </a:ln>
                      </wps:spPr>
                      <wps:txbx>
                        <w:txbxContent>
                          <w:p w:rsidR="00B1796B" w:rsidRDefault="00B1796B" w:rsidP="00B1796B">
                            <w:pPr>
                              <w:spacing w:after="0" w:line="240" w:lineRule="auto"/>
                              <w:rPr>
                                <w:rFonts w:ascii="Book Antiqua" w:eastAsia="Times New Roman" w:hAnsi="Book Antiqua" w:cs="Arial"/>
                                <w:b/>
                                <w:sz w:val="24"/>
                                <w:szCs w:val="24"/>
                                <w:u w:val="single"/>
                                <w:lang w:eastAsia="en-GB"/>
                              </w:rPr>
                            </w:pPr>
                            <w:r>
                              <w:rPr>
                                <w:rFonts w:ascii="Book Antiqua" w:eastAsia="Times New Roman" w:hAnsi="Book Antiqua" w:cs="Arial"/>
                                <w:b/>
                                <w:sz w:val="24"/>
                                <w:szCs w:val="24"/>
                                <w:u w:val="single"/>
                                <w:lang w:eastAsia="en-GB"/>
                              </w:rPr>
                              <w:t>Key terms:</w:t>
                            </w:r>
                            <w:r w:rsidRPr="005250BE">
                              <w:rPr>
                                <w:rFonts w:ascii="Book Antiqua" w:eastAsia="Times New Roman" w:hAnsi="Book Antiqua" w:cs="Arial"/>
                                <w:b/>
                                <w:sz w:val="24"/>
                                <w:szCs w:val="24"/>
                                <w:u w:val="single"/>
                                <w:lang w:eastAsia="en-GB"/>
                              </w:rPr>
                              <w:t xml:space="preserve"> </w:t>
                            </w:r>
                            <w:r>
                              <w:rPr>
                                <w:rFonts w:ascii="Book Antiqua" w:eastAsia="Times New Roman" w:hAnsi="Book Antiqua" w:cs="Arial"/>
                                <w:b/>
                                <w:sz w:val="24"/>
                                <w:szCs w:val="24"/>
                                <w:u w:val="single"/>
                                <w:lang w:eastAsia="en-GB"/>
                              </w:rPr>
                              <w:t>Linguistic study</w:t>
                            </w:r>
                          </w:p>
                          <w:p w:rsidR="00B1796B" w:rsidRPr="002B3954" w:rsidRDefault="00B1796B" w:rsidP="00B1796B">
                            <w:pPr>
                              <w:pStyle w:val="NormalWeb"/>
                              <w:spacing w:before="0" w:beforeAutospacing="0" w:after="0" w:afterAutospacing="0"/>
                              <w:rPr>
                                <w:rFonts w:ascii="Book Antiqua" w:hAnsi="Book Antiqua"/>
                                <w:i/>
                                <w:lang w:val="en"/>
                              </w:rPr>
                            </w:pPr>
                            <w:r w:rsidRPr="002B3954">
                              <w:rPr>
                                <w:rFonts w:ascii="Book Antiqua" w:hAnsi="Book Antiqua"/>
                                <w:i/>
                                <w:lang w:val="en"/>
                              </w:rPr>
                              <w:t>The following terms are from the field of linguistics – the scientific study of language. You may find them useful at any point in your English studies. Make sure you understand what each term means and can identify examples in the texts you read.</w:t>
                            </w:r>
                          </w:p>
                          <w:tbl>
                            <w:tblPr>
                              <w:tblStyle w:val="TableGrid"/>
                              <w:tblW w:w="0" w:type="auto"/>
                              <w:tblLook w:val="04A0" w:firstRow="1" w:lastRow="0" w:firstColumn="1" w:lastColumn="0" w:noHBand="0" w:noVBand="1"/>
                            </w:tblPr>
                            <w:tblGrid>
                              <w:gridCol w:w="3352"/>
                              <w:gridCol w:w="3334"/>
                              <w:gridCol w:w="3347"/>
                            </w:tblGrid>
                            <w:tr w:rsidR="00B1796B" w:rsidTr="00475CB1">
                              <w:tc>
                                <w:tcPr>
                                  <w:tcW w:w="3485" w:type="dxa"/>
                                </w:tcPr>
                                <w:p w:rsidR="00B1796B" w:rsidRPr="00483A4F" w:rsidRDefault="00B1796B" w:rsidP="00B1796B">
                                  <w:pPr>
                                    <w:rPr>
                                      <w:rFonts w:ascii="Book Antiqua" w:eastAsia="Times New Roman" w:hAnsi="Book Antiqua" w:cs="Arial"/>
                                      <w:b/>
                                      <w:sz w:val="24"/>
                                      <w:szCs w:val="24"/>
                                      <w:lang w:eastAsia="en-GB"/>
                                    </w:rPr>
                                  </w:pPr>
                                  <w:r w:rsidRPr="00483A4F">
                                    <w:rPr>
                                      <w:rFonts w:ascii="Book Antiqua" w:eastAsia="Times New Roman" w:hAnsi="Book Antiqua" w:cs="Arial"/>
                                      <w:b/>
                                      <w:sz w:val="24"/>
                                      <w:szCs w:val="24"/>
                                      <w:lang w:eastAsia="en-GB"/>
                                    </w:rPr>
                                    <w:t>Hard</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accent</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colloquialism</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dialect</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homophone</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monosyllabic</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polysyllabic</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prefix</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root/stem word</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 xml:space="preserve">Standard English </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suffix</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synonym</w:t>
                                  </w:r>
                                </w:p>
                                <w:p w:rsidR="00B1796B" w:rsidRPr="00483A4F" w:rsidRDefault="00B1796B" w:rsidP="00B1796B">
                                  <w:pPr>
                                    <w:rPr>
                                      <w:rFonts w:ascii="Book Antiqua" w:eastAsia="Times New Roman" w:hAnsi="Book Antiqua" w:cs="Arial"/>
                                      <w:sz w:val="24"/>
                                      <w:szCs w:val="24"/>
                                      <w:lang w:eastAsia="en-GB"/>
                                    </w:rPr>
                                  </w:pPr>
                                </w:p>
                              </w:tc>
                              <w:tc>
                                <w:tcPr>
                                  <w:tcW w:w="3485" w:type="dxa"/>
                                </w:tcPr>
                                <w:p w:rsidR="00B1796B" w:rsidRPr="00483A4F" w:rsidRDefault="00B1796B" w:rsidP="00B1796B">
                                  <w:pPr>
                                    <w:rPr>
                                      <w:rFonts w:ascii="Book Antiqua" w:eastAsia="Times New Roman" w:hAnsi="Book Antiqua" w:cs="Arial"/>
                                      <w:b/>
                                      <w:sz w:val="24"/>
                                      <w:szCs w:val="24"/>
                                      <w:lang w:eastAsia="en-GB"/>
                                    </w:rPr>
                                  </w:pPr>
                                  <w:r w:rsidRPr="00483A4F">
                                    <w:rPr>
                                      <w:rFonts w:ascii="Book Antiqua" w:eastAsia="Times New Roman" w:hAnsi="Book Antiqua" w:cs="Arial"/>
                                      <w:b/>
                                      <w:sz w:val="24"/>
                                      <w:szCs w:val="24"/>
                                      <w:lang w:eastAsia="en-GB"/>
                                    </w:rPr>
                                    <w:t>Harder</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antonym</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archaic</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etymology</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idiolect</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Latinate</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morpheme</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neologism</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phoneme</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phonetics</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phonology</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pragmatics</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semantics</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sociolect</w:t>
                                  </w:r>
                                </w:p>
                                <w:p w:rsidR="00B1796B" w:rsidRPr="00483A4F" w:rsidRDefault="00B1796B" w:rsidP="00B1796B">
                                  <w:pPr>
                                    <w:rPr>
                                      <w:rFonts w:ascii="Book Antiqua" w:eastAsia="Times New Roman" w:hAnsi="Book Antiqua" w:cs="Arial"/>
                                      <w:sz w:val="24"/>
                                      <w:szCs w:val="24"/>
                                      <w:lang w:eastAsia="en-GB"/>
                                    </w:rPr>
                                  </w:pPr>
                                </w:p>
                              </w:tc>
                              <w:tc>
                                <w:tcPr>
                                  <w:tcW w:w="3486" w:type="dxa"/>
                                </w:tcPr>
                                <w:p w:rsidR="00B1796B" w:rsidRPr="00483A4F" w:rsidRDefault="00B1796B" w:rsidP="00B1796B">
                                  <w:pPr>
                                    <w:rPr>
                                      <w:rFonts w:ascii="Book Antiqua" w:eastAsia="Times New Roman" w:hAnsi="Book Antiqua" w:cs="Arial"/>
                                      <w:b/>
                                      <w:sz w:val="24"/>
                                      <w:szCs w:val="24"/>
                                      <w:lang w:eastAsia="en-GB"/>
                                    </w:rPr>
                                  </w:pPr>
                                  <w:r w:rsidRPr="00483A4F">
                                    <w:rPr>
                                      <w:rFonts w:ascii="Book Antiqua" w:eastAsia="Times New Roman" w:hAnsi="Book Antiqua" w:cs="Arial"/>
                                      <w:b/>
                                      <w:sz w:val="24"/>
                                      <w:szCs w:val="24"/>
                                      <w:lang w:eastAsia="en-GB"/>
                                    </w:rPr>
                                    <w:t>Hardest</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deictic</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diction</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 xml:space="preserve">discourse </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fricative</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glide</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graphology</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lexeme</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orthography</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plosive</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signifier</w:t>
                                  </w:r>
                                </w:p>
                                <w:p w:rsidR="00B1796B" w:rsidRPr="00483A4F" w:rsidRDefault="00B1796B" w:rsidP="00B1796B">
                                  <w:pPr>
                                    <w:rPr>
                                      <w:rFonts w:ascii="Book Antiqua" w:eastAsia="Times New Roman" w:hAnsi="Book Antiqua" w:cs="Arial"/>
                                      <w:sz w:val="24"/>
                                      <w:szCs w:val="24"/>
                                      <w:lang w:eastAsia="en-GB"/>
                                    </w:rPr>
                                  </w:pPr>
                                </w:p>
                              </w:tc>
                            </w:tr>
                          </w:tbl>
                          <w:p w:rsidR="00B1796B" w:rsidRPr="00703E9D" w:rsidRDefault="00B1796B" w:rsidP="00B1796B">
                            <w:pPr>
                              <w:spacing w:after="0" w:line="240" w:lineRule="auto"/>
                              <w:rPr>
                                <w:rFonts w:ascii="Book Antiqua" w:eastAsia="Times New Roman" w:hAnsi="Book Antiqua" w:cs="Arial"/>
                                <w:sz w:val="24"/>
                                <w:szCs w:val="24"/>
                                <w:lang w:eastAsia="en-GB"/>
                              </w:rPr>
                            </w:pPr>
                          </w:p>
                          <w:p w:rsidR="00B1796B" w:rsidRPr="00FF6923" w:rsidRDefault="00B1796B" w:rsidP="00B1796B">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9B9C8" id="_x0000_s1032" type="#_x0000_t202" style="position:absolute;left:0;text-align:left;margin-left:39.9pt;margin-top:36pt;width:517.25pt;height:296.6pt;z-index:2517411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">
                <v:textbox>
                  <w:txbxContent>
                    <w:p w:rsidR="00B1796B" w:rsidRDefault="00B1796B" w:rsidP="00B1796B">
                      <w:pPr>
                        <w:spacing w:after="0" w:line="240" w:lineRule="auto"/>
                        <w:rPr>
                          <w:rFonts w:ascii="Book Antiqua" w:eastAsia="Times New Roman" w:hAnsi="Book Antiqua" w:cs="Arial"/>
                          <w:b/>
                          <w:sz w:val="24"/>
                          <w:szCs w:val="24"/>
                          <w:u w:val="single"/>
                          <w:lang w:eastAsia="en-GB"/>
                        </w:rPr>
                      </w:pPr>
                      <w:r>
                        <w:rPr>
                          <w:rFonts w:ascii="Book Antiqua" w:eastAsia="Times New Roman" w:hAnsi="Book Antiqua" w:cs="Arial"/>
                          <w:b/>
                          <w:sz w:val="24"/>
                          <w:szCs w:val="24"/>
                          <w:u w:val="single"/>
                          <w:lang w:eastAsia="en-GB"/>
                        </w:rPr>
                        <w:t>Key terms:</w:t>
                      </w:r>
                      <w:r w:rsidRPr="005250BE">
                        <w:rPr>
                          <w:rFonts w:ascii="Book Antiqua" w:eastAsia="Times New Roman" w:hAnsi="Book Antiqua" w:cs="Arial"/>
                          <w:b/>
                          <w:sz w:val="24"/>
                          <w:szCs w:val="24"/>
                          <w:u w:val="single"/>
                          <w:lang w:eastAsia="en-GB"/>
                        </w:rPr>
                        <w:t xml:space="preserve"> </w:t>
                      </w:r>
                      <w:r>
                        <w:rPr>
                          <w:rFonts w:ascii="Book Antiqua" w:eastAsia="Times New Roman" w:hAnsi="Book Antiqua" w:cs="Arial"/>
                          <w:b/>
                          <w:sz w:val="24"/>
                          <w:szCs w:val="24"/>
                          <w:u w:val="single"/>
                          <w:lang w:eastAsia="en-GB"/>
                        </w:rPr>
                        <w:t>Linguistic study</w:t>
                      </w:r>
                    </w:p>
                    <w:p w:rsidR="00B1796B" w:rsidRPr="002B3954" w:rsidRDefault="00B1796B" w:rsidP="00B1796B">
                      <w:pPr>
                        <w:pStyle w:val="NormalWeb"/>
                        <w:spacing w:before="0" w:beforeAutospacing="0" w:after="0" w:afterAutospacing="0"/>
                        <w:rPr>
                          <w:rFonts w:ascii="Book Antiqua" w:hAnsi="Book Antiqua"/>
                          <w:i/>
                          <w:lang w:val="en"/>
                        </w:rPr>
                      </w:pPr>
                      <w:r w:rsidRPr="002B3954">
                        <w:rPr>
                          <w:rFonts w:ascii="Book Antiqua" w:hAnsi="Book Antiqua"/>
                          <w:i/>
                          <w:lang w:val="en"/>
                        </w:rPr>
                        <w:t>The following terms are from the field of linguistics – the scientific study of language. You may find them useful at any point in your English studies. Make sure you understand what each term means and can identify examples in the texts you read.</w:t>
                      </w:r>
                    </w:p>
                    <w:tbl>
                      <w:tblPr>
                        <w:tblStyle w:val="TableGrid"/>
                        <w:tblW w:w="0" w:type="auto"/>
                        <w:tblLook w:val="04A0" w:firstRow="1" w:lastRow="0" w:firstColumn="1" w:lastColumn="0" w:noHBand="0" w:noVBand="1"/>
                      </w:tblPr>
                      <w:tblGrid>
                        <w:gridCol w:w="3352"/>
                        <w:gridCol w:w="3334"/>
                        <w:gridCol w:w="3347"/>
                      </w:tblGrid>
                      <w:tr w:rsidR="00B1796B" w:rsidTr="00475CB1">
                        <w:tc>
                          <w:tcPr>
                            <w:tcW w:w="3485" w:type="dxa"/>
                          </w:tcPr>
                          <w:p w:rsidR="00B1796B" w:rsidRPr="00483A4F" w:rsidRDefault="00B1796B" w:rsidP="00B1796B">
                            <w:pPr>
                              <w:rPr>
                                <w:rFonts w:ascii="Book Antiqua" w:eastAsia="Times New Roman" w:hAnsi="Book Antiqua" w:cs="Arial"/>
                                <w:b/>
                                <w:sz w:val="24"/>
                                <w:szCs w:val="24"/>
                                <w:lang w:eastAsia="en-GB"/>
                              </w:rPr>
                            </w:pPr>
                            <w:r w:rsidRPr="00483A4F">
                              <w:rPr>
                                <w:rFonts w:ascii="Book Antiqua" w:eastAsia="Times New Roman" w:hAnsi="Book Antiqua" w:cs="Arial"/>
                                <w:b/>
                                <w:sz w:val="24"/>
                                <w:szCs w:val="24"/>
                                <w:lang w:eastAsia="en-GB"/>
                              </w:rPr>
                              <w:t>Hard</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accent</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colloquialism</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dialect</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homophone</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monosyllabic</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polysyllabic</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prefix</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root/stem word</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 xml:space="preserve">Standard English </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suffix</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synonym</w:t>
                            </w:r>
                          </w:p>
                          <w:p w:rsidR="00B1796B" w:rsidRPr="00483A4F" w:rsidRDefault="00B1796B" w:rsidP="00B1796B">
                            <w:pPr>
                              <w:rPr>
                                <w:rFonts w:ascii="Book Antiqua" w:eastAsia="Times New Roman" w:hAnsi="Book Antiqua" w:cs="Arial"/>
                                <w:sz w:val="24"/>
                                <w:szCs w:val="24"/>
                                <w:lang w:eastAsia="en-GB"/>
                              </w:rPr>
                            </w:pPr>
                          </w:p>
                        </w:tc>
                        <w:tc>
                          <w:tcPr>
                            <w:tcW w:w="3485" w:type="dxa"/>
                          </w:tcPr>
                          <w:p w:rsidR="00B1796B" w:rsidRPr="00483A4F" w:rsidRDefault="00B1796B" w:rsidP="00B1796B">
                            <w:pPr>
                              <w:rPr>
                                <w:rFonts w:ascii="Book Antiqua" w:eastAsia="Times New Roman" w:hAnsi="Book Antiqua" w:cs="Arial"/>
                                <w:b/>
                                <w:sz w:val="24"/>
                                <w:szCs w:val="24"/>
                                <w:lang w:eastAsia="en-GB"/>
                              </w:rPr>
                            </w:pPr>
                            <w:r w:rsidRPr="00483A4F">
                              <w:rPr>
                                <w:rFonts w:ascii="Book Antiqua" w:eastAsia="Times New Roman" w:hAnsi="Book Antiqua" w:cs="Arial"/>
                                <w:b/>
                                <w:sz w:val="24"/>
                                <w:szCs w:val="24"/>
                                <w:lang w:eastAsia="en-GB"/>
                              </w:rPr>
                              <w:t>Harder</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antonym</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archaic</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etymology</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idiolect</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Latinate</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morpheme</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neologism</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phoneme</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phonetics</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phonology</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pragmatics</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semantics</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sociolect</w:t>
                            </w:r>
                          </w:p>
                          <w:p w:rsidR="00B1796B" w:rsidRPr="00483A4F" w:rsidRDefault="00B1796B" w:rsidP="00B1796B">
                            <w:pPr>
                              <w:rPr>
                                <w:rFonts w:ascii="Book Antiqua" w:eastAsia="Times New Roman" w:hAnsi="Book Antiqua" w:cs="Arial"/>
                                <w:sz w:val="24"/>
                                <w:szCs w:val="24"/>
                                <w:lang w:eastAsia="en-GB"/>
                              </w:rPr>
                            </w:pPr>
                          </w:p>
                        </w:tc>
                        <w:tc>
                          <w:tcPr>
                            <w:tcW w:w="3486" w:type="dxa"/>
                          </w:tcPr>
                          <w:p w:rsidR="00B1796B" w:rsidRPr="00483A4F" w:rsidRDefault="00B1796B" w:rsidP="00B1796B">
                            <w:pPr>
                              <w:rPr>
                                <w:rFonts w:ascii="Book Antiqua" w:eastAsia="Times New Roman" w:hAnsi="Book Antiqua" w:cs="Arial"/>
                                <w:b/>
                                <w:sz w:val="24"/>
                                <w:szCs w:val="24"/>
                                <w:lang w:eastAsia="en-GB"/>
                              </w:rPr>
                            </w:pPr>
                            <w:r w:rsidRPr="00483A4F">
                              <w:rPr>
                                <w:rFonts w:ascii="Book Antiqua" w:eastAsia="Times New Roman" w:hAnsi="Book Antiqua" w:cs="Arial"/>
                                <w:b/>
                                <w:sz w:val="24"/>
                                <w:szCs w:val="24"/>
                                <w:lang w:eastAsia="en-GB"/>
                              </w:rPr>
                              <w:t>Hardest</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deictic</w:t>
                            </w:r>
                          </w:p>
                          <w:p w:rsidR="00B1796B" w:rsidRPr="00483A4F" w:rsidRDefault="00B1796B" w:rsidP="00B1796B">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diction</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 xml:space="preserve">discourse </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fricative</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glide</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graphology</w:t>
                            </w:r>
                          </w:p>
                          <w:p w:rsidR="00B1796B" w:rsidRPr="00483A4F" w:rsidRDefault="00B1796B" w:rsidP="00B1796B">
                            <w:pPr>
                              <w:pStyle w:val="NormalWeb"/>
                              <w:spacing w:before="0" w:beforeAutospacing="0" w:after="0" w:afterAutospacing="0"/>
                              <w:rPr>
                                <w:rFonts w:ascii="Book Antiqua" w:hAnsi="Book Antiqua"/>
                                <w:lang w:val="en"/>
                              </w:rPr>
                            </w:pPr>
                            <w:r w:rsidRPr="00483A4F">
                              <w:rPr>
                                <w:rFonts w:ascii="Book Antiqua" w:hAnsi="Book Antiqua"/>
                                <w:lang w:val="en"/>
                              </w:rPr>
                              <w:t>lexeme</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orthography</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plosive</w:t>
                            </w:r>
                          </w:p>
                          <w:p w:rsidR="00B1796B" w:rsidRPr="00483A4F" w:rsidRDefault="00B1796B" w:rsidP="00B1796B">
                            <w:pPr>
                              <w:rPr>
                                <w:rFonts w:ascii="Book Antiqua" w:hAnsi="Book Antiqua" w:cs="Times New Roman"/>
                                <w:sz w:val="24"/>
                                <w:szCs w:val="24"/>
                              </w:rPr>
                            </w:pPr>
                            <w:r w:rsidRPr="00483A4F">
                              <w:rPr>
                                <w:rFonts w:ascii="Book Antiqua" w:hAnsi="Book Antiqua" w:cs="Times New Roman"/>
                                <w:sz w:val="24"/>
                                <w:szCs w:val="24"/>
                              </w:rPr>
                              <w:t>signifier</w:t>
                            </w:r>
                          </w:p>
                          <w:p w:rsidR="00B1796B" w:rsidRPr="00483A4F" w:rsidRDefault="00B1796B" w:rsidP="00B1796B">
                            <w:pPr>
                              <w:rPr>
                                <w:rFonts w:ascii="Book Antiqua" w:eastAsia="Times New Roman" w:hAnsi="Book Antiqua" w:cs="Arial"/>
                                <w:sz w:val="24"/>
                                <w:szCs w:val="24"/>
                                <w:lang w:eastAsia="en-GB"/>
                              </w:rPr>
                            </w:pPr>
                          </w:p>
                        </w:tc>
                      </w:tr>
                    </w:tbl>
                    <w:p w:rsidR="00B1796B" w:rsidRPr="00703E9D" w:rsidRDefault="00B1796B" w:rsidP="00B1796B">
                      <w:pPr>
                        <w:spacing w:after="0" w:line="240" w:lineRule="auto"/>
                        <w:rPr>
                          <w:rFonts w:ascii="Book Antiqua" w:eastAsia="Times New Roman" w:hAnsi="Book Antiqua" w:cs="Arial"/>
                          <w:sz w:val="24"/>
                          <w:szCs w:val="24"/>
                          <w:lang w:eastAsia="en-GB"/>
                        </w:rPr>
                      </w:pPr>
                    </w:p>
                    <w:p w:rsidR="00B1796B" w:rsidRPr="00FF6923" w:rsidRDefault="00B1796B" w:rsidP="00B1796B">
                      <w:pPr>
                        <w:rPr>
                          <w:rFonts w:ascii="Book Antiqua" w:hAnsi="Book Antiqua"/>
                        </w:rPr>
                      </w:pPr>
                    </w:p>
                  </w:txbxContent>
                </v:textbox>
                <w10:wrap type="square" anchorx="page"/>
              </v:shape>
            </w:pict>
          </mc:Fallback>
        </mc:AlternateContent>
      </w:r>
      <w:r>
        <w:rPr>
          <w:noProof/>
          <w:lang w:eastAsia="en-GB"/>
        </w:rPr>
        <mc:AlternateContent>
          <mc:Choice Requires="wps">
            <w:drawing>
              <wp:anchor distT="45720" distB="45720" distL="114300" distR="114300" simplePos="0" relativeHeight="251739136" behindDoc="0" locked="0" layoutInCell="1" allowOverlap="1">
                <wp:simplePos x="0" y="0"/>
                <wp:positionH relativeFrom="column">
                  <wp:posOffset>692150</wp:posOffset>
                </wp:positionH>
                <wp:positionV relativeFrom="paragraph">
                  <wp:posOffset>8879205</wp:posOffset>
                </wp:positionV>
                <wp:extent cx="61245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4.5pt;margin-top:699.15pt;width:482.25pt;height:6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vJQIAAE0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">
                <v:textbo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square"/>
              </v:shape>
            </w:pict>
          </mc:Fallback>
        </mc:AlternateContent>
      </w:r>
      <w:r w:rsidRPr="000B7C46">
        <w:rPr>
          <w:rFonts w:ascii="Book Antiqua" w:hAnsi="Book Antiqua"/>
          <w:b/>
          <w:noProof/>
          <w:sz w:val="72"/>
          <w:lang w:eastAsia="en-GB"/>
        </w:rPr>
        <w:drawing>
          <wp:anchor distT="0" distB="0" distL="114300" distR="114300" simplePos="0" relativeHeight="251737088" behindDoc="1" locked="0" layoutInCell="1" allowOverlap="1" wp14:anchorId="2ED59651" wp14:editId="52F48022">
            <wp:simplePos x="0" y="0"/>
            <wp:positionH relativeFrom="column">
              <wp:posOffset>2292626</wp:posOffset>
            </wp:positionH>
            <wp:positionV relativeFrom="paragraph">
              <wp:posOffset>5074340</wp:posOffset>
            </wp:positionV>
            <wp:extent cx="2819400" cy="3525864"/>
            <wp:effectExtent l="228600" t="228600" r="228600" b="227330"/>
            <wp:wrapNone/>
            <wp:docPr id="10"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2819400" cy="3525864"/>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sectPr w:rsidR="000003E5" w:rsidSect="000B7C46">
      <w:pgSz w:w="11906" w:h="16838"/>
      <w:pgMar w:top="0" w:right="1440" w:bottom="1440" w:left="0" w:header="708" w:footer="708" w:gutter="0"/>
      <w:pgBorders w:offsetFrom="page">
        <w:top w:val="single" w:sz="4" w:space="24" w:color="auto"/>
        <w:left w:val="single" w:sz="4" w:space="24" w:color="auto"/>
        <w:bottom w:val="single" w:sz="4" w:space="24" w:color="auto"/>
        <w:right w:val="single" w:sz="4" w:space="24" w:color="auto"/>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2A" w:rsidRDefault="00FB692A" w:rsidP="00FB692A">
      <w:pPr>
        <w:spacing w:after="0" w:line="240" w:lineRule="auto"/>
      </w:pPr>
      <w:r>
        <w:separator/>
      </w:r>
    </w:p>
  </w:endnote>
  <w:endnote w:type="continuationSeparator" w:id="0">
    <w:p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2A" w:rsidRDefault="00FB692A" w:rsidP="00FB692A">
      <w:pPr>
        <w:spacing w:after="0" w:line="240" w:lineRule="auto"/>
      </w:pPr>
      <w:r>
        <w:separator/>
      </w:r>
    </w:p>
  </w:footnote>
  <w:footnote w:type="continuationSeparator" w:id="0">
    <w:p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5"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0"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1C6777"/>
    <w:multiLevelType w:val="hybridMultilevel"/>
    <w:tmpl w:val="DA20B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2"/>
  </w:num>
  <w:num w:numId="5">
    <w:abstractNumId w:val="8"/>
  </w:num>
  <w:num w:numId="6">
    <w:abstractNumId w:val="3"/>
  </w:num>
  <w:num w:numId="7">
    <w:abstractNumId w:val="0"/>
  </w:num>
  <w:num w:numId="8">
    <w:abstractNumId w:val="1"/>
  </w:num>
  <w:num w:numId="9">
    <w:abstractNumId w:val="5"/>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4125C"/>
    <w:rsid w:val="00042990"/>
    <w:rsid w:val="00053E4C"/>
    <w:rsid w:val="00094693"/>
    <w:rsid w:val="000B7C46"/>
    <w:rsid w:val="000D7EE5"/>
    <w:rsid w:val="000F1BCE"/>
    <w:rsid w:val="00114B8A"/>
    <w:rsid w:val="001256F0"/>
    <w:rsid w:val="00174048"/>
    <w:rsid w:val="00185281"/>
    <w:rsid w:val="00193EDD"/>
    <w:rsid w:val="001E1755"/>
    <w:rsid w:val="00221362"/>
    <w:rsid w:val="00226073"/>
    <w:rsid w:val="002336E8"/>
    <w:rsid w:val="002444A5"/>
    <w:rsid w:val="002933B7"/>
    <w:rsid w:val="003333F1"/>
    <w:rsid w:val="00362D16"/>
    <w:rsid w:val="00367E2F"/>
    <w:rsid w:val="003B760A"/>
    <w:rsid w:val="003C3DC4"/>
    <w:rsid w:val="003D5388"/>
    <w:rsid w:val="003E05AC"/>
    <w:rsid w:val="004241B3"/>
    <w:rsid w:val="0042737D"/>
    <w:rsid w:val="00446607"/>
    <w:rsid w:val="004907CD"/>
    <w:rsid w:val="00495076"/>
    <w:rsid w:val="00496ACA"/>
    <w:rsid w:val="004A2EEA"/>
    <w:rsid w:val="004C7AE0"/>
    <w:rsid w:val="004F5508"/>
    <w:rsid w:val="005250A8"/>
    <w:rsid w:val="00526C02"/>
    <w:rsid w:val="00535C3F"/>
    <w:rsid w:val="005B0F73"/>
    <w:rsid w:val="005D7504"/>
    <w:rsid w:val="005E451C"/>
    <w:rsid w:val="005F1877"/>
    <w:rsid w:val="005F28EB"/>
    <w:rsid w:val="0061349A"/>
    <w:rsid w:val="0062257C"/>
    <w:rsid w:val="00635A51"/>
    <w:rsid w:val="00673F89"/>
    <w:rsid w:val="006D4232"/>
    <w:rsid w:val="006E7D53"/>
    <w:rsid w:val="006F00B9"/>
    <w:rsid w:val="00756172"/>
    <w:rsid w:val="007D38A2"/>
    <w:rsid w:val="007E71BE"/>
    <w:rsid w:val="007F38D0"/>
    <w:rsid w:val="0080666D"/>
    <w:rsid w:val="0082673B"/>
    <w:rsid w:val="008718E6"/>
    <w:rsid w:val="00873D77"/>
    <w:rsid w:val="008B72C9"/>
    <w:rsid w:val="008E032B"/>
    <w:rsid w:val="008E11A1"/>
    <w:rsid w:val="00914050"/>
    <w:rsid w:val="0092666D"/>
    <w:rsid w:val="009412FA"/>
    <w:rsid w:val="00992819"/>
    <w:rsid w:val="009A686F"/>
    <w:rsid w:val="009F18FE"/>
    <w:rsid w:val="009F295F"/>
    <w:rsid w:val="00A14EE4"/>
    <w:rsid w:val="00A1549C"/>
    <w:rsid w:val="00A21670"/>
    <w:rsid w:val="00A35681"/>
    <w:rsid w:val="00A624CD"/>
    <w:rsid w:val="00A63584"/>
    <w:rsid w:val="00A70881"/>
    <w:rsid w:val="00A9228D"/>
    <w:rsid w:val="00A92920"/>
    <w:rsid w:val="00AA6692"/>
    <w:rsid w:val="00B1796B"/>
    <w:rsid w:val="00B20A4B"/>
    <w:rsid w:val="00B31CAC"/>
    <w:rsid w:val="00B331DE"/>
    <w:rsid w:val="00B4584C"/>
    <w:rsid w:val="00B82DC7"/>
    <w:rsid w:val="00B921C8"/>
    <w:rsid w:val="00BB0FDD"/>
    <w:rsid w:val="00BC0BB1"/>
    <w:rsid w:val="00BE63EA"/>
    <w:rsid w:val="00C070EE"/>
    <w:rsid w:val="00C11A21"/>
    <w:rsid w:val="00C23F90"/>
    <w:rsid w:val="00C266BC"/>
    <w:rsid w:val="00C70FB0"/>
    <w:rsid w:val="00C7229E"/>
    <w:rsid w:val="00C972E1"/>
    <w:rsid w:val="00CB255C"/>
    <w:rsid w:val="00D87402"/>
    <w:rsid w:val="00D96E56"/>
    <w:rsid w:val="00DC5055"/>
    <w:rsid w:val="00DC5482"/>
    <w:rsid w:val="00DE503F"/>
    <w:rsid w:val="00DF0A17"/>
    <w:rsid w:val="00E2748E"/>
    <w:rsid w:val="00E30894"/>
    <w:rsid w:val="00E46BAC"/>
    <w:rsid w:val="00E8140C"/>
    <w:rsid w:val="00E84EC4"/>
    <w:rsid w:val="00ED1BA7"/>
    <w:rsid w:val="00EF171B"/>
    <w:rsid w:val="00F2381C"/>
    <w:rsid w:val="00F436C8"/>
    <w:rsid w:val="00F538F3"/>
    <w:rsid w:val="00FA472C"/>
    <w:rsid w:val="00FB692A"/>
    <w:rsid w:val="00FD36CB"/>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B20E2E"/>
  <w15:docId w15:val="{7F82981B-E404-4CA6-83E0-3D7A9F9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173186674">
      <w:bodyDiv w:val="1"/>
      <w:marLeft w:val="0"/>
      <w:marRight w:val="0"/>
      <w:marTop w:val="0"/>
      <w:marBottom w:val="0"/>
      <w:divBdr>
        <w:top w:val="none" w:sz="0" w:space="0" w:color="auto"/>
        <w:left w:val="none" w:sz="0" w:space="0" w:color="auto"/>
        <w:bottom w:val="none" w:sz="0" w:space="0" w:color="auto"/>
        <w:right w:val="none" w:sz="0" w:space="0" w:color="auto"/>
      </w:divBdr>
      <w:divsChild>
        <w:div w:id="607860341">
          <w:marLeft w:val="0"/>
          <w:marRight w:val="0"/>
          <w:marTop w:val="0"/>
          <w:marBottom w:val="0"/>
          <w:divBdr>
            <w:top w:val="none" w:sz="0" w:space="0" w:color="auto"/>
            <w:left w:val="none" w:sz="0" w:space="0" w:color="auto"/>
            <w:bottom w:val="none" w:sz="0" w:space="0" w:color="auto"/>
            <w:right w:val="none" w:sz="0" w:space="0" w:color="auto"/>
          </w:divBdr>
          <w:divsChild>
            <w:div w:id="1113289106">
              <w:marLeft w:val="0"/>
              <w:marRight w:val="0"/>
              <w:marTop w:val="0"/>
              <w:marBottom w:val="0"/>
              <w:divBdr>
                <w:top w:val="none" w:sz="0" w:space="0" w:color="auto"/>
                <w:left w:val="none" w:sz="0" w:space="0" w:color="auto"/>
                <w:bottom w:val="none" w:sz="0" w:space="0" w:color="auto"/>
                <w:right w:val="none" w:sz="0" w:space="0" w:color="auto"/>
              </w:divBdr>
              <w:divsChild>
                <w:div w:id="577062515">
                  <w:marLeft w:val="0"/>
                  <w:marRight w:val="0"/>
                  <w:marTop w:val="0"/>
                  <w:marBottom w:val="0"/>
                  <w:divBdr>
                    <w:top w:val="none" w:sz="0" w:space="0" w:color="auto"/>
                    <w:left w:val="none" w:sz="0" w:space="0" w:color="auto"/>
                    <w:bottom w:val="none" w:sz="0" w:space="0" w:color="auto"/>
                    <w:right w:val="none" w:sz="0" w:space="0" w:color="auto"/>
                  </w:divBdr>
                  <w:divsChild>
                    <w:div w:id="671182740">
                      <w:marLeft w:val="0"/>
                      <w:marRight w:val="0"/>
                      <w:marTop w:val="0"/>
                      <w:marBottom w:val="0"/>
                      <w:divBdr>
                        <w:top w:val="none" w:sz="0" w:space="0" w:color="auto"/>
                        <w:left w:val="none" w:sz="0" w:space="0" w:color="auto"/>
                        <w:bottom w:val="none" w:sz="0" w:space="0" w:color="auto"/>
                        <w:right w:val="none" w:sz="0" w:space="0" w:color="auto"/>
                      </w:divBdr>
                      <w:divsChild>
                        <w:div w:id="614795692">
                          <w:marLeft w:val="0"/>
                          <w:marRight w:val="0"/>
                          <w:marTop w:val="0"/>
                          <w:marBottom w:val="0"/>
                          <w:divBdr>
                            <w:top w:val="none" w:sz="0" w:space="0" w:color="auto"/>
                            <w:left w:val="none" w:sz="0" w:space="0" w:color="auto"/>
                            <w:bottom w:val="none" w:sz="0" w:space="0" w:color="auto"/>
                            <w:right w:val="none" w:sz="0" w:space="0" w:color="auto"/>
                          </w:divBdr>
                          <w:divsChild>
                            <w:div w:id="2044748881">
                              <w:marLeft w:val="0"/>
                              <w:marRight w:val="0"/>
                              <w:marTop w:val="0"/>
                              <w:marBottom w:val="0"/>
                              <w:divBdr>
                                <w:top w:val="none" w:sz="0" w:space="0" w:color="auto"/>
                                <w:left w:val="none" w:sz="0" w:space="0" w:color="auto"/>
                                <w:bottom w:val="none" w:sz="0" w:space="0" w:color="auto"/>
                                <w:right w:val="none" w:sz="0" w:space="0" w:color="auto"/>
                              </w:divBdr>
                              <w:divsChild>
                                <w:div w:id="41516060">
                                  <w:marLeft w:val="0"/>
                                  <w:marRight w:val="0"/>
                                  <w:marTop w:val="0"/>
                                  <w:marBottom w:val="0"/>
                                  <w:divBdr>
                                    <w:top w:val="none" w:sz="0" w:space="0" w:color="auto"/>
                                    <w:left w:val="none" w:sz="0" w:space="0" w:color="auto"/>
                                    <w:bottom w:val="none" w:sz="0" w:space="0" w:color="auto"/>
                                    <w:right w:val="none" w:sz="0" w:space="0" w:color="auto"/>
                                  </w:divBdr>
                                  <w:divsChild>
                                    <w:div w:id="1277181312">
                                      <w:marLeft w:val="0"/>
                                      <w:marRight w:val="0"/>
                                      <w:marTop w:val="0"/>
                                      <w:marBottom w:val="0"/>
                                      <w:divBdr>
                                        <w:top w:val="none" w:sz="0" w:space="0" w:color="auto"/>
                                        <w:left w:val="none" w:sz="0" w:space="0" w:color="auto"/>
                                        <w:bottom w:val="none" w:sz="0" w:space="0" w:color="auto"/>
                                        <w:right w:val="none" w:sz="0" w:space="0" w:color="auto"/>
                                      </w:divBdr>
                                      <w:divsChild>
                                        <w:div w:id="1452477483">
                                          <w:marLeft w:val="0"/>
                                          <w:marRight w:val="0"/>
                                          <w:marTop w:val="0"/>
                                          <w:marBottom w:val="0"/>
                                          <w:divBdr>
                                            <w:top w:val="none" w:sz="0" w:space="0" w:color="auto"/>
                                            <w:left w:val="none" w:sz="0" w:space="0" w:color="auto"/>
                                            <w:bottom w:val="none" w:sz="0" w:space="0" w:color="auto"/>
                                            <w:right w:val="none" w:sz="0" w:space="0" w:color="auto"/>
                                          </w:divBdr>
                                          <w:divsChild>
                                            <w:div w:id="820854588">
                                              <w:marLeft w:val="0"/>
                                              <w:marRight w:val="0"/>
                                              <w:marTop w:val="0"/>
                                              <w:marBottom w:val="0"/>
                                              <w:divBdr>
                                                <w:top w:val="none" w:sz="0" w:space="0" w:color="auto"/>
                                                <w:left w:val="none" w:sz="0" w:space="0" w:color="auto"/>
                                                <w:bottom w:val="none" w:sz="0" w:space="0" w:color="auto"/>
                                                <w:right w:val="none" w:sz="0" w:space="0" w:color="auto"/>
                                              </w:divBdr>
                                              <w:divsChild>
                                                <w:div w:id="385225197">
                                                  <w:marLeft w:val="0"/>
                                                  <w:marRight w:val="0"/>
                                                  <w:marTop w:val="0"/>
                                                  <w:marBottom w:val="0"/>
                                                  <w:divBdr>
                                                    <w:top w:val="none" w:sz="0" w:space="0" w:color="auto"/>
                                                    <w:left w:val="none" w:sz="0" w:space="0" w:color="auto"/>
                                                    <w:bottom w:val="none" w:sz="0" w:space="0" w:color="auto"/>
                                                    <w:right w:val="none" w:sz="0" w:space="0" w:color="auto"/>
                                                  </w:divBdr>
                                                </w:div>
                                              </w:divsChild>
                                            </w:div>
                                            <w:div w:id="167138790">
                                              <w:marLeft w:val="0"/>
                                              <w:marRight w:val="0"/>
                                              <w:marTop w:val="0"/>
                                              <w:marBottom w:val="0"/>
                                              <w:divBdr>
                                                <w:top w:val="none" w:sz="0" w:space="0" w:color="auto"/>
                                                <w:left w:val="none" w:sz="0" w:space="0" w:color="auto"/>
                                                <w:bottom w:val="none" w:sz="0" w:space="0" w:color="auto"/>
                                                <w:right w:val="none" w:sz="0" w:space="0" w:color="auto"/>
                                              </w:divBdr>
                                              <w:divsChild>
                                                <w:div w:id="2020349847">
                                                  <w:marLeft w:val="0"/>
                                                  <w:marRight w:val="0"/>
                                                  <w:marTop w:val="0"/>
                                                  <w:marBottom w:val="0"/>
                                                  <w:divBdr>
                                                    <w:top w:val="none" w:sz="0" w:space="0" w:color="auto"/>
                                                    <w:left w:val="none" w:sz="0" w:space="0" w:color="auto"/>
                                                    <w:bottom w:val="none" w:sz="0" w:space="0" w:color="auto"/>
                                                    <w:right w:val="none" w:sz="0" w:space="0" w:color="auto"/>
                                                  </w:divBdr>
                                                </w:div>
                                              </w:divsChild>
                                            </w:div>
                                            <w:div w:id="1506700865">
                                              <w:marLeft w:val="0"/>
                                              <w:marRight w:val="0"/>
                                              <w:marTop w:val="0"/>
                                              <w:marBottom w:val="0"/>
                                              <w:divBdr>
                                                <w:top w:val="none" w:sz="0" w:space="0" w:color="auto"/>
                                                <w:left w:val="none" w:sz="0" w:space="0" w:color="auto"/>
                                                <w:bottom w:val="none" w:sz="0" w:space="0" w:color="auto"/>
                                                <w:right w:val="none" w:sz="0" w:space="0" w:color="auto"/>
                                              </w:divBdr>
                                              <w:divsChild>
                                                <w:div w:id="19137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396A6-07A4-435B-9358-BB92615E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Elizabeth Masterman (Market Rasen De Aston School)</cp:lastModifiedBy>
  <cp:revision>7</cp:revision>
  <cp:lastPrinted>2017-06-15T09:32:00Z</cp:lastPrinted>
  <dcterms:created xsi:type="dcterms:W3CDTF">2017-06-22T10:58:00Z</dcterms:created>
  <dcterms:modified xsi:type="dcterms:W3CDTF">2017-08-24T09:27:00Z</dcterms:modified>
</cp:coreProperties>
</file>